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606D" w14:textId="77777777" w:rsidR="00DF44A1" w:rsidRPr="00CC4FF4" w:rsidRDefault="00DF44A1" w:rsidP="00DF44A1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Hlk213396489"/>
      <w:bookmarkEnd w:id="0"/>
      <w:r w:rsidRPr="00CC4FF4">
        <w:rPr>
          <w:rFonts w:ascii="Gill Sans MT" w:hAnsi="Gill Sans MT"/>
          <w:b/>
          <w:sz w:val="36"/>
          <w:szCs w:val="36"/>
        </w:rPr>
        <w:t>SMLOUVA O DÍLO</w:t>
      </w:r>
    </w:p>
    <w:p w14:paraId="2274606E" w14:textId="77777777" w:rsidR="00DF44A1" w:rsidRPr="00756272" w:rsidRDefault="00DF44A1" w:rsidP="00DF44A1">
      <w:pPr>
        <w:jc w:val="center"/>
        <w:rPr>
          <w:rFonts w:ascii="Gill Sans MT" w:hAnsi="Gill Sans MT"/>
          <w:sz w:val="22"/>
          <w:szCs w:val="22"/>
        </w:rPr>
      </w:pPr>
    </w:p>
    <w:p w14:paraId="22746071" w14:textId="13C1147F" w:rsidR="00DF44A1" w:rsidRPr="00756272" w:rsidRDefault="001E11E2" w:rsidP="00D972B4">
      <w:pPr>
        <w:jc w:val="center"/>
        <w:rPr>
          <w:rFonts w:ascii="Gill Sans MT" w:hAnsi="Gill Sans MT"/>
          <w:sz w:val="22"/>
          <w:szCs w:val="22"/>
        </w:rPr>
      </w:pPr>
      <w:r w:rsidRPr="001E11E2">
        <w:rPr>
          <w:rFonts w:ascii="Gill Sans MT" w:hAnsi="Gill Sans MT"/>
          <w:sz w:val="22"/>
          <w:szCs w:val="22"/>
        </w:rPr>
        <w:t xml:space="preserve">č. </w:t>
      </w:r>
      <w:bookmarkStart w:id="1" w:name="_Hlk158026580"/>
      <w:r w:rsidRPr="001E11E2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11E2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Pr="001E11E2">
        <w:rPr>
          <w:rFonts w:ascii="Gill Sans MT" w:hAnsi="Gill Sans MT"/>
          <w:snapToGrid w:val="0"/>
          <w:sz w:val="22"/>
          <w:szCs w:val="22"/>
        </w:rPr>
      </w:r>
      <w:r w:rsidRPr="001E11E2">
        <w:rPr>
          <w:rFonts w:ascii="Gill Sans MT" w:hAnsi="Gill Sans MT"/>
          <w:snapToGrid w:val="0"/>
          <w:sz w:val="22"/>
          <w:szCs w:val="22"/>
        </w:rPr>
        <w:fldChar w:fldCharType="separate"/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snapToGrid w:val="0"/>
          <w:sz w:val="22"/>
          <w:szCs w:val="22"/>
        </w:rPr>
        <w:fldChar w:fldCharType="end"/>
      </w:r>
      <w:r w:rsidRPr="001E11E2">
        <w:rPr>
          <w:rFonts w:ascii="Gill Sans MT" w:hAnsi="Gill Sans MT"/>
          <w:sz w:val="22"/>
          <w:szCs w:val="22"/>
          <w:highlight w:val="yellow"/>
        </w:rPr>
        <w:t xml:space="preserve"> </w:t>
      </w:r>
      <w:bookmarkStart w:id="2" w:name="_Hlk180583074"/>
      <w:r w:rsidRPr="001E11E2">
        <w:rPr>
          <w:rFonts w:ascii="Gill Sans MT" w:hAnsi="Gill Sans MT"/>
          <w:i/>
          <w:iCs/>
          <w:sz w:val="22"/>
          <w:szCs w:val="22"/>
          <w:highlight w:val="yellow"/>
        </w:rPr>
        <w:t>(bude doplněno objednatelem při uzavírání smlouvy</w:t>
      </w:r>
      <w:bookmarkEnd w:id="1"/>
      <w:r w:rsidRPr="001E11E2">
        <w:rPr>
          <w:rFonts w:ascii="Gill Sans MT" w:hAnsi="Gill Sans MT"/>
          <w:i/>
          <w:iCs/>
          <w:sz w:val="22"/>
          <w:szCs w:val="22"/>
          <w:highlight w:val="yellow"/>
        </w:rPr>
        <w:t>)</w:t>
      </w:r>
      <w:bookmarkEnd w:id="2"/>
    </w:p>
    <w:p w14:paraId="22746072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73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75" w14:textId="3A603644" w:rsidR="00DF44A1" w:rsidRDefault="00DF44A1" w:rsidP="00E31B2D">
      <w:pPr>
        <w:pStyle w:val="Zkladntext2"/>
        <w:rPr>
          <w:rFonts w:ascii="Gill Sans MT" w:hAnsi="Gill Sans MT"/>
          <w:b/>
          <w:sz w:val="24"/>
        </w:rPr>
      </w:pPr>
      <w:r w:rsidRPr="00756272">
        <w:rPr>
          <w:rFonts w:ascii="Gill Sans MT" w:hAnsi="Gill Sans MT"/>
          <w:szCs w:val="22"/>
        </w:rPr>
        <w:t xml:space="preserve">Název díla: </w:t>
      </w:r>
      <w:bookmarkStart w:id="3" w:name="_Hlk213394485"/>
      <w:bookmarkStart w:id="4" w:name="_Hlk193700656"/>
      <w:r w:rsidR="00F21849">
        <w:rPr>
          <w:rFonts w:ascii="Gill Sans MT" w:hAnsi="Gill Sans MT"/>
          <w:b/>
          <w:sz w:val="24"/>
        </w:rPr>
        <w:t>Celoroční</w:t>
      </w:r>
      <w:r w:rsidR="00BB2D0C" w:rsidRPr="00BB2D0C">
        <w:rPr>
          <w:rFonts w:ascii="Gill Sans MT" w:hAnsi="Gill Sans MT"/>
          <w:b/>
          <w:sz w:val="24"/>
        </w:rPr>
        <w:t xml:space="preserve"> květinová výzdoba ve městě Ostrov </w:t>
      </w:r>
      <w:r w:rsidR="00F21849">
        <w:rPr>
          <w:rFonts w:ascii="Gill Sans MT" w:hAnsi="Gill Sans MT"/>
          <w:b/>
          <w:sz w:val="24"/>
        </w:rPr>
        <w:t>2026-2027</w:t>
      </w:r>
      <w:bookmarkEnd w:id="3"/>
    </w:p>
    <w:bookmarkEnd w:id="4"/>
    <w:p w14:paraId="1DF89CF0" w14:textId="77777777" w:rsidR="00E31B2D" w:rsidRPr="00756272" w:rsidRDefault="00E31B2D" w:rsidP="00E31B2D">
      <w:pPr>
        <w:pStyle w:val="Zkladntext2"/>
        <w:rPr>
          <w:rFonts w:ascii="Gill Sans MT" w:hAnsi="Gill Sans MT"/>
          <w:szCs w:val="22"/>
        </w:rPr>
      </w:pPr>
    </w:p>
    <w:p w14:paraId="29E3EDE8" w14:textId="77777777" w:rsidR="007A4815" w:rsidRDefault="00BE1DF9" w:rsidP="007A4815">
      <w:pPr>
        <w:jc w:val="center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uzavřená podle § 2586 a násl. zákona č. 89/2012 Sb., občanský zákoník, v platném znění</w:t>
      </w:r>
      <w:r w:rsidR="00116D5D">
        <w:rPr>
          <w:rFonts w:ascii="Gill Sans MT" w:hAnsi="Gill Sans MT"/>
          <w:sz w:val="22"/>
          <w:szCs w:val="22"/>
        </w:rPr>
        <w:t xml:space="preserve">, </w:t>
      </w:r>
    </w:p>
    <w:p w14:paraId="7A0FC371" w14:textId="2F0D3CD8" w:rsidR="00BE1DF9" w:rsidRPr="00756272" w:rsidRDefault="007A4815" w:rsidP="007A4815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 w:rsidR="00116D5D">
        <w:rPr>
          <w:rFonts w:ascii="Gill Sans MT" w:hAnsi="Gill Sans MT"/>
          <w:sz w:val="22"/>
          <w:szCs w:val="22"/>
        </w:rPr>
        <w:t xml:space="preserve">dále </w:t>
      </w:r>
      <w:r>
        <w:rPr>
          <w:rFonts w:ascii="Gill Sans MT" w:hAnsi="Gill Sans MT"/>
          <w:sz w:val="22"/>
          <w:szCs w:val="22"/>
        </w:rPr>
        <w:t>jen „</w:t>
      </w:r>
      <w:r>
        <w:rPr>
          <w:rFonts w:ascii="Gill Sans MT" w:hAnsi="Gill Sans MT"/>
          <w:i/>
          <w:iCs/>
          <w:sz w:val="22"/>
          <w:szCs w:val="22"/>
        </w:rPr>
        <w:t>smlouva</w:t>
      </w:r>
      <w:r>
        <w:rPr>
          <w:rFonts w:ascii="Gill Sans MT" w:hAnsi="Gill Sans MT"/>
          <w:sz w:val="22"/>
          <w:szCs w:val="22"/>
        </w:rPr>
        <w:t>“)</w:t>
      </w:r>
    </w:p>
    <w:p w14:paraId="22746076" w14:textId="77777777" w:rsidR="00DF44A1" w:rsidRDefault="00DF44A1" w:rsidP="00DF44A1">
      <w:pPr>
        <w:rPr>
          <w:rFonts w:ascii="Gill Sans MT" w:hAnsi="Gill Sans MT"/>
          <w:sz w:val="22"/>
          <w:szCs w:val="22"/>
        </w:rPr>
      </w:pPr>
    </w:p>
    <w:p w14:paraId="4C59AE97" w14:textId="77777777" w:rsidR="0090126D" w:rsidRPr="00756272" w:rsidRDefault="0090126D" w:rsidP="00DF44A1">
      <w:pPr>
        <w:rPr>
          <w:rFonts w:ascii="Gill Sans MT" w:hAnsi="Gill Sans MT"/>
          <w:sz w:val="22"/>
          <w:szCs w:val="22"/>
        </w:rPr>
      </w:pPr>
    </w:p>
    <w:p w14:paraId="22746077" w14:textId="1EEAF31C" w:rsidR="00DF44A1" w:rsidRPr="00756272" w:rsidRDefault="00DF44A1" w:rsidP="002D0446">
      <w:pPr>
        <w:pStyle w:val="Nadpis1"/>
      </w:pPr>
      <w:r w:rsidRPr="00756272">
        <w:t>I.</w:t>
      </w:r>
    </w:p>
    <w:p w14:paraId="22746078" w14:textId="367D44A0" w:rsidR="00DF44A1" w:rsidRPr="00756272" w:rsidRDefault="00DF44A1" w:rsidP="002D0446">
      <w:pPr>
        <w:pStyle w:val="Nadpis1"/>
      </w:pPr>
      <w:r w:rsidRPr="00756272">
        <w:t>Smluvní strany</w:t>
      </w:r>
    </w:p>
    <w:p w14:paraId="22746079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0CF80CD9" w14:textId="04F7D32B" w:rsidR="00C34969" w:rsidRPr="001B25DC" w:rsidRDefault="00C34969" w:rsidP="00C3496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Objednatel: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 w:rsidRPr="001B25DC">
        <w:rPr>
          <w:rFonts w:ascii="Gill Sans MT" w:hAnsi="Gill Sans MT"/>
          <w:b/>
          <w:sz w:val="22"/>
          <w:szCs w:val="22"/>
        </w:rPr>
        <w:t xml:space="preserve">město Ostrov </w:t>
      </w:r>
    </w:p>
    <w:p w14:paraId="2311925D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Sídlo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Jáchymovská 1, 363 01 Ostrov</w:t>
      </w:r>
    </w:p>
    <w:p w14:paraId="7428AFBB" w14:textId="77777777" w:rsidR="00C34969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Zastoupen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 xml:space="preserve">Bc Pavlem Čekanem, </w:t>
      </w:r>
      <w:r w:rsidRPr="001B25DC">
        <w:rPr>
          <w:rFonts w:ascii="Gill Sans MT" w:hAnsi="Gill Sans MT"/>
          <w:sz w:val="22"/>
          <w:szCs w:val="22"/>
        </w:rPr>
        <w:t>starostou</w:t>
      </w:r>
      <w:r>
        <w:rPr>
          <w:rFonts w:ascii="Gill Sans MT" w:hAnsi="Gill Sans MT"/>
          <w:sz w:val="22"/>
          <w:szCs w:val="22"/>
        </w:rPr>
        <w:t xml:space="preserve"> města</w:t>
      </w:r>
    </w:p>
    <w:p w14:paraId="57EA90BE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IČ</w:t>
      </w:r>
      <w:r>
        <w:rPr>
          <w:rFonts w:ascii="Gill Sans MT" w:hAnsi="Gill Sans MT"/>
          <w:sz w:val="22"/>
          <w:szCs w:val="22"/>
        </w:rPr>
        <w:t>O: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00254843</w:t>
      </w:r>
      <w:r w:rsidRPr="001B25DC">
        <w:rPr>
          <w:rFonts w:ascii="Gill Sans MT" w:hAnsi="Gill Sans MT"/>
          <w:sz w:val="22"/>
          <w:szCs w:val="22"/>
        </w:rPr>
        <w:tab/>
      </w:r>
    </w:p>
    <w:p w14:paraId="5CBFB3F2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DIČ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CZ00254843</w:t>
      </w:r>
    </w:p>
    <w:p w14:paraId="41672C79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Bankovní spojení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>Komerční banka, a.s.</w:t>
      </w:r>
      <w:r>
        <w:rPr>
          <w:rFonts w:ascii="Gill Sans MT" w:hAnsi="Gill Sans MT"/>
          <w:sz w:val="22"/>
          <w:szCs w:val="22"/>
        </w:rPr>
        <w:t>, pobočka</w:t>
      </w:r>
      <w:r w:rsidRPr="001B25DC">
        <w:rPr>
          <w:rFonts w:ascii="Gill Sans MT" w:hAnsi="Gill Sans MT"/>
          <w:sz w:val="22"/>
          <w:szCs w:val="22"/>
        </w:rPr>
        <w:t xml:space="preserve"> Karlovy Vary, exp</w:t>
      </w:r>
      <w:r>
        <w:rPr>
          <w:rFonts w:ascii="Gill Sans MT" w:hAnsi="Gill Sans MT"/>
          <w:sz w:val="22"/>
          <w:szCs w:val="22"/>
        </w:rPr>
        <w:t>ozitura</w:t>
      </w:r>
      <w:r w:rsidRPr="001B25DC">
        <w:rPr>
          <w:rFonts w:ascii="Gill Sans MT" w:hAnsi="Gill Sans MT"/>
          <w:sz w:val="22"/>
          <w:szCs w:val="22"/>
        </w:rPr>
        <w:t xml:space="preserve"> Ostrov</w:t>
      </w:r>
    </w:p>
    <w:p w14:paraId="2E21E477" w14:textId="29CCC9D1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Číslo účtu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920341/0100 </w:t>
      </w:r>
    </w:p>
    <w:p w14:paraId="65468025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Telefon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 xml:space="preserve">+420 </w:t>
      </w:r>
      <w:r w:rsidRPr="001B25DC">
        <w:rPr>
          <w:rFonts w:ascii="Gill Sans MT" w:hAnsi="Gill Sans MT"/>
          <w:sz w:val="22"/>
          <w:szCs w:val="22"/>
        </w:rPr>
        <w:t>354 224 999</w:t>
      </w:r>
    </w:p>
    <w:p w14:paraId="5CAF0041" w14:textId="77777777" w:rsidR="00C34969" w:rsidRDefault="00C34969" w:rsidP="00C34969">
      <w:pPr>
        <w:tabs>
          <w:tab w:val="left" w:pos="567"/>
        </w:tabs>
        <w:spacing w:after="60"/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E-mail: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hyperlink r:id="rId11" w:history="1">
        <w:r w:rsidRPr="00F10535">
          <w:rPr>
            <w:rStyle w:val="Hypertextovodkaz"/>
            <w:rFonts w:ascii="Gill Sans MT" w:hAnsi="Gill Sans MT"/>
            <w:sz w:val="22"/>
            <w:szCs w:val="22"/>
          </w:rPr>
          <w:t>podatelna@ostrov.cz</w:t>
        </w:r>
      </w:hyperlink>
    </w:p>
    <w:p w14:paraId="40A99E45" w14:textId="11B537A8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 xml:space="preserve">Zástupce pověřený jednáním </w:t>
      </w:r>
      <w:r w:rsidR="00BC4A47">
        <w:rPr>
          <w:rFonts w:ascii="Gill Sans MT" w:hAnsi="Gill Sans MT"/>
          <w:sz w:val="22"/>
          <w:szCs w:val="22"/>
        </w:rPr>
        <w:t xml:space="preserve">a podepisováním </w:t>
      </w:r>
      <w:r w:rsidRPr="001B25DC">
        <w:rPr>
          <w:rFonts w:ascii="Gill Sans MT" w:hAnsi="Gill Sans MT"/>
          <w:sz w:val="22"/>
          <w:szCs w:val="22"/>
        </w:rPr>
        <w:t>ve věcech</w:t>
      </w:r>
      <w:r>
        <w:rPr>
          <w:rFonts w:ascii="Gill Sans MT" w:hAnsi="Gill Sans MT"/>
          <w:sz w:val="22"/>
          <w:szCs w:val="22"/>
        </w:rPr>
        <w:t>:</w:t>
      </w:r>
    </w:p>
    <w:p w14:paraId="4629A30B" w14:textId="77777777" w:rsidR="00C34969" w:rsidRPr="001B25DC" w:rsidRDefault="00C34969" w:rsidP="00C34969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smluvních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 xml:space="preserve"> 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Bc. Pavel Čekan</w:t>
      </w:r>
      <w:r w:rsidRPr="001B25DC">
        <w:rPr>
          <w:rFonts w:ascii="Gill Sans MT" w:hAnsi="Gill Sans MT"/>
          <w:sz w:val="22"/>
          <w:szCs w:val="22"/>
        </w:rPr>
        <w:t xml:space="preserve">, starosta </w:t>
      </w:r>
      <w:r>
        <w:rPr>
          <w:rFonts w:ascii="Gill Sans MT" w:hAnsi="Gill Sans MT"/>
          <w:sz w:val="22"/>
          <w:szCs w:val="22"/>
        </w:rPr>
        <w:t>města</w:t>
      </w:r>
    </w:p>
    <w:p w14:paraId="4660BF01" w14:textId="77777777" w:rsidR="00C34969" w:rsidRDefault="00C34969" w:rsidP="00C34969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technických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Hana Špičková, vedoucí odboru městských investic a správy</w:t>
      </w:r>
    </w:p>
    <w:p w14:paraId="088C5352" w14:textId="2E476CEC" w:rsidR="00C34969" w:rsidRPr="001B25DC" w:rsidRDefault="00C34969" w:rsidP="00C34969">
      <w:pPr>
        <w:tabs>
          <w:tab w:val="left" w:pos="567"/>
          <w:tab w:val="left" w:pos="851"/>
        </w:tabs>
        <w:spacing w:after="120"/>
        <w:ind w:left="851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Šárka Vaňková, referentka odboru městských investic a správy</w:t>
      </w:r>
    </w:p>
    <w:p w14:paraId="0A652EFC" w14:textId="6E72C085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 w:rsidRPr="001B25DC">
        <w:rPr>
          <w:rFonts w:ascii="Gill Sans MT" w:hAnsi="Gill Sans MT"/>
          <w:sz w:val="22"/>
          <w:szCs w:val="22"/>
        </w:rPr>
        <w:t>dále jen „</w:t>
      </w:r>
      <w:r>
        <w:rPr>
          <w:rFonts w:ascii="Gill Sans MT" w:hAnsi="Gill Sans MT"/>
          <w:i/>
          <w:iCs/>
          <w:sz w:val="22"/>
          <w:szCs w:val="22"/>
        </w:rPr>
        <w:t>objednatel</w:t>
      </w:r>
      <w:r w:rsidRPr="001B25DC"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>)</w:t>
      </w:r>
      <w:r w:rsidRPr="001B25DC">
        <w:rPr>
          <w:rFonts w:ascii="Gill Sans MT" w:hAnsi="Gill Sans MT"/>
          <w:sz w:val="22"/>
          <w:szCs w:val="22"/>
        </w:rPr>
        <w:t xml:space="preserve"> na straně jedné,   </w:t>
      </w:r>
    </w:p>
    <w:p w14:paraId="22746088" w14:textId="4A54B911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89" w14:textId="5569AFDA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  <w:r w:rsidRPr="00756272">
        <w:rPr>
          <w:rFonts w:ascii="Gill Sans MT" w:hAnsi="Gill Sans MT"/>
          <w:b/>
          <w:sz w:val="22"/>
          <w:szCs w:val="22"/>
        </w:rPr>
        <w:t>a</w:t>
      </w:r>
    </w:p>
    <w:p w14:paraId="2274608A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286E37CF" w14:textId="79D9E4CC" w:rsidR="00C34969" w:rsidRPr="001B25DC" w:rsidRDefault="00C34969" w:rsidP="00C3496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Zhotovitel: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permStart w:id="1171799602" w:edGrp="everyone"/>
      <w:r w:rsidRPr="00431CD2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5" w:name="Text38"/>
      <w:r w:rsidRPr="00431CD2">
        <w:rPr>
          <w:rFonts w:ascii="Gill Sans MT" w:hAnsi="Gill Sans MT"/>
          <w:b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b/>
          <w:sz w:val="22"/>
          <w:szCs w:val="22"/>
        </w:rPr>
      </w:r>
      <w:r w:rsidRPr="00431CD2">
        <w:rPr>
          <w:rFonts w:ascii="Gill Sans MT" w:hAnsi="Gill Sans MT"/>
          <w:b/>
          <w:sz w:val="22"/>
          <w:szCs w:val="22"/>
        </w:rPr>
        <w:fldChar w:fldCharType="separate"/>
      </w:r>
      <w:r w:rsidRPr="00431CD2">
        <w:rPr>
          <w:rFonts w:ascii="Gill Sans MT" w:hAnsi="Gill Sans MT"/>
          <w:b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bookmarkEnd w:id="5"/>
      <w:permEnd w:id="1171799602"/>
    </w:p>
    <w:p w14:paraId="275FBF4A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Sídlo / místo podnikání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bookmarkStart w:id="6" w:name="_Hlk149026319"/>
      <w:permStart w:id="263464118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bookmarkEnd w:id="6"/>
      <w:permEnd w:id="263464118"/>
      <w:r w:rsidRPr="001B25DC">
        <w:rPr>
          <w:rFonts w:ascii="Gill Sans MT" w:hAnsi="Gill Sans MT"/>
          <w:sz w:val="22"/>
          <w:szCs w:val="22"/>
        </w:rPr>
        <w:t xml:space="preserve">    </w:t>
      </w:r>
    </w:p>
    <w:p w14:paraId="1F3A517A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IČ</w:t>
      </w:r>
      <w:r>
        <w:rPr>
          <w:rFonts w:ascii="Gill Sans MT" w:hAnsi="Gill Sans MT"/>
          <w:sz w:val="22"/>
          <w:szCs w:val="22"/>
        </w:rPr>
        <w:t>O: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permStart w:id="902043046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902043046"/>
      <w:r w:rsidRPr="001B25DC">
        <w:rPr>
          <w:rFonts w:ascii="Gill Sans MT" w:hAnsi="Gill Sans MT"/>
          <w:sz w:val="22"/>
          <w:szCs w:val="22"/>
        </w:rPr>
        <w:t xml:space="preserve">   </w:t>
      </w:r>
    </w:p>
    <w:p w14:paraId="1B5475C3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DIČ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614303072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614303072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4E6DCA52" w14:textId="40A0207E" w:rsidR="00DE0613" w:rsidRDefault="00DE0613" w:rsidP="00DE0613">
      <w:pPr>
        <w:widowControl w:val="0"/>
        <w:spacing w:line="259" w:lineRule="auto"/>
        <w:ind w:left="567"/>
        <w:rPr>
          <w:rFonts w:ascii="Gill Sans MT" w:eastAsia="Calibri" w:hAnsi="Gill Sans MT"/>
          <w:sz w:val="22"/>
          <w:szCs w:val="22"/>
          <w:lang w:eastAsia="en-US"/>
        </w:rPr>
      </w:pPr>
      <w:r w:rsidRPr="00DE0613">
        <w:rPr>
          <w:rFonts w:ascii="Gill Sans MT" w:hAnsi="Gill Sans MT" w:cs="Calibri"/>
          <w:i/>
          <w:color w:val="FF0000"/>
          <w:sz w:val="22"/>
          <w:szCs w:val="22"/>
        </w:rPr>
        <w:t>Varianta A: vyplní právnická osoba nebo fyzická osoba zapsaná v obchodním rejstříku:</w:t>
      </w:r>
    </w:p>
    <w:p w14:paraId="12367569" w14:textId="2C4782B3" w:rsidR="00C34969" w:rsidRPr="00A77FCA" w:rsidRDefault="00C34969" w:rsidP="00DE0613">
      <w:pPr>
        <w:widowControl w:val="0"/>
        <w:spacing w:line="259" w:lineRule="auto"/>
        <w:ind w:left="567"/>
        <w:rPr>
          <w:rFonts w:ascii="Gill Sans MT" w:eastAsia="Calibri" w:hAnsi="Gill Sans MT"/>
          <w:sz w:val="22"/>
          <w:szCs w:val="22"/>
          <w:lang w:eastAsia="en-US"/>
        </w:rPr>
      </w:pP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zapsán v </w:t>
      </w:r>
      <w:r w:rsidR="00BC4A47">
        <w:rPr>
          <w:rFonts w:ascii="Gill Sans MT" w:eastAsia="Calibri" w:hAnsi="Gill Sans MT"/>
          <w:sz w:val="22"/>
          <w:szCs w:val="22"/>
          <w:lang w:eastAsia="en-US"/>
        </w:rPr>
        <w:t>OR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vedeném</w:t>
      </w:r>
      <w:r w:rsidR="00DE0613">
        <w:rPr>
          <w:rFonts w:ascii="Gill Sans MT" w:eastAsia="Calibri" w:hAnsi="Gill Sans MT"/>
          <w:sz w:val="22"/>
          <w:szCs w:val="22"/>
          <w:lang w:eastAsia="en-US"/>
        </w:rPr>
        <w:t xml:space="preserve"> rejstříkovým soudem v 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  <w:permStart w:id="1472400092" w:edGrp="everyone"/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instrText xml:space="preserve"> FORMTEXT </w:instrText>
      </w:r>
      <w:r w:rsidRPr="00A77FCA">
        <w:rPr>
          <w:rFonts w:ascii="Gill Sans MT" w:eastAsia="Calibri" w:hAnsi="Gill Sans MT"/>
          <w:sz w:val="22"/>
          <w:szCs w:val="22"/>
          <w:lang w:eastAsia="en-US"/>
        </w:rP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separate"/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>DOPLNÍ účastník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end"/>
      </w:r>
      <w:permEnd w:id="1472400092"/>
      <w:r w:rsidRPr="00A77FCA">
        <w:rPr>
          <w:rFonts w:ascii="Gill Sans MT" w:eastAsia="Calibri" w:hAnsi="Gill Sans MT"/>
          <w:sz w:val="22"/>
          <w:szCs w:val="22"/>
          <w:lang w:eastAsia="en-US"/>
        </w:rPr>
        <w:t>, spisová značka</w:t>
      </w:r>
      <w:r w:rsidR="00DE0613">
        <w:rPr>
          <w:rFonts w:ascii="Gill Sans MT" w:eastAsia="Calibri" w:hAnsi="Gill Sans MT"/>
          <w:sz w:val="22"/>
          <w:szCs w:val="22"/>
          <w:lang w:eastAsia="en-US"/>
        </w:rPr>
        <w:t xml:space="preserve">: 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  <w:permStart w:id="1569919315" w:edGrp="everyone"/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instrText xml:space="preserve"> FORMTEXT </w:instrText>
      </w:r>
      <w:r w:rsidRPr="00A77FCA">
        <w:rPr>
          <w:rFonts w:ascii="Gill Sans MT" w:eastAsia="Calibri" w:hAnsi="Gill Sans MT"/>
          <w:sz w:val="22"/>
          <w:szCs w:val="22"/>
          <w:lang w:eastAsia="en-US"/>
        </w:rP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separate"/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>DOPLNÍ účastník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end"/>
      </w:r>
      <w:permEnd w:id="1569919315"/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</w:p>
    <w:p w14:paraId="3F626381" w14:textId="77777777" w:rsidR="00DE0613" w:rsidRPr="00DE0613" w:rsidRDefault="00DE0613" w:rsidP="00DE0613">
      <w:pPr>
        <w:tabs>
          <w:tab w:val="left" w:pos="284"/>
          <w:tab w:val="left" w:pos="2835"/>
        </w:tabs>
        <w:ind w:left="567"/>
        <w:jc w:val="both"/>
        <w:rPr>
          <w:rFonts w:ascii="Gill Sans MT" w:hAnsi="Gill Sans MT" w:cs="Calibri"/>
          <w:i/>
          <w:color w:val="FF0000"/>
          <w:sz w:val="22"/>
          <w:szCs w:val="22"/>
        </w:rPr>
      </w:pPr>
      <w:r w:rsidRPr="00DE0613">
        <w:rPr>
          <w:rFonts w:ascii="Gill Sans MT" w:hAnsi="Gill Sans MT" w:cs="Calibri"/>
          <w:i/>
          <w:color w:val="FF0000"/>
          <w:sz w:val="22"/>
          <w:szCs w:val="22"/>
        </w:rPr>
        <w:t>Varianta B: vyplní fyzická osoba podnikající nezapsaná v obchodním rejstříku:</w:t>
      </w:r>
    </w:p>
    <w:p w14:paraId="3411F4E7" w14:textId="59EF024B" w:rsidR="00DE0613" w:rsidRDefault="00DE0613" w:rsidP="00DE0613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DE0613">
        <w:rPr>
          <w:rFonts w:ascii="Gill Sans MT" w:hAnsi="Gill Sans MT" w:cs="Calibri"/>
          <w:sz w:val="22"/>
          <w:szCs w:val="22"/>
        </w:rPr>
        <w:t>zaps</w:t>
      </w:r>
      <w:r>
        <w:rPr>
          <w:rFonts w:ascii="Gill Sans MT" w:hAnsi="Gill Sans MT" w:cs="Calibri"/>
          <w:sz w:val="22"/>
          <w:szCs w:val="22"/>
        </w:rPr>
        <w:t>án</w:t>
      </w:r>
      <w:r w:rsidRPr="00DE0613">
        <w:rPr>
          <w:rFonts w:ascii="Gill Sans MT" w:hAnsi="Gill Sans MT" w:cs="Calibri"/>
          <w:sz w:val="22"/>
          <w:szCs w:val="22"/>
        </w:rPr>
        <w:t xml:space="preserve"> v živnostenském rejstříku </w:t>
      </w:r>
      <w:permStart w:id="1667060730" w:edGrp="everyone"/>
      <w:r w:rsidRPr="00DE0613">
        <w:rPr>
          <w:rFonts w:ascii="Gill Sans MT" w:hAnsi="Gill Sans M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0613">
        <w:rPr>
          <w:rFonts w:ascii="Gill Sans MT" w:hAnsi="Gill Sans MT" w:cs="Calibri"/>
          <w:sz w:val="22"/>
          <w:szCs w:val="22"/>
        </w:rPr>
        <w:instrText xml:space="preserve"> FORMTEXT </w:instrText>
      </w:r>
      <w:r w:rsidRPr="00DE0613">
        <w:rPr>
          <w:rFonts w:ascii="Gill Sans MT" w:hAnsi="Gill Sans MT" w:cs="Calibri"/>
          <w:sz w:val="22"/>
          <w:szCs w:val="22"/>
        </w:rPr>
      </w:r>
      <w:r w:rsidRPr="00DE0613">
        <w:rPr>
          <w:rFonts w:ascii="Gill Sans MT" w:hAnsi="Gill Sans MT" w:cs="Calibri"/>
          <w:sz w:val="22"/>
          <w:szCs w:val="22"/>
        </w:rPr>
        <w:fldChar w:fldCharType="separate"/>
      </w:r>
      <w:r w:rsidRPr="00DE0613">
        <w:rPr>
          <w:rFonts w:ascii="Gill Sans MT" w:hAnsi="Gill Sans MT" w:cs="Calibri"/>
          <w:noProof/>
          <w:sz w:val="22"/>
          <w:szCs w:val="22"/>
        </w:rPr>
        <w:t>DOPLNÍ účastník</w:t>
      </w:r>
      <w:r w:rsidRPr="00DE0613">
        <w:rPr>
          <w:rFonts w:ascii="Gill Sans MT" w:hAnsi="Gill Sans MT" w:cs="Calibri"/>
          <w:sz w:val="22"/>
          <w:szCs w:val="22"/>
        </w:rPr>
        <w:fldChar w:fldCharType="end"/>
      </w:r>
      <w:permEnd w:id="1667060730"/>
      <w:r w:rsidRPr="00DE0613">
        <w:rPr>
          <w:rFonts w:ascii="Gill Sans MT" w:hAnsi="Gill Sans MT" w:cs="Calibri"/>
          <w:sz w:val="22"/>
          <w:szCs w:val="22"/>
        </w:rPr>
        <w:t xml:space="preserve">, č.j. </w:t>
      </w:r>
      <w:permStart w:id="1469392476" w:edGrp="everyone"/>
      <w:r w:rsidRPr="00DE0613">
        <w:rPr>
          <w:rFonts w:ascii="Gill Sans MT" w:hAnsi="Gill Sans M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0613">
        <w:rPr>
          <w:rFonts w:ascii="Gill Sans MT" w:hAnsi="Gill Sans MT" w:cs="Calibri"/>
          <w:sz w:val="22"/>
          <w:szCs w:val="22"/>
        </w:rPr>
        <w:instrText xml:space="preserve"> FORMTEXT </w:instrText>
      </w:r>
      <w:r w:rsidRPr="00DE0613">
        <w:rPr>
          <w:rFonts w:ascii="Gill Sans MT" w:hAnsi="Gill Sans MT" w:cs="Calibri"/>
          <w:sz w:val="22"/>
          <w:szCs w:val="22"/>
        </w:rPr>
      </w:r>
      <w:r w:rsidRPr="00DE0613">
        <w:rPr>
          <w:rFonts w:ascii="Gill Sans MT" w:hAnsi="Gill Sans MT" w:cs="Calibri"/>
          <w:sz w:val="22"/>
          <w:szCs w:val="22"/>
        </w:rPr>
        <w:fldChar w:fldCharType="separate"/>
      </w:r>
      <w:r w:rsidRPr="00DE0613">
        <w:rPr>
          <w:rFonts w:ascii="Gill Sans MT" w:hAnsi="Gill Sans MT" w:cs="Calibri"/>
          <w:noProof/>
          <w:sz w:val="22"/>
          <w:szCs w:val="22"/>
        </w:rPr>
        <w:t>DOPLNÍ účastník</w:t>
      </w:r>
      <w:r w:rsidRPr="00DE0613">
        <w:rPr>
          <w:rFonts w:ascii="Gill Sans MT" w:hAnsi="Gill Sans MT" w:cs="Calibri"/>
          <w:sz w:val="22"/>
          <w:szCs w:val="22"/>
        </w:rPr>
        <w:fldChar w:fldCharType="end"/>
      </w:r>
      <w:permEnd w:id="1469392476"/>
    </w:p>
    <w:p w14:paraId="36DB1D84" w14:textId="77777777" w:rsidR="00CB4E43" w:rsidRDefault="00CB4E43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</w:p>
    <w:p w14:paraId="4E430021" w14:textId="175F1CA8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Bankovní spojení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630199057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630199057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 </w:t>
      </w:r>
    </w:p>
    <w:p w14:paraId="7B68DAA9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Číslo účtu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740179178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740179178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00997C16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Telefon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229604039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229604039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1B3A00AE" w14:textId="77777777" w:rsidR="00C34969" w:rsidRDefault="00C34969" w:rsidP="00C34969">
      <w:pPr>
        <w:tabs>
          <w:tab w:val="left" w:pos="567"/>
        </w:tabs>
        <w:spacing w:after="60"/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E-mail: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permStart w:id="844254547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844254547"/>
    </w:p>
    <w:p w14:paraId="1B38DEE4" w14:textId="5A044250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 xml:space="preserve">Zástupce pověřený jednáním </w:t>
      </w:r>
      <w:r w:rsidR="00BC4A47">
        <w:rPr>
          <w:rFonts w:ascii="Gill Sans MT" w:hAnsi="Gill Sans MT"/>
          <w:sz w:val="22"/>
          <w:szCs w:val="22"/>
        </w:rPr>
        <w:t xml:space="preserve">a podepisováním </w:t>
      </w:r>
      <w:r w:rsidRPr="001B25DC">
        <w:rPr>
          <w:rFonts w:ascii="Gill Sans MT" w:hAnsi="Gill Sans MT"/>
          <w:sz w:val="22"/>
          <w:szCs w:val="22"/>
        </w:rPr>
        <w:t>ve věcech</w:t>
      </w:r>
      <w:r>
        <w:rPr>
          <w:rFonts w:ascii="Gill Sans MT" w:hAnsi="Gill Sans MT"/>
          <w:sz w:val="22"/>
          <w:szCs w:val="22"/>
        </w:rPr>
        <w:t>:</w:t>
      </w:r>
    </w:p>
    <w:p w14:paraId="6FCBA156" w14:textId="08CA70B2" w:rsidR="00C34969" w:rsidRPr="001B25DC" w:rsidRDefault="005B2B68" w:rsidP="00C34969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smluvních:</w:t>
      </w:r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  <w:permStart w:id="308490419" w:edGrp="everyone"/>
      <w:r w:rsidR="00C34969"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34969"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="00C34969" w:rsidRPr="00431CD2">
        <w:rPr>
          <w:rFonts w:ascii="Gill Sans MT" w:hAnsi="Gill Sans MT"/>
          <w:sz w:val="22"/>
          <w:szCs w:val="22"/>
        </w:rPr>
      </w:r>
      <w:r w:rsidR="00C34969" w:rsidRPr="00431CD2">
        <w:rPr>
          <w:rFonts w:ascii="Gill Sans MT" w:hAnsi="Gill Sans MT"/>
          <w:sz w:val="22"/>
          <w:szCs w:val="22"/>
        </w:rPr>
        <w:fldChar w:fldCharType="separate"/>
      </w:r>
      <w:r w:rsidR="00C34969" w:rsidRPr="00431CD2">
        <w:rPr>
          <w:rFonts w:ascii="Gill Sans MT" w:hAnsi="Gill Sans MT"/>
          <w:sz w:val="22"/>
          <w:szCs w:val="22"/>
        </w:rPr>
        <w:t>DOPLNÍ účastník</w:t>
      </w:r>
      <w:r w:rsidR="00C34969" w:rsidRPr="00431CD2">
        <w:rPr>
          <w:rFonts w:ascii="Gill Sans MT" w:hAnsi="Gill Sans MT"/>
          <w:sz w:val="22"/>
          <w:szCs w:val="22"/>
        </w:rPr>
        <w:fldChar w:fldCharType="end"/>
      </w:r>
      <w:permEnd w:id="308490419"/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</w:p>
    <w:p w14:paraId="22746097" w14:textId="24116CC1" w:rsidR="00DF44A1" w:rsidRPr="00756272" w:rsidRDefault="00C34969" w:rsidP="005B2B68">
      <w:pPr>
        <w:numPr>
          <w:ilvl w:val="0"/>
          <w:numId w:val="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technických</w:t>
      </w:r>
      <w:r w:rsidR="005B2B68"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 xml:space="preserve"> 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252268782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252268782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</w:p>
    <w:p w14:paraId="1F516CAC" w14:textId="604913B1" w:rsidR="005B2B68" w:rsidRPr="005B2B68" w:rsidRDefault="005B2B68" w:rsidP="005B2B68">
      <w:pPr>
        <w:tabs>
          <w:tab w:val="left" w:pos="56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 w:rsidRPr="005B2B68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sz w:val="22"/>
          <w:szCs w:val="22"/>
        </w:rPr>
        <w:t>zhotovitel</w:t>
      </w:r>
      <w:r w:rsidRPr="005B2B68">
        <w:rPr>
          <w:rFonts w:ascii="Gill Sans MT" w:hAnsi="Gill Sans MT"/>
          <w:sz w:val="22"/>
          <w:szCs w:val="22"/>
        </w:rPr>
        <w:t xml:space="preserve">“) na straně </w:t>
      </w:r>
      <w:r>
        <w:rPr>
          <w:rFonts w:ascii="Gill Sans MT" w:hAnsi="Gill Sans MT"/>
          <w:sz w:val="22"/>
          <w:szCs w:val="22"/>
        </w:rPr>
        <w:t>druhé</w:t>
      </w:r>
      <w:r w:rsidRPr="005B2B68">
        <w:rPr>
          <w:rFonts w:ascii="Gill Sans MT" w:hAnsi="Gill Sans MT"/>
          <w:sz w:val="22"/>
          <w:szCs w:val="22"/>
        </w:rPr>
        <w:t xml:space="preserve">,   </w:t>
      </w:r>
    </w:p>
    <w:p w14:paraId="22746098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99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A5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A9" w14:textId="77777777" w:rsidR="00DF44A1" w:rsidRPr="00756272" w:rsidRDefault="00DF44A1" w:rsidP="002D0446">
      <w:pPr>
        <w:pStyle w:val="Nadpis1"/>
      </w:pPr>
      <w:r w:rsidRPr="00756272">
        <w:lastRenderedPageBreak/>
        <w:t>II.</w:t>
      </w:r>
    </w:p>
    <w:p w14:paraId="227460AA" w14:textId="77777777" w:rsidR="00DF44A1" w:rsidRPr="00756272" w:rsidRDefault="00DF44A1" w:rsidP="002D0446">
      <w:pPr>
        <w:pStyle w:val="Nadpis1"/>
      </w:pPr>
      <w:r w:rsidRPr="00756272">
        <w:t>Výchozí podklady a údaje</w:t>
      </w:r>
    </w:p>
    <w:p w14:paraId="227460AC" w14:textId="77777777" w:rsidR="00DF44A1" w:rsidRPr="002B5B21" w:rsidRDefault="00DF44A1" w:rsidP="009E392D">
      <w:pPr>
        <w:ind w:left="567" w:hanging="567"/>
        <w:jc w:val="both"/>
        <w:rPr>
          <w:rFonts w:ascii="Gill Sans MT" w:hAnsi="Gill Sans MT"/>
          <w:b/>
          <w:sz w:val="22"/>
          <w:szCs w:val="22"/>
        </w:rPr>
      </w:pPr>
      <w:r w:rsidRPr="002B5B21">
        <w:rPr>
          <w:rFonts w:ascii="Gill Sans MT" w:hAnsi="Gill Sans MT"/>
          <w:b/>
          <w:sz w:val="22"/>
          <w:szCs w:val="22"/>
        </w:rPr>
        <w:t xml:space="preserve">  </w:t>
      </w:r>
    </w:p>
    <w:p w14:paraId="325A27A3" w14:textId="77777777" w:rsidR="009E392D" w:rsidRPr="009E392D" w:rsidRDefault="00DF44A1" w:rsidP="009E392D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B5B21">
        <w:rPr>
          <w:rFonts w:ascii="Gill Sans MT" w:hAnsi="Gill Sans MT"/>
          <w:sz w:val="22"/>
          <w:szCs w:val="22"/>
        </w:rPr>
        <w:t xml:space="preserve">Podkladem pro uzavření této smlouvy je nabídka zhotovitele ze dne </w:t>
      </w:r>
      <w:bookmarkStart w:id="7" w:name="_Hlk174613902"/>
      <w:permStart w:id="1399073583" w:edGrp="everyone"/>
      <w:r w:rsidR="00070CA7"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070CA7"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="00070CA7" w:rsidRPr="00431CD2">
        <w:rPr>
          <w:rFonts w:ascii="Gill Sans MT" w:hAnsi="Gill Sans MT"/>
          <w:sz w:val="22"/>
          <w:szCs w:val="22"/>
        </w:rPr>
      </w:r>
      <w:r w:rsidR="00070CA7" w:rsidRPr="00431CD2">
        <w:rPr>
          <w:rFonts w:ascii="Gill Sans MT" w:hAnsi="Gill Sans MT"/>
          <w:sz w:val="22"/>
          <w:szCs w:val="22"/>
        </w:rPr>
        <w:fldChar w:fldCharType="separate"/>
      </w:r>
      <w:r w:rsidR="00070CA7" w:rsidRPr="00431CD2">
        <w:rPr>
          <w:rFonts w:ascii="Gill Sans MT" w:hAnsi="Gill Sans MT"/>
          <w:sz w:val="22"/>
          <w:szCs w:val="22"/>
        </w:rPr>
        <w:t>DOPLNÍ účastník</w:t>
      </w:r>
      <w:r w:rsidR="00070CA7" w:rsidRPr="00431CD2">
        <w:rPr>
          <w:rFonts w:ascii="Gill Sans MT" w:hAnsi="Gill Sans MT"/>
          <w:sz w:val="22"/>
          <w:szCs w:val="22"/>
        </w:rPr>
        <w:fldChar w:fldCharType="end"/>
      </w:r>
      <w:bookmarkEnd w:id="7"/>
      <w:permEnd w:id="1399073583"/>
      <w:r w:rsidRPr="002B5B21">
        <w:rPr>
          <w:rFonts w:ascii="Gill Sans MT" w:hAnsi="Gill Sans MT"/>
          <w:sz w:val="22"/>
          <w:szCs w:val="22"/>
        </w:rPr>
        <w:t xml:space="preserve"> do</w:t>
      </w:r>
      <w:r w:rsidR="0072737F">
        <w:rPr>
          <w:rFonts w:ascii="Gill Sans MT" w:hAnsi="Gill Sans MT"/>
          <w:sz w:val="22"/>
          <w:szCs w:val="22"/>
        </w:rPr>
        <w:t> </w:t>
      </w:r>
      <w:r w:rsidRPr="002B5B21">
        <w:rPr>
          <w:rFonts w:ascii="Gill Sans MT" w:hAnsi="Gill Sans MT"/>
          <w:sz w:val="22"/>
          <w:szCs w:val="22"/>
        </w:rPr>
        <w:t>výběrového řízení na</w:t>
      </w:r>
      <w:r w:rsidR="0072737F">
        <w:rPr>
          <w:rFonts w:ascii="Gill Sans MT" w:hAnsi="Gill Sans MT"/>
          <w:sz w:val="22"/>
          <w:szCs w:val="22"/>
        </w:rPr>
        <w:t> veřejnou zakázku na</w:t>
      </w:r>
      <w:r w:rsidRPr="002B5B21">
        <w:rPr>
          <w:rFonts w:ascii="Gill Sans MT" w:hAnsi="Gill Sans MT"/>
          <w:sz w:val="22"/>
          <w:szCs w:val="22"/>
        </w:rPr>
        <w:t xml:space="preserve"> služby</w:t>
      </w:r>
      <w:r w:rsidR="00D943F1">
        <w:rPr>
          <w:rFonts w:ascii="Gill Sans MT" w:hAnsi="Gill Sans MT"/>
          <w:sz w:val="22"/>
          <w:szCs w:val="22"/>
        </w:rPr>
        <w:t xml:space="preserve"> „</w:t>
      </w:r>
      <w:bookmarkStart w:id="8" w:name="_Hlk213314048"/>
      <w:r w:rsidR="00F21849" w:rsidRPr="00F21849">
        <w:rPr>
          <w:rFonts w:ascii="Gill Sans MT" w:hAnsi="Gill Sans MT"/>
          <w:sz w:val="22"/>
          <w:szCs w:val="22"/>
        </w:rPr>
        <w:t>Celoroční květinová výzdoba ve městě Ostrov 2026-2027</w:t>
      </w:r>
      <w:bookmarkEnd w:id="8"/>
      <w:r w:rsidR="00D943F1">
        <w:rPr>
          <w:rFonts w:ascii="Gill Sans MT" w:hAnsi="Gill Sans MT"/>
          <w:sz w:val="22"/>
          <w:szCs w:val="22"/>
        </w:rPr>
        <w:t>“.</w:t>
      </w:r>
      <w:r w:rsidR="00D943F1">
        <w:rPr>
          <w:rFonts w:ascii="Gill Sans MT" w:hAnsi="Gill Sans MT"/>
          <w:b/>
          <w:sz w:val="22"/>
          <w:szCs w:val="22"/>
        </w:rPr>
        <w:t xml:space="preserve">     </w:t>
      </w:r>
    </w:p>
    <w:p w14:paraId="227460AD" w14:textId="3367DB70" w:rsidR="00DF44A1" w:rsidRPr="002B5B21" w:rsidRDefault="00D943F1" w:rsidP="009E392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                  </w:t>
      </w:r>
    </w:p>
    <w:p w14:paraId="227460AE" w14:textId="6A4F702E" w:rsidR="00DF44A1" w:rsidRPr="002D0446" w:rsidRDefault="00DF44A1" w:rsidP="009E392D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Gill Sans MT" w:hAnsi="Gill Sans MT"/>
          <w:sz w:val="22"/>
          <w:szCs w:val="22"/>
        </w:rPr>
      </w:pPr>
      <w:r w:rsidRPr="002B5B21">
        <w:rPr>
          <w:rFonts w:ascii="Gill Sans MT" w:hAnsi="Gill Sans MT"/>
          <w:sz w:val="22"/>
          <w:szCs w:val="22"/>
        </w:rPr>
        <w:t xml:space="preserve">Účelem této smlouvy je zajistit </w:t>
      </w:r>
      <w:r w:rsidR="00E31B2D" w:rsidRPr="00E31B2D">
        <w:rPr>
          <w:rFonts w:ascii="Gill Sans MT" w:hAnsi="Gill Sans MT"/>
          <w:sz w:val="22"/>
          <w:szCs w:val="22"/>
        </w:rPr>
        <w:t xml:space="preserve">dílo spočívající v květinové výzdobě města Ostrov v </w:t>
      </w:r>
      <w:r w:rsidR="00F21849">
        <w:rPr>
          <w:rFonts w:ascii="Gill Sans MT" w:hAnsi="Gill Sans MT"/>
          <w:sz w:val="22"/>
          <w:szCs w:val="22"/>
        </w:rPr>
        <w:t>letech</w:t>
      </w:r>
      <w:r w:rsidR="00E31B2D" w:rsidRPr="00E31B2D">
        <w:rPr>
          <w:rFonts w:ascii="Gill Sans MT" w:hAnsi="Gill Sans MT"/>
          <w:sz w:val="22"/>
          <w:szCs w:val="22"/>
        </w:rPr>
        <w:t xml:space="preserve"> 202</w:t>
      </w:r>
      <w:r w:rsidR="007678C8">
        <w:rPr>
          <w:rFonts w:ascii="Gill Sans MT" w:hAnsi="Gill Sans MT"/>
          <w:sz w:val="22"/>
          <w:szCs w:val="22"/>
        </w:rPr>
        <w:t>6</w:t>
      </w:r>
      <w:r w:rsidR="00F21849">
        <w:rPr>
          <w:rFonts w:ascii="Gill Sans MT" w:hAnsi="Gill Sans MT"/>
          <w:sz w:val="22"/>
          <w:szCs w:val="22"/>
        </w:rPr>
        <w:t xml:space="preserve"> a 202</w:t>
      </w:r>
      <w:r w:rsidR="007678C8">
        <w:rPr>
          <w:rFonts w:ascii="Gill Sans MT" w:hAnsi="Gill Sans MT"/>
          <w:sz w:val="22"/>
          <w:szCs w:val="22"/>
        </w:rPr>
        <w:t>7</w:t>
      </w:r>
      <w:r w:rsidR="00D943F1">
        <w:rPr>
          <w:rFonts w:ascii="Gill Sans MT" w:hAnsi="Gill Sans MT"/>
          <w:sz w:val="22"/>
          <w:szCs w:val="22"/>
        </w:rPr>
        <w:t xml:space="preserve">, </w:t>
      </w:r>
      <w:r w:rsidRPr="002B5B21">
        <w:rPr>
          <w:rFonts w:ascii="Gill Sans MT" w:hAnsi="Gill Sans MT"/>
          <w:sz w:val="22"/>
          <w:szCs w:val="22"/>
        </w:rPr>
        <w:t xml:space="preserve">zajistit likvidaci </w:t>
      </w:r>
      <w:r w:rsidR="002B5B21" w:rsidRPr="002B5B21">
        <w:rPr>
          <w:rFonts w:ascii="Gill Sans MT" w:hAnsi="Gill Sans MT"/>
          <w:sz w:val="22"/>
          <w:szCs w:val="22"/>
        </w:rPr>
        <w:t>odpadu,</w:t>
      </w:r>
      <w:r w:rsidRPr="002D0446">
        <w:rPr>
          <w:rFonts w:ascii="Gill Sans MT" w:hAnsi="Gill Sans MT"/>
          <w:sz w:val="22"/>
          <w:szCs w:val="22"/>
        </w:rPr>
        <w:t xml:space="preserve"> a to vše bez spoluúčasti objednatele, pokud tato smlouva nestanoví jinak.</w:t>
      </w:r>
    </w:p>
    <w:p w14:paraId="227460AF" w14:textId="77777777" w:rsidR="00DF44A1" w:rsidRPr="002D0446" w:rsidRDefault="00DF44A1" w:rsidP="009E392D">
      <w:pPr>
        <w:pStyle w:val="Zkladntext2"/>
        <w:ind w:left="567" w:hanging="567"/>
        <w:rPr>
          <w:rFonts w:ascii="Gill Sans MT" w:hAnsi="Gill Sans MT"/>
          <w:bCs/>
          <w:iCs/>
          <w:szCs w:val="22"/>
        </w:rPr>
      </w:pPr>
    </w:p>
    <w:p w14:paraId="227460B0" w14:textId="77777777" w:rsidR="00DF44A1" w:rsidRPr="002B5B21" w:rsidRDefault="00DF44A1" w:rsidP="002D0446">
      <w:pPr>
        <w:ind w:left="567" w:hanging="567"/>
        <w:rPr>
          <w:rFonts w:ascii="Gill Sans MT" w:hAnsi="Gill Sans MT"/>
          <w:sz w:val="22"/>
          <w:szCs w:val="22"/>
        </w:rPr>
      </w:pPr>
    </w:p>
    <w:p w14:paraId="227460B1" w14:textId="78194E0C" w:rsidR="00DF44A1" w:rsidRPr="00C34969" w:rsidRDefault="00DF44A1" w:rsidP="00C34969">
      <w:pPr>
        <w:pStyle w:val="Nadpis1"/>
      </w:pPr>
      <w:r w:rsidRPr="00756272">
        <w:t>III.</w:t>
      </w:r>
    </w:p>
    <w:p w14:paraId="227460B2" w14:textId="428014B9" w:rsidR="00DF44A1" w:rsidRPr="00756272" w:rsidRDefault="00DF44A1" w:rsidP="00C34969">
      <w:pPr>
        <w:pStyle w:val="Nadpis1"/>
      </w:pPr>
      <w:r w:rsidRPr="00756272">
        <w:t>Předmět díla</w:t>
      </w:r>
    </w:p>
    <w:p w14:paraId="227460B3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3E704D84" w14:textId="77777777" w:rsidR="001B0915" w:rsidRDefault="00DF44A1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CE4ED6">
        <w:rPr>
          <w:rFonts w:ascii="Gill Sans MT" w:hAnsi="Gill Sans MT"/>
          <w:sz w:val="22"/>
          <w:szCs w:val="22"/>
        </w:rPr>
        <w:t xml:space="preserve">Zhotovitel se zavazuje provádět komplexní práce při </w:t>
      </w:r>
      <w:r w:rsidR="00CE4ED6" w:rsidRPr="00CE4ED6">
        <w:rPr>
          <w:rFonts w:ascii="Gill Sans MT" w:hAnsi="Gill Sans MT"/>
          <w:sz w:val="22"/>
          <w:szCs w:val="22"/>
        </w:rPr>
        <w:t xml:space="preserve">realizaci zakázky </w:t>
      </w:r>
      <w:r w:rsidR="00CE4ED6">
        <w:rPr>
          <w:rFonts w:ascii="Gill Sans MT" w:hAnsi="Gill Sans MT"/>
          <w:sz w:val="22"/>
          <w:szCs w:val="22"/>
        </w:rPr>
        <w:t>„</w:t>
      </w:r>
      <w:r w:rsidR="00F21849" w:rsidRPr="00F21849">
        <w:rPr>
          <w:rFonts w:ascii="Gill Sans MT" w:hAnsi="Gill Sans MT"/>
          <w:sz w:val="22"/>
          <w:szCs w:val="22"/>
        </w:rPr>
        <w:t>Celoroční květinová výzdoba ve městě Ostrov 2026-2027</w:t>
      </w:r>
      <w:r w:rsidR="00CE4ED6" w:rsidRPr="00CE4ED6">
        <w:rPr>
          <w:rFonts w:ascii="Gill Sans MT" w:hAnsi="Gill Sans MT"/>
          <w:sz w:val="22"/>
          <w:szCs w:val="22"/>
        </w:rPr>
        <w:t xml:space="preserve">“.       </w:t>
      </w:r>
    </w:p>
    <w:p w14:paraId="227460B4" w14:textId="1CB748CB" w:rsidR="00DF44A1" w:rsidRDefault="00CE4ED6" w:rsidP="001B0915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CE4ED6">
        <w:rPr>
          <w:rFonts w:ascii="Gill Sans MT" w:hAnsi="Gill Sans MT"/>
          <w:sz w:val="22"/>
          <w:szCs w:val="22"/>
        </w:rPr>
        <w:t xml:space="preserve">                </w:t>
      </w:r>
    </w:p>
    <w:p w14:paraId="64DD5029" w14:textId="2362864D" w:rsidR="00CE4ED6" w:rsidRDefault="00EE19C2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EE19C2">
        <w:rPr>
          <w:rFonts w:ascii="Gill Sans MT" w:hAnsi="Gill Sans MT"/>
          <w:sz w:val="22"/>
          <w:szCs w:val="22"/>
        </w:rPr>
        <w:t>Zhotovitel se zavazuje provést na svůj náklad a nebezpečí pro objednatele dílo spočívající ve</w:t>
      </w:r>
      <w:r w:rsidR="007678C8">
        <w:rPr>
          <w:rFonts w:ascii="Gill Sans MT" w:hAnsi="Gill Sans MT"/>
          <w:sz w:val="22"/>
          <w:szCs w:val="22"/>
        </w:rPr>
        <w:t> </w:t>
      </w:r>
      <w:r w:rsidRPr="00EE19C2">
        <w:rPr>
          <w:rFonts w:ascii="Gill Sans MT" w:hAnsi="Gill Sans MT"/>
          <w:sz w:val="22"/>
          <w:szCs w:val="22"/>
        </w:rPr>
        <w:t>výsadbě rostlin, péči o ně a pracích souvisejících, přičemž rozsah, obsah a vymezení jednotlivých prací jsou blíže vymezeny v</w:t>
      </w:r>
      <w:r w:rsidR="002F2C5B">
        <w:rPr>
          <w:rFonts w:ascii="Gill Sans MT" w:hAnsi="Gill Sans MT"/>
          <w:sz w:val="22"/>
          <w:szCs w:val="22"/>
        </w:rPr>
        <w:t> </w:t>
      </w:r>
      <w:r w:rsidRPr="00EE19C2">
        <w:rPr>
          <w:rFonts w:ascii="Gill Sans MT" w:hAnsi="Gill Sans MT"/>
          <w:sz w:val="22"/>
          <w:szCs w:val="22"/>
        </w:rPr>
        <w:t>přílohách</w:t>
      </w:r>
      <w:r w:rsidR="002F2C5B">
        <w:rPr>
          <w:rFonts w:ascii="Gill Sans MT" w:hAnsi="Gill Sans MT"/>
          <w:sz w:val="22"/>
          <w:szCs w:val="22"/>
        </w:rPr>
        <w:t>.</w:t>
      </w:r>
    </w:p>
    <w:p w14:paraId="30334C72" w14:textId="77777777" w:rsidR="001B0915" w:rsidRDefault="001B0915" w:rsidP="001B0915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5FF2F5EE" w14:textId="1DDA4592" w:rsidR="00503D0D" w:rsidRDefault="00EE19C2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EE19C2">
        <w:rPr>
          <w:rFonts w:ascii="Gill Sans MT" w:hAnsi="Gill Sans MT"/>
          <w:sz w:val="22"/>
          <w:szCs w:val="22"/>
        </w:rPr>
        <w:t xml:space="preserve">Místem plnění Díla jsou záhony a květinové nádoby vymezené </w:t>
      </w:r>
      <w:r w:rsidR="00531994">
        <w:rPr>
          <w:rFonts w:ascii="Gill Sans MT" w:hAnsi="Gill Sans MT"/>
          <w:sz w:val="22"/>
          <w:szCs w:val="22"/>
        </w:rPr>
        <w:t>v odst. III čl. 3.7</w:t>
      </w:r>
      <w:r w:rsidRPr="00EE19C2">
        <w:rPr>
          <w:rFonts w:ascii="Gill Sans MT" w:hAnsi="Gill Sans MT"/>
          <w:sz w:val="22"/>
          <w:szCs w:val="22"/>
        </w:rPr>
        <w:t xml:space="preserve"> této smlouvy umístěné na pozemcích města Ostrov v k. </w:t>
      </w:r>
      <w:proofErr w:type="spellStart"/>
      <w:r w:rsidRPr="00EE19C2">
        <w:rPr>
          <w:rFonts w:ascii="Gill Sans MT" w:hAnsi="Gill Sans MT"/>
          <w:sz w:val="22"/>
          <w:szCs w:val="22"/>
        </w:rPr>
        <w:t>ú.</w:t>
      </w:r>
      <w:proofErr w:type="spellEnd"/>
      <w:r w:rsidRPr="00EE19C2">
        <w:rPr>
          <w:rFonts w:ascii="Gill Sans MT" w:hAnsi="Gill Sans MT"/>
          <w:sz w:val="22"/>
          <w:szCs w:val="22"/>
        </w:rPr>
        <w:t xml:space="preserve"> Ostrov nad Ohř</w:t>
      </w:r>
      <w:bookmarkStart w:id="9" w:name="_Hlk118192196"/>
      <w:r>
        <w:rPr>
          <w:rFonts w:ascii="Gill Sans MT" w:hAnsi="Gill Sans MT"/>
          <w:sz w:val="22"/>
          <w:szCs w:val="22"/>
        </w:rPr>
        <w:t xml:space="preserve">í, </w:t>
      </w:r>
      <w:r w:rsidR="00503D0D" w:rsidRPr="00503D0D">
        <w:rPr>
          <w:rFonts w:ascii="Gill Sans MT" w:hAnsi="Gill Sans MT"/>
          <w:sz w:val="22"/>
          <w:szCs w:val="22"/>
        </w:rPr>
        <w:t>Karlovarský kraj</w:t>
      </w:r>
      <w:bookmarkEnd w:id="9"/>
      <w:r>
        <w:rPr>
          <w:rFonts w:ascii="Gill Sans MT" w:hAnsi="Gill Sans MT"/>
          <w:sz w:val="22"/>
          <w:szCs w:val="22"/>
        </w:rPr>
        <w:t>.</w:t>
      </w:r>
    </w:p>
    <w:p w14:paraId="4F0FEE19" w14:textId="77777777" w:rsidR="001B0915" w:rsidRPr="002D0446" w:rsidRDefault="001B0915" w:rsidP="001B0915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0E9" w14:textId="699B65C5" w:rsidR="00DF44A1" w:rsidRDefault="00DF44A1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prohlašuje, že je způsobilý provádět činnost, která je předmětem díla a je pro tuto činnost v plném rozsahu náležitě kvalifikován.</w:t>
      </w:r>
    </w:p>
    <w:p w14:paraId="5160A9FD" w14:textId="77777777" w:rsidR="001B0915" w:rsidRPr="00756272" w:rsidRDefault="001B0915" w:rsidP="001B0915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0EB" w14:textId="099C1308" w:rsidR="00DF44A1" w:rsidRDefault="00DF44A1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provést dílo svým jménem a na vlastní zodpovědnost.</w:t>
      </w:r>
    </w:p>
    <w:p w14:paraId="5F725132" w14:textId="77777777" w:rsidR="001B0915" w:rsidRDefault="001B0915" w:rsidP="001B0915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7E922555" w14:textId="1F211B5C" w:rsidR="007B3BEB" w:rsidRDefault="00965DDD" w:rsidP="001B0915">
      <w:pPr>
        <w:pStyle w:val="Odstavecseseznamem"/>
        <w:numPr>
          <w:ilvl w:val="0"/>
          <w:numId w:val="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B3BEB">
        <w:rPr>
          <w:rFonts w:ascii="Gill Sans MT" w:hAnsi="Gill Sans MT"/>
          <w:sz w:val="22"/>
          <w:szCs w:val="22"/>
        </w:rPr>
        <w:t>Při své činnosti bude zhotovitel postupovat řádné, na odborné úrovni, kterou lze od něho spravedlivě požadovat, a v souladu s pokyny objednatele. Zhotovitel přitom podpisem smlouvy prohlašuje, že má odborné znalosti potřebné k řádnému plnění smlouvy a bude je udržovat po</w:t>
      </w:r>
      <w:r w:rsidR="00E53169">
        <w:rPr>
          <w:rFonts w:ascii="Gill Sans MT" w:hAnsi="Gill Sans MT"/>
          <w:sz w:val="22"/>
          <w:szCs w:val="22"/>
        </w:rPr>
        <w:t> </w:t>
      </w:r>
      <w:r w:rsidRPr="007B3BEB">
        <w:rPr>
          <w:rFonts w:ascii="Gill Sans MT" w:hAnsi="Gill Sans MT"/>
          <w:sz w:val="22"/>
          <w:szCs w:val="22"/>
        </w:rPr>
        <w:t>celou dobu platnosti smlouvy. Stejně tak prohlašuje, že k plnění díla má potřebné živnostenské oprávnění.</w:t>
      </w:r>
    </w:p>
    <w:p w14:paraId="4333089E" w14:textId="77777777" w:rsidR="00F9703F" w:rsidRDefault="00F9703F" w:rsidP="00F9703F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3872AB14" w14:textId="469DB3CE" w:rsidR="007B3BEB" w:rsidRDefault="007B3BEB" w:rsidP="00E53169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B3BEB">
        <w:rPr>
          <w:rFonts w:ascii="Gill Sans MT" w:hAnsi="Gill Sans MT"/>
          <w:sz w:val="22"/>
          <w:szCs w:val="22"/>
          <w:lang w:eastAsia="en-US"/>
        </w:rPr>
        <w:t xml:space="preserve">Předmětem výběrového řízení je uzavření smlouvy na plnění veřejné zakázky na služby mezi </w:t>
      </w:r>
      <w:r w:rsidR="00E8748C">
        <w:rPr>
          <w:rFonts w:ascii="Gill Sans MT" w:hAnsi="Gill Sans MT"/>
          <w:sz w:val="22"/>
          <w:szCs w:val="22"/>
          <w:lang w:eastAsia="en-US"/>
        </w:rPr>
        <w:t xml:space="preserve">objednatelem </w:t>
      </w:r>
      <w:r w:rsidRPr="007B3BEB">
        <w:rPr>
          <w:rFonts w:ascii="Gill Sans MT" w:hAnsi="Gill Sans MT"/>
          <w:sz w:val="22"/>
          <w:szCs w:val="22"/>
          <w:lang w:eastAsia="en-US"/>
        </w:rPr>
        <w:t>a dodavatelem.</w:t>
      </w:r>
      <w:r>
        <w:rPr>
          <w:rFonts w:ascii="Gill Sans MT" w:hAnsi="Gill Sans MT"/>
          <w:sz w:val="22"/>
          <w:szCs w:val="22"/>
          <w:lang w:eastAsia="en-US"/>
        </w:rPr>
        <w:t xml:space="preserve"> </w:t>
      </w:r>
    </w:p>
    <w:p w14:paraId="134BD8D2" w14:textId="5BE63F58" w:rsidR="007B3BEB" w:rsidRDefault="00531994" w:rsidP="000A1841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00531994">
        <w:rPr>
          <w:rFonts w:ascii="Gill Sans MT" w:hAnsi="Gill Sans MT"/>
          <w:sz w:val="22"/>
          <w:szCs w:val="22"/>
          <w:lang w:eastAsia="en-US"/>
        </w:rPr>
        <w:t>Předmětem plnění je zajištění sezónního osázení záhonů a nádob umístěných na veřejných prostranstvích města Ostrov včetně dodávky rostlin a následné péče o tyto vysázené rostliny, tj.</w:t>
      </w:r>
      <w:r w:rsidRPr="00531994">
        <w:rPr>
          <w:rFonts w:ascii="Arial" w:hAnsi="Arial" w:cs="Arial"/>
          <w:sz w:val="22"/>
          <w:szCs w:val="22"/>
          <w:lang w:eastAsia="en-US"/>
        </w:rPr>
        <w:t> </w:t>
      </w:r>
      <w:r w:rsidRPr="00531994">
        <w:rPr>
          <w:rFonts w:ascii="Gill Sans MT" w:hAnsi="Gill Sans MT"/>
          <w:sz w:val="22"/>
          <w:szCs w:val="22"/>
          <w:lang w:eastAsia="en-US"/>
        </w:rPr>
        <w:t>z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á</w:t>
      </w:r>
      <w:r w:rsidRPr="00531994">
        <w:rPr>
          <w:rFonts w:ascii="Gill Sans MT" w:hAnsi="Gill Sans MT"/>
          <w:sz w:val="22"/>
          <w:szCs w:val="22"/>
          <w:lang w:eastAsia="en-US"/>
        </w:rPr>
        <w:t>livky, hnojen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 v</w:t>
      </w:r>
      <w:r w:rsidRPr="00531994">
        <w:rPr>
          <w:rFonts w:ascii="Arial" w:hAnsi="Arial" w:cs="Arial"/>
          <w:sz w:val="22"/>
          <w:szCs w:val="22"/>
          <w:lang w:eastAsia="en-US"/>
        </w:rPr>
        <w:t> </w:t>
      </w:r>
      <w:r w:rsidRPr="00531994">
        <w:rPr>
          <w:rFonts w:ascii="Gill Sans MT" w:hAnsi="Gill Sans MT"/>
          <w:sz w:val="22"/>
          <w:szCs w:val="22"/>
          <w:lang w:eastAsia="en-US"/>
        </w:rPr>
        <w:t>odpov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>daj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>c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>m pom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ě</w:t>
      </w:r>
      <w:r w:rsidRPr="00531994">
        <w:rPr>
          <w:rFonts w:ascii="Gill Sans MT" w:hAnsi="Gill Sans MT"/>
          <w:sz w:val="22"/>
          <w:szCs w:val="22"/>
          <w:lang w:eastAsia="en-US"/>
        </w:rPr>
        <w:t>ru, zast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ř</w:t>
      </w:r>
      <w:r w:rsidRPr="00531994">
        <w:rPr>
          <w:rFonts w:ascii="Gill Sans MT" w:hAnsi="Gill Sans MT"/>
          <w:sz w:val="22"/>
          <w:szCs w:val="22"/>
          <w:lang w:eastAsia="en-US"/>
        </w:rPr>
        <w:t>ih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á</w:t>
      </w:r>
      <w:r w:rsidRPr="00531994">
        <w:rPr>
          <w:rFonts w:ascii="Gill Sans MT" w:hAnsi="Gill Sans MT"/>
          <w:sz w:val="22"/>
          <w:szCs w:val="22"/>
          <w:lang w:eastAsia="en-US"/>
        </w:rPr>
        <w:t>v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á</w:t>
      </w:r>
      <w:r w:rsidRPr="00531994">
        <w:rPr>
          <w:rFonts w:ascii="Gill Sans MT" w:hAnsi="Gill Sans MT"/>
          <w:sz w:val="22"/>
          <w:szCs w:val="22"/>
          <w:lang w:eastAsia="en-US"/>
        </w:rPr>
        <w:t>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 odum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ř</w:t>
      </w:r>
      <w:r w:rsidRPr="00531994">
        <w:rPr>
          <w:rFonts w:ascii="Gill Sans MT" w:hAnsi="Gill Sans MT"/>
          <w:sz w:val="22"/>
          <w:szCs w:val="22"/>
          <w:lang w:eastAsia="en-US"/>
        </w:rPr>
        <w:t>el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ý</w:t>
      </w:r>
      <w:r w:rsidRPr="00531994">
        <w:rPr>
          <w:rFonts w:ascii="Gill Sans MT" w:hAnsi="Gill Sans MT"/>
          <w:sz w:val="22"/>
          <w:szCs w:val="22"/>
          <w:lang w:eastAsia="en-US"/>
        </w:rPr>
        <w:t>ch, po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š</w:t>
      </w:r>
      <w:r w:rsidRPr="00531994">
        <w:rPr>
          <w:rFonts w:ascii="Gill Sans MT" w:hAnsi="Gill Sans MT"/>
          <w:sz w:val="22"/>
          <w:szCs w:val="22"/>
          <w:lang w:eastAsia="en-US"/>
        </w:rPr>
        <w:t>kozen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ý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ch 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č</w:t>
      </w:r>
      <w:r w:rsidRPr="00531994">
        <w:rPr>
          <w:rFonts w:ascii="Gill Sans MT" w:hAnsi="Gill Sans MT"/>
          <w:sz w:val="22"/>
          <w:szCs w:val="22"/>
          <w:lang w:eastAsia="en-US"/>
        </w:rPr>
        <w:t>i odkvetl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ý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ch 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čá</w:t>
      </w:r>
      <w:r w:rsidRPr="00531994">
        <w:rPr>
          <w:rFonts w:ascii="Gill Sans MT" w:hAnsi="Gill Sans MT"/>
          <w:sz w:val="22"/>
          <w:szCs w:val="22"/>
          <w:lang w:eastAsia="en-US"/>
        </w:rPr>
        <w:t>st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>,</w:t>
      </w:r>
      <w:r w:rsidRPr="00531994">
        <w:rPr>
          <w:rFonts w:ascii="Arial" w:hAnsi="Arial" w:cs="Arial"/>
          <w:sz w:val="22"/>
          <w:szCs w:val="22"/>
          <w:lang w:eastAsia="en-US"/>
        </w:rPr>
        <w:t> </w:t>
      </w:r>
      <w:r w:rsidRPr="00531994">
        <w:rPr>
          <w:rFonts w:ascii="Gill Sans MT" w:hAnsi="Gill Sans MT"/>
          <w:sz w:val="22"/>
          <w:szCs w:val="22"/>
          <w:lang w:eastAsia="en-US"/>
        </w:rPr>
        <w:t>plet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 a p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ří</w:t>
      </w:r>
      <w:r w:rsidRPr="00531994">
        <w:rPr>
          <w:rFonts w:ascii="Gill Sans MT" w:hAnsi="Gill Sans MT"/>
          <w:sz w:val="22"/>
          <w:szCs w:val="22"/>
          <w:lang w:eastAsia="en-US"/>
        </w:rPr>
        <w:t>padn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é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 dopln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ě</w:t>
      </w:r>
      <w:r w:rsidRPr="00531994">
        <w:rPr>
          <w:rFonts w:ascii="Gill Sans MT" w:hAnsi="Gill Sans MT"/>
          <w:sz w:val="22"/>
          <w:szCs w:val="22"/>
          <w:lang w:eastAsia="en-US"/>
        </w:rPr>
        <w:t>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í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 odcizen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ý</w:t>
      </w:r>
      <w:r w:rsidRPr="00531994">
        <w:rPr>
          <w:rFonts w:ascii="Gill Sans MT" w:hAnsi="Gill Sans MT"/>
          <w:sz w:val="22"/>
          <w:szCs w:val="22"/>
          <w:lang w:eastAsia="en-US"/>
        </w:rPr>
        <w:t xml:space="preserve">ch 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č</w:t>
      </w:r>
      <w:r w:rsidRPr="00531994">
        <w:rPr>
          <w:rFonts w:ascii="Gill Sans MT" w:hAnsi="Gill Sans MT"/>
          <w:sz w:val="22"/>
          <w:szCs w:val="22"/>
          <w:lang w:eastAsia="en-US"/>
        </w:rPr>
        <w:t>i odum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ř</w:t>
      </w:r>
      <w:r w:rsidRPr="00531994">
        <w:rPr>
          <w:rFonts w:ascii="Gill Sans MT" w:hAnsi="Gill Sans MT"/>
          <w:sz w:val="22"/>
          <w:szCs w:val="22"/>
          <w:lang w:eastAsia="en-US"/>
        </w:rPr>
        <w:t>el</w:t>
      </w:r>
      <w:r w:rsidRPr="00531994">
        <w:rPr>
          <w:rFonts w:ascii="Gill Sans MT" w:hAnsi="Gill Sans MT" w:cs="Gill Sans MT"/>
          <w:sz w:val="22"/>
          <w:szCs w:val="22"/>
          <w:lang w:eastAsia="en-US"/>
        </w:rPr>
        <w:t>ý</w:t>
      </w:r>
      <w:r w:rsidRPr="00531994">
        <w:rPr>
          <w:rFonts w:ascii="Gill Sans MT" w:hAnsi="Gill Sans MT"/>
          <w:sz w:val="22"/>
          <w:szCs w:val="22"/>
          <w:lang w:eastAsia="en-US"/>
        </w:rPr>
        <w:t>ch rostlin.</w:t>
      </w:r>
    </w:p>
    <w:p w14:paraId="76D7AFA0" w14:textId="77777777" w:rsidR="007B3BEB" w:rsidRDefault="007B3BEB" w:rsidP="00DD030D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45807A66">
        <w:rPr>
          <w:rFonts w:ascii="Gill Sans MT" w:hAnsi="Gill Sans MT"/>
          <w:sz w:val="22"/>
          <w:szCs w:val="22"/>
          <w:lang w:eastAsia="en-US"/>
        </w:rPr>
        <w:t xml:space="preserve">V každé sezóně budou vysázené vhodné rostliny, které budou odpovídat podmínkám klimatickým, stanovištním a v ročním období se budou vzájemně doplňovat a budou vytvářet ucelený design celého prostoru. </w:t>
      </w:r>
    </w:p>
    <w:p w14:paraId="65BABBB6" w14:textId="3CCBF6CE" w:rsidR="00531994" w:rsidRDefault="00531994" w:rsidP="00731AA4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00531994">
        <w:rPr>
          <w:rFonts w:ascii="Gill Sans MT" w:hAnsi="Gill Sans MT"/>
          <w:sz w:val="22"/>
          <w:szCs w:val="22"/>
          <w:lang w:eastAsia="en-US"/>
        </w:rPr>
        <w:t>Součástí plnění je likvidace předchozí květinové výsadby a výměna půdy v požadovaném množství před osázením každé dílčí části.</w:t>
      </w:r>
    </w:p>
    <w:p w14:paraId="791517CC" w14:textId="77777777" w:rsidR="007B3BEB" w:rsidRDefault="007B3BEB" w:rsidP="00731AA4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45807A66">
        <w:rPr>
          <w:rFonts w:ascii="Gill Sans MT" w:hAnsi="Gill Sans MT"/>
          <w:sz w:val="22"/>
          <w:szCs w:val="22"/>
          <w:lang w:eastAsia="en-US"/>
        </w:rPr>
        <w:t xml:space="preserve">Návrh konkrétního druhového složení pro výsadbu bude předložen zhotovitelem před zahájením výsadby a bude objednatelem písemně odsouhlasen. </w:t>
      </w:r>
    </w:p>
    <w:p w14:paraId="66C436BA" w14:textId="77777777" w:rsidR="007B3BEB" w:rsidRDefault="007B3BEB" w:rsidP="00731AA4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45807A66">
        <w:rPr>
          <w:rFonts w:ascii="Gill Sans MT" w:hAnsi="Gill Sans MT"/>
          <w:sz w:val="22"/>
          <w:szCs w:val="22"/>
          <w:lang w:eastAsia="en-US"/>
        </w:rPr>
        <w:t xml:space="preserve">Druhové složení a skutečné počty rostlin se mohou lišit od údajů z rozpočtu dle aktuálního stavu a vzrůstu vysazovaných rostlin. Výsadba musí být zhotovena tak, aby působila esteticky vyváženě, upraveně a vizuálně bohatě. Záhony i nádoby musí být plně zaplněny výsadbou bez prázdných </w:t>
      </w:r>
      <w:r w:rsidRPr="45807A66">
        <w:rPr>
          <w:rFonts w:ascii="Gill Sans MT" w:hAnsi="Gill Sans MT"/>
          <w:sz w:val="22"/>
          <w:szCs w:val="22"/>
          <w:lang w:eastAsia="en-US"/>
        </w:rPr>
        <w:lastRenderedPageBreak/>
        <w:t xml:space="preserve">míst, s harmonickým rozmístěním rostlin podle jejich výšky, barvy a doby kvetení. Použité druhy rostlin by měly zajistit dlouhodobý efekt kvetení a celkově reprezentativní vzhled záhonu po celé vegetační období. Po dokončení musí záhon působit kompaktně a udržovaně. </w:t>
      </w:r>
    </w:p>
    <w:p w14:paraId="63046F1F" w14:textId="1B60AC71" w:rsidR="007B3BEB" w:rsidRPr="007B3BEB" w:rsidRDefault="007B3BEB" w:rsidP="00731AA4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  <w:lang w:eastAsia="en-US"/>
        </w:rPr>
      </w:pPr>
      <w:r w:rsidRPr="45807A66">
        <w:rPr>
          <w:rFonts w:ascii="Gill Sans MT" w:hAnsi="Gill Sans MT"/>
          <w:sz w:val="22"/>
          <w:szCs w:val="22"/>
          <w:lang w:eastAsia="en-US"/>
        </w:rPr>
        <w:t xml:space="preserve">V případě vysazení odlišného druhového složení rostlin, které objednatel odsouhlasí, nesmí dojít k navýšení ceny uvedené v rozpočtu.  </w:t>
      </w:r>
      <w:permStart w:id="1642463984" w:edGrp="everyone"/>
      <w:permEnd w:id="1642463984"/>
    </w:p>
    <w:p w14:paraId="381158A4" w14:textId="77777777" w:rsidR="002F4ED1" w:rsidRDefault="002F4ED1" w:rsidP="008B3A19">
      <w:pPr>
        <w:pStyle w:val="Odstavecseseznamem"/>
        <w:spacing w:after="60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>Jedná se o sezónní osázení nádob umístěných na veřejném prostranství:</w:t>
      </w:r>
    </w:p>
    <w:p w14:paraId="7E578F9F" w14:textId="1E528D56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 xml:space="preserve">Mírové náměstí – </w:t>
      </w:r>
      <w:r w:rsidRPr="002F2C5B">
        <w:rPr>
          <w:rFonts w:ascii="Gill Sans MT" w:hAnsi="Gill Sans MT"/>
          <w:sz w:val="22"/>
          <w:szCs w:val="22"/>
        </w:rPr>
        <w:t xml:space="preserve">nádoby na VO </w:t>
      </w:r>
      <w:r>
        <w:rPr>
          <w:rFonts w:ascii="Gill Sans MT" w:hAnsi="Gill Sans MT"/>
          <w:sz w:val="22"/>
          <w:szCs w:val="22"/>
        </w:rPr>
        <w:t>12</w:t>
      </w:r>
      <w:r w:rsidRPr="002F2C5B">
        <w:rPr>
          <w:rFonts w:ascii="Gill Sans MT" w:hAnsi="Gill Sans MT"/>
          <w:sz w:val="22"/>
          <w:szCs w:val="22"/>
        </w:rPr>
        <w:t xml:space="preserve"> ks</w:t>
      </w:r>
      <w:r>
        <w:rPr>
          <w:rFonts w:ascii="Gill Sans MT" w:hAnsi="Gill Sans MT"/>
          <w:sz w:val="22"/>
          <w:szCs w:val="22"/>
        </w:rPr>
        <w:t>,</w:t>
      </w:r>
      <w:r w:rsidRPr="002F2C5B">
        <w:rPr>
          <w:rFonts w:ascii="Gill Sans MT" w:hAnsi="Gill Sans MT"/>
          <w:sz w:val="22"/>
          <w:szCs w:val="22"/>
        </w:rPr>
        <w:t xml:space="preserve"> </w:t>
      </w:r>
      <w:r w:rsidRPr="00A70465">
        <w:rPr>
          <w:rFonts w:ascii="Gill Sans MT" w:hAnsi="Gill Sans MT"/>
          <w:sz w:val="22"/>
          <w:szCs w:val="22"/>
        </w:rPr>
        <w:t>betonová číše 8</w:t>
      </w:r>
      <w:r w:rsidR="00CD16D3">
        <w:rPr>
          <w:rFonts w:ascii="Gill Sans MT" w:hAnsi="Gill Sans MT"/>
          <w:sz w:val="22"/>
          <w:szCs w:val="22"/>
        </w:rPr>
        <w:t xml:space="preserve"> </w:t>
      </w:r>
      <w:r w:rsidRPr="00A70465">
        <w:rPr>
          <w:rFonts w:ascii="Gill Sans MT" w:hAnsi="Gill Sans MT"/>
          <w:sz w:val="22"/>
          <w:szCs w:val="22"/>
        </w:rPr>
        <w:t xml:space="preserve">ks, záhony </w:t>
      </w:r>
      <w:r>
        <w:rPr>
          <w:rFonts w:ascii="Gill Sans MT" w:hAnsi="Gill Sans MT"/>
          <w:sz w:val="22"/>
          <w:szCs w:val="22"/>
        </w:rPr>
        <w:t>– severní a jižní strana Mírového náměstí</w:t>
      </w:r>
    </w:p>
    <w:p w14:paraId="43626455" w14:textId="3716A2A7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 xml:space="preserve">Staré náměstí – </w:t>
      </w:r>
      <w:bookmarkStart w:id="10" w:name="_Hlk191476866"/>
      <w:r w:rsidRPr="00A70465">
        <w:rPr>
          <w:rFonts w:ascii="Gill Sans MT" w:hAnsi="Gill Sans MT"/>
          <w:sz w:val="22"/>
          <w:szCs w:val="22"/>
        </w:rPr>
        <w:t>nádoby na VO</w:t>
      </w:r>
      <w:r>
        <w:rPr>
          <w:rFonts w:ascii="Gill Sans MT" w:hAnsi="Gill Sans MT"/>
          <w:sz w:val="22"/>
          <w:szCs w:val="22"/>
        </w:rPr>
        <w:t xml:space="preserve"> 6 ks</w:t>
      </w:r>
      <w:bookmarkEnd w:id="10"/>
      <w:r w:rsidRPr="00A70465">
        <w:rPr>
          <w:rFonts w:ascii="Gill Sans MT" w:hAnsi="Gill Sans MT"/>
          <w:sz w:val="22"/>
          <w:szCs w:val="22"/>
        </w:rPr>
        <w:t>, závěsné nádoby u kašny, nádoba u radnice, kónické nádoby, truhlíky na radnici</w:t>
      </w:r>
      <w:r>
        <w:rPr>
          <w:rFonts w:ascii="Gill Sans MT" w:hAnsi="Gill Sans MT"/>
          <w:sz w:val="22"/>
          <w:szCs w:val="22"/>
        </w:rPr>
        <w:t xml:space="preserve"> </w:t>
      </w:r>
    </w:p>
    <w:p w14:paraId="30AFFC41" w14:textId="5A6C4189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>pyramidy – 3 ks</w:t>
      </w:r>
      <w:r>
        <w:rPr>
          <w:rFonts w:ascii="Gill Sans MT" w:hAnsi="Gill Sans MT"/>
          <w:sz w:val="22"/>
          <w:szCs w:val="22"/>
        </w:rPr>
        <w:t xml:space="preserve"> (2 ks Mírové náměstí, 1ks </w:t>
      </w:r>
      <w:proofErr w:type="spellStart"/>
      <w:r>
        <w:rPr>
          <w:rFonts w:ascii="Gill Sans MT" w:hAnsi="Gill Sans MT"/>
          <w:sz w:val="22"/>
          <w:szCs w:val="22"/>
        </w:rPr>
        <w:t>MěÚ</w:t>
      </w:r>
      <w:proofErr w:type="spellEnd"/>
      <w:r>
        <w:rPr>
          <w:rFonts w:ascii="Gill Sans MT" w:hAnsi="Gill Sans MT"/>
          <w:sz w:val="22"/>
          <w:szCs w:val="22"/>
        </w:rPr>
        <w:t xml:space="preserve"> Ostrov)</w:t>
      </w:r>
    </w:p>
    <w:p w14:paraId="73E279C1" w14:textId="5FE58A0D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proofErr w:type="spellStart"/>
      <w:r w:rsidRPr="00A70465">
        <w:rPr>
          <w:rFonts w:ascii="Gill Sans MT" w:hAnsi="Gill Sans MT"/>
          <w:sz w:val="22"/>
          <w:szCs w:val="22"/>
        </w:rPr>
        <w:t>Rastattské</w:t>
      </w:r>
      <w:proofErr w:type="spellEnd"/>
      <w:r w:rsidRPr="00A70465">
        <w:rPr>
          <w:rFonts w:ascii="Gill Sans MT" w:hAnsi="Gill Sans MT"/>
          <w:sz w:val="22"/>
          <w:szCs w:val="22"/>
        </w:rPr>
        <w:t xml:space="preserve"> nádvoří </w:t>
      </w:r>
      <w:r>
        <w:rPr>
          <w:rFonts w:ascii="Gill Sans MT" w:hAnsi="Gill Sans MT"/>
          <w:sz w:val="22"/>
          <w:szCs w:val="22"/>
        </w:rPr>
        <w:t>–</w:t>
      </w:r>
      <w:r w:rsidRPr="00A70465">
        <w:rPr>
          <w:rFonts w:ascii="Gill Sans MT" w:hAnsi="Gill Sans MT"/>
          <w:sz w:val="22"/>
          <w:szCs w:val="22"/>
        </w:rPr>
        <w:t xml:space="preserve"> záhony</w:t>
      </w:r>
    </w:p>
    <w:p w14:paraId="2967D36A" w14:textId="1948D255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 xml:space="preserve">parčík Oty Hofmana </w:t>
      </w:r>
      <w:r>
        <w:rPr>
          <w:rFonts w:ascii="Gill Sans MT" w:hAnsi="Gill Sans MT"/>
          <w:sz w:val="22"/>
          <w:szCs w:val="22"/>
        </w:rPr>
        <w:t>–</w:t>
      </w:r>
      <w:r w:rsidRPr="00A70465">
        <w:rPr>
          <w:rFonts w:ascii="Gill Sans MT" w:hAnsi="Gill Sans MT"/>
          <w:sz w:val="22"/>
          <w:szCs w:val="22"/>
        </w:rPr>
        <w:t xml:space="preserve"> záhony</w:t>
      </w:r>
    </w:p>
    <w:p w14:paraId="4AD2EC23" w14:textId="46E2303B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>Městská policie – záhon</w:t>
      </w:r>
    </w:p>
    <w:p w14:paraId="2EDC5D93" w14:textId="2C00EC64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>Policie ČR – záhon</w:t>
      </w:r>
    </w:p>
    <w:p w14:paraId="00F0140E" w14:textId="16A609D7" w:rsidR="002F4ED1" w:rsidRDefault="002F4ED1" w:rsidP="008B3A19">
      <w:pPr>
        <w:pStyle w:val="Odstavecseseznamem"/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70465">
        <w:rPr>
          <w:rFonts w:ascii="Gill Sans MT" w:hAnsi="Gill Sans MT"/>
          <w:sz w:val="22"/>
          <w:szCs w:val="22"/>
        </w:rPr>
        <w:t xml:space="preserve">- </w:t>
      </w:r>
      <w:r w:rsidR="004B3EBA">
        <w:rPr>
          <w:rFonts w:ascii="Gill Sans MT" w:hAnsi="Gill Sans MT"/>
          <w:sz w:val="22"/>
          <w:szCs w:val="22"/>
        </w:rPr>
        <w:tab/>
      </w:r>
      <w:r w:rsidRPr="00A70465">
        <w:rPr>
          <w:rFonts w:ascii="Gill Sans MT" w:hAnsi="Gill Sans MT"/>
          <w:sz w:val="22"/>
          <w:szCs w:val="22"/>
        </w:rPr>
        <w:t>areál kláštera – květník velký 10</w:t>
      </w:r>
      <w:r w:rsidR="00426A46">
        <w:rPr>
          <w:rFonts w:ascii="Gill Sans MT" w:hAnsi="Gill Sans MT"/>
          <w:sz w:val="22"/>
          <w:szCs w:val="22"/>
        </w:rPr>
        <w:t xml:space="preserve"> </w:t>
      </w:r>
      <w:r w:rsidRPr="00A70465">
        <w:rPr>
          <w:rFonts w:ascii="Gill Sans MT" w:hAnsi="Gill Sans MT"/>
          <w:sz w:val="22"/>
          <w:szCs w:val="22"/>
        </w:rPr>
        <w:t>ks, hranatá nádoba 4</w:t>
      </w:r>
      <w:r w:rsidR="00426A46">
        <w:rPr>
          <w:rFonts w:ascii="Gill Sans MT" w:hAnsi="Gill Sans MT"/>
          <w:sz w:val="22"/>
          <w:szCs w:val="22"/>
        </w:rPr>
        <w:t xml:space="preserve"> </w:t>
      </w:r>
      <w:r w:rsidRPr="00A70465">
        <w:rPr>
          <w:rFonts w:ascii="Gill Sans MT" w:hAnsi="Gill Sans MT"/>
          <w:sz w:val="22"/>
          <w:szCs w:val="22"/>
        </w:rPr>
        <w:t>ks, květník malý 1</w:t>
      </w:r>
      <w:r w:rsidR="00426A46">
        <w:rPr>
          <w:rFonts w:ascii="Gill Sans MT" w:hAnsi="Gill Sans MT"/>
          <w:sz w:val="22"/>
          <w:szCs w:val="22"/>
        </w:rPr>
        <w:t xml:space="preserve"> </w:t>
      </w:r>
      <w:r w:rsidRPr="00A70465">
        <w:rPr>
          <w:rFonts w:ascii="Gill Sans MT" w:hAnsi="Gill Sans MT"/>
          <w:sz w:val="22"/>
          <w:szCs w:val="22"/>
        </w:rPr>
        <w:t>ks</w:t>
      </w:r>
    </w:p>
    <w:p w14:paraId="3924D821" w14:textId="3F97CDBE" w:rsidR="004B3EBA" w:rsidRDefault="00D25B04" w:rsidP="00F9703F">
      <w:pPr>
        <w:pStyle w:val="Odstavecseseznamem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- </w:t>
      </w:r>
      <w:r w:rsidR="00167B13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Hlavní ulice – záhon</w:t>
      </w:r>
      <w:r w:rsidR="00167B13">
        <w:rPr>
          <w:rFonts w:ascii="Gill Sans MT" w:hAnsi="Gill Sans MT"/>
          <w:sz w:val="22"/>
          <w:szCs w:val="22"/>
        </w:rPr>
        <w:t>.</w:t>
      </w:r>
    </w:p>
    <w:p w14:paraId="266C2B4A" w14:textId="77777777" w:rsidR="002F4ED1" w:rsidRPr="006E2ED1" w:rsidRDefault="002F4ED1" w:rsidP="00F9703F">
      <w:pPr>
        <w:rPr>
          <w:rFonts w:ascii="Gill Sans MT" w:hAnsi="Gill Sans MT"/>
          <w:sz w:val="22"/>
          <w:szCs w:val="22"/>
        </w:rPr>
      </w:pPr>
    </w:p>
    <w:p w14:paraId="0D506132" w14:textId="77777777" w:rsidR="00167B13" w:rsidRPr="006E2ED1" w:rsidRDefault="00167B13" w:rsidP="006E2ED1">
      <w:pPr>
        <w:rPr>
          <w:rFonts w:ascii="Gill Sans MT" w:hAnsi="Gill Sans MT"/>
          <w:sz w:val="22"/>
          <w:szCs w:val="22"/>
        </w:rPr>
      </w:pPr>
    </w:p>
    <w:p w14:paraId="227460EF" w14:textId="48852D14" w:rsidR="00DF44A1" w:rsidRPr="00C34969" w:rsidRDefault="00DF44A1" w:rsidP="00ED1E39">
      <w:pPr>
        <w:pStyle w:val="Nadpis1"/>
      </w:pPr>
      <w:r w:rsidRPr="00C34969">
        <w:t>IV.</w:t>
      </w:r>
    </w:p>
    <w:p w14:paraId="227460F0" w14:textId="2E68AFE5" w:rsidR="00DF44A1" w:rsidRPr="00C34969" w:rsidRDefault="00DF44A1" w:rsidP="00ED1E39">
      <w:pPr>
        <w:pStyle w:val="Nadpis1"/>
      </w:pPr>
      <w:r w:rsidRPr="00C34969">
        <w:t>Termíny plnění</w:t>
      </w:r>
    </w:p>
    <w:p w14:paraId="227460F1" w14:textId="77777777" w:rsidR="00DF44A1" w:rsidRPr="00756272" w:rsidRDefault="00DF44A1" w:rsidP="00DF44A1">
      <w:pPr>
        <w:jc w:val="both"/>
        <w:rPr>
          <w:rFonts w:ascii="Gill Sans MT" w:hAnsi="Gill Sans MT"/>
          <w:b/>
          <w:sz w:val="22"/>
          <w:szCs w:val="22"/>
        </w:rPr>
      </w:pPr>
    </w:p>
    <w:p w14:paraId="227460F3" w14:textId="4C96D23D" w:rsidR="00DF44A1" w:rsidRDefault="00DF44A1" w:rsidP="00497E7D">
      <w:pPr>
        <w:pStyle w:val="Odstavecseseznamem"/>
        <w:numPr>
          <w:ilvl w:val="0"/>
          <w:numId w:val="9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bookmarkStart w:id="11" w:name="_Hlk190851425"/>
      <w:r w:rsidRPr="002D0446">
        <w:rPr>
          <w:rFonts w:ascii="Gill Sans MT" w:hAnsi="Gill Sans MT"/>
          <w:sz w:val="22"/>
          <w:szCs w:val="22"/>
        </w:rPr>
        <w:t>Doba plnění v</w:t>
      </w:r>
      <w:r w:rsidR="008E5C1C" w:rsidRPr="002D0446">
        <w:rPr>
          <w:rFonts w:ascii="Gill Sans MT" w:hAnsi="Gill Sans MT"/>
          <w:sz w:val="22"/>
          <w:szCs w:val="22"/>
        </w:rPr>
        <w:t xml:space="preserve">eřejné zakázky je: od 1. </w:t>
      </w:r>
      <w:r w:rsidR="00856A61">
        <w:rPr>
          <w:rFonts w:ascii="Gill Sans MT" w:hAnsi="Gill Sans MT"/>
          <w:sz w:val="22"/>
          <w:szCs w:val="22"/>
        </w:rPr>
        <w:t>1</w:t>
      </w:r>
      <w:r w:rsidR="008E5C1C" w:rsidRPr="002D0446">
        <w:rPr>
          <w:rFonts w:ascii="Gill Sans MT" w:hAnsi="Gill Sans MT"/>
          <w:sz w:val="22"/>
          <w:szCs w:val="22"/>
        </w:rPr>
        <w:t>. 20</w:t>
      </w:r>
      <w:r w:rsidR="00D83CEE" w:rsidRPr="002D0446">
        <w:rPr>
          <w:rFonts w:ascii="Gill Sans MT" w:hAnsi="Gill Sans MT"/>
          <w:sz w:val="22"/>
          <w:szCs w:val="22"/>
        </w:rPr>
        <w:t>2</w:t>
      </w:r>
      <w:r w:rsidR="00856A61">
        <w:rPr>
          <w:rFonts w:ascii="Gill Sans MT" w:hAnsi="Gill Sans MT"/>
          <w:sz w:val="22"/>
          <w:szCs w:val="22"/>
        </w:rPr>
        <w:t>6</w:t>
      </w:r>
      <w:r w:rsidRPr="002D0446">
        <w:rPr>
          <w:rFonts w:ascii="Gill Sans MT" w:hAnsi="Gill Sans MT"/>
          <w:sz w:val="22"/>
          <w:szCs w:val="22"/>
        </w:rPr>
        <w:t xml:space="preserve"> </w:t>
      </w:r>
      <w:r w:rsidR="00D035D9">
        <w:rPr>
          <w:rFonts w:ascii="Gill Sans MT" w:hAnsi="Gill Sans MT"/>
          <w:sz w:val="22"/>
          <w:szCs w:val="22"/>
        </w:rPr>
        <w:t>do 3</w:t>
      </w:r>
      <w:r w:rsidR="00856A61">
        <w:rPr>
          <w:rFonts w:ascii="Gill Sans MT" w:hAnsi="Gill Sans MT"/>
          <w:sz w:val="22"/>
          <w:szCs w:val="22"/>
        </w:rPr>
        <w:t>1</w:t>
      </w:r>
      <w:r w:rsidR="00D035D9">
        <w:rPr>
          <w:rFonts w:ascii="Gill Sans MT" w:hAnsi="Gill Sans MT"/>
          <w:sz w:val="22"/>
          <w:szCs w:val="22"/>
        </w:rPr>
        <w:t>. 1</w:t>
      </w:r>
      <w:r w:rsidR="00856A61">
        <w:rPr>
          <w:rFonts w:ascii="Gill Sans MT" w:hAnsi="Gill Sans MT"/>
          <w:sz w:val="22"/>
          <w:szCs w:val="22"/>
        </w:rPr>
        <w:t>2</w:t>
      </w:r>
      <w:r w:rsidR="00D035D9">
        <w:rPr>
          <w:rFonts w:ascii="Gill Sans MT" w:hAnsi="Gill Sans MT"/>
          <w:sz w:val="22"/>
          <w:szCs w:val="22"/>
        </w:rPr>
        <w:t>. 202</w:t>
      </w:r>
      <w:r w:rsidR="00856A61">
        <w:rPr>
          <w:rFonts w:ascii="Gill Sans MT" w:hAnsi="Gill Sans MT"/>
          <w:sz w:val="22"/>
          <w:szCs w:val="22"/>
        </w:rPr>
        <w:t>7</w:t>
      </w:r>
      <w:r w:rsidR="00D035D9">
        <w:rPr>
          <w:rFonts w:ascii="Gill Sans MT" w:hAnsi="Gill Sans MT"/>
          <w:sz w:val="22"/>
          <w:szCs w:val="22"/>
        </w:rPr>
        <w:t>.</w:t>
      </w:r>
      <w:r w:rsidRPr="002D0446">
        <w:rPr>
          <w:rFonts w:ascii="Gill Sans MT" w:hAnsi="Gill Sans MT"/>
          <w:sz w:val="22"/>
          <w:szCs w:val="22"/>
        </w:rPr>
        <w:t xml:space="preserve"> </w:t>
      </w:r>
    </w:p>
    <w:p w14:paraId="0F56B131" w14:textId="77777777" w:rsidR="00497E7D" w:rsidRDefault="00497E7D" w:rsidP="00497E7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06DD2A46" w14:textId="52128EE4" w:rsidR="002F2C5B" w:rsidRDefault="00EE19C2" w:rsidP="006E2ED1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F4ED1">
        <w:rPr>
          <w:rFonts w:ascii="Gill Sans MT" w:hAnsi="Gill Sans MT"/>
          <w:sz w:val="22"/>
          <w:szCs w:val="22"/>
        </w:rPr>
        <w:t xml:space="preserve">Dílo je rozděleno </w:t>
      </w:r>
      <w:r w:rsidR="00166D18" w:rsidRPr="002F4ED1">
        <w:rPr>
          <w:rFonts w:ascii="Gill Sans MT" w:hAnsi="Gill Sans MT"/>
          <w:sz w:val="22"/>
          <w:szCs w:val="22"/>
        </w:rPr>
        <w:t>na</w:t>
      </w:r>
      <w:r w:rsidR="002F4ED1" w:rsidRPr="002F4ED1">
        <w:rPr>
          <w:rFonts w:ascii="Gill Sans MT" w:hAnsi="Gill Sans MT"/>
          <w:sz w:val="22"/>
          <w:szCs w:val="22"/>
        </w:rPr>
        <w:t xml:space="preserve"> jarní,</w:t>
      </w:r>
      <w:r w:rsidR="00166D18" w:rsidRPr="002F4ED1">
        <w:rPr>
          <w:rFonts w:ascii="Gill Sans MT" w:hAnsi="Gill Sans MT"/>
          <w:sz w:val="22"/>
          <w:szCs w:val="22"/>
        </w:rPr>
        <w:t xml:space="preserve"> </w:t>
      </w:r>
      <w:r w:rsidRPr="002F4ED1">
        <w:rPr>
          <w:rFonts w:ascii="Gill Sans MT" w:hAnsi="Gill Sans MT"/>
          <w:sz w:val="22"/>
          <w:szCs w:val="22"/>
        </w:rPr>
        <w:t xml:space="preserve">letní </w:t>
      </w:r>
      <w:r w:rsidR="00166D18" w:rsidRPr="002F4ED1">
        <w:rPr>
          <w:rFonts w:ascii="Gill Sans MT" w:hAnsi="Gill Sans MT"/>
          <w:sz w:val="22"/>
          <w:szCs w:val="22"/>
        </w:rPr>
        <w:t>a</w:t>
      </w:r>
      <w:r w:rsidRPr="002F4ED1">
        <w:rPr>
          <w:rFonts w:ascii="Gill Sans MT" w:hAnsi="Gill Sans MT"/>
          <w:sz w:val="22"/>
          <w:szCs w:val="22"/>
        </w:rPr>
        <w:t xml:space="preserve"> podzimní výsadb</w:t>
      </w:r>
      <w:r w:rsidR="00166D18" w:rsidRPr="002F4ED1">
        <w:rPr>
          <w:rFonts w:ascii="Gill Sans MT" w:hAnsi="Gill Sans MT"/>
          <w:sz w:val="22"/>
          <w:szCs w:val="22"/>
        </w:rPr>
        <w:t>u</w:t>
      </w:r>
      <w:r w:rsidRPr="002F4ED1">
        <w:rPr>
          <w:rFonts w:ascii="Gill Sans MT" w:hAnsi="Gill Sans MT"/>
          <w:sz w:val="22"/>
          <w:szCs w:val="22"/>
        </w:rPr>
        <w:t xml:space="preserve">, </w:t>
      </w:r>
      <w:r w:rsidR="00166D18" w:rsidRPr="002F4ED1">
        <w:rPr>
          <w:rFonts w:ascii="Gill Sans MT" w:hAnsi="Gill Sans MT"/>
          <w:sz w:val="22"/>
          <w:szCs w:val="22"/>
        </w:rPr>
        <w:t>viz příloh</w:t>
      </w:r>
      <w:r w:rsidR="002F2C5B" w:rsidRPr="002F4ED1">
        <w:rPr>
          <w:rFonts w:ascii="Gill Sans MT" w:hAnsi="Gill Sans MT"/>
          <w:sz w:val="22"/>
          <w:szCs w:val="22"/>
        </w:rPr>
        <w:t xml:space="preserve">y </w:t>
      </w:r>
      <w:r w:rsidRPr="002F4ED1">
        <w:rPr>
          <w:rFonts w:ascii="Gill Sans MT" w:hAnsi="Gill Sans MT"/>
          <w:sz w:val="22"/>
          <w:szCs w:val="22"/>
        </w:rPr>
        <w:t>této smlouvy</w:t>
      </w:r>
      <w:r w:rsidR="002F4ED1">
        <w:rPr>
          <w:rFonts w:ascii="Gill Sans MT" w:hAnsi="Gill Sans MT"/>
          <w:sz w:val="22"/>
          <w:szCs w:val="22"/>
        </w:rPr>
        <w:t>.</w:t>
      </w:r>
    </w:p>
    <w:p w14:paraId="12CFA5ED" w14:textId="19DBFAA3" w:rsidR="002F4ED1" w:rsidRPr="002F4ED1" w:rsidRDefault="002F4ED1" w:rsidP="00C3778A">
      <w:pPr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Předpokládané termíny:</w:t>
      </w:r>
    </w:p>
    <w:p w14:paraId="010535C5" w14:textId="2C6BFE22" w:rsidR="008122F8" w:rsidRPr="008122F8" w:rsidRDefault="008122F8" w:rsidP="001304FB">
      <w:pPr>
        <w:pStyle w:val="Odstavecseseznamem"/>
        <w:spacing w:after="60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8122F8">
        <w:rPr>
          <w:rFonts w:ascii="Gill Sans MT" w:hAnsi="Gill Sans MT"/>
          <w:sz w:val="22"/>
          <w:szCs w:val="22"/>
        </w:rPr>
        <w:t xml:space="preserve">jarní výsadba: 1.3.2026 </w:t>
      </w:r>
      <w:r w:rsidR="00BA5BCB" w:rsidRPr="008122F8">
        <w:rPr>
          <w:rFonts w:ascii="Gill Sans MT" w:hAnsi="Gill Sans MT"/>
          <w:sz w:val="22"/>
          <w:szCs w:val="22"/>
        </w:rPr>
        <w:t>–</w:t>
      </w:r>
      <w:r w:rsidRPr="008122F8">
        <w:rPr>
          <w:rFonts w:ascii="Gill Sans MT" w:hAnsi="Gill Sans MT"/>
          <w:sz w:val="22"/>
          <w:szCs w:val="22"/>
        </w:rPr>
        <w:t xml:space="preserve"> 31.5.2026 a 1.3.2027 </w:t>
      </w:r>
      <w:r w:rsidR="00BA5BCB" w:rsidRPr="008122F8">
        <w:rPr>
          <w:rFonts w:ascii="Gill Sans MT" w:hAnsi="Gill Sans MT"/>
          <w:sz w:val="22"/>
          <w:szCs w:val="22"/>
        </w:rPr>
        <w:t>–</w:t>
      </w:r>
      <w:r w:rsidRPr="008122F8">
        <w:rPr>
          <w:rFonts w:ascii="Gill Sans MT" w:hAnsi="Gill Sans MT"/>
          <w:sz w:val="22"/>
          <w:szCs w:val="22"/>
        </w:rPr>
        <w:t xml:space="preserve"> 31.5.2027</w:t>
      </w:r>
    </w:p>
    <w:p w14:paraId="3FEC897A" w14:textId="4F2CFDBC" w:rsidR="008122F8" w:rsidRPr="008122F8" w:rsidRDefault="008122F8" w:rsidP="001304FB">
      <w:pPr>
        <w:pStyle w:val="Odstavecseseznamem"/>
        <w:spacing w:after="60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8122F8">
        <w:rPr>
          <w:rFonts w:ascii="Gill Sans MT" w:hAnsi="Gill Sans MT"/>
          <w:sz w:val="22"/>
          <w:szCs w:val="22"/>
        </w:rPr>
        <w:t xml:space="preserve">letní výsadba: 1.6.2026 </w:t>
      </w:r>
      <w:r w:rsidR="00BA5BCB" w:rsidRPr="008122F8">
        <w:rPr>
          <w:rFonts w:ascii="Gill Sans MT" w:hAnsi="Gill Sans MT"/>
          <w:sz w:val="22"/>
          <w:szCs w:val="22"/>
        </w:rPr>
        <w:t>–</w:t>
      </w:r>
      <w:r w:rsidRPr="008122F8">
        <w:rPr>
          <w:rFonts w:ascii="Gill Sans MT" w:hAnsi="Gill Sans MT"/>
          <w:sz w:val="22"/>
          <w:szCs w:val="22"/>
        </w:rPr>
        <w:t xml:space="preserve"> 30.9.2026 a 1.6.2027 </w:t>
      </w:r>
      <w:r w:rsidR="00BA5BCB" w:rsidRPr="008122F8">
        <w:rPr>
          <w:rFonts w:ascii="Gill Sans MT" w:hAnsi="Gill Sans MT"/>
          <w:sz w:val="22"/>
          <w:szCs w:val="22"/>
        </w:rPr>
        <w:t>–</w:t>
      </w:r>
      <w:r w:rsidRPr="008122F8">
        <w:rPr>
          <w:rFonts w:ascii="Gill Sans MT" w:hAnsi="Gill Sans MT"/>
          <w:sz w:val="22"/>
          <w:szCs w:val="22"/>
        </w:rPr>
        <w:t xml:space="preserve"> 30.9.2027</w:t>
      </w:r>
    </w:p>
    <w:p w14:paraId="19558BCD" w14:textId="77777777" w:rsidR="008122F8" w:rsidRDefault="008122F8" w:rsidP="00C3778A">
      <w:pPr>
        <w:pStyle w:val="Odstavecseseznamem"/>
        <w:spacing w:after="120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8122F8">
        <w:rPr>
          <w:rFonts w:ascii="Gill Sans MT" w:hAnsi="Gill Sans MT"/>
          <w:sz w:val="22"/>
          <w:szCs w:val="22"/>
        </w:rPr>
        <w:t>podzimní výsadba: 1.10.2026 – 30.11.2026 a 1.10.2027 – 30.11.2027</w:t>
      </w:r>
    </w:p>
    <w:p w14:paraId="72FC2B06" w14:textId="01E0F5F8" w:rsidR="002F4ED1" w:rsidRDefault="002F4ED1" w:rsidP="00497E7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F4ED1">
        <w:rPr>
          <w:rFonts w:ascii="Gill Sans MT" w:hAnsi="Gill Sans MT"/>
          <w:sz w:val="22"/>
          <w:szCs w:val="22"/>
        </w:rPr>
        <w:t>Je na zhotoviteli, aby</w:t>
      </w:r>
      <w:r>
        <w:rPr>
          <w:rFonts w:ascii="Gill Sans MT" w:hAnsi="Gill Sans MT"/>
          <w:sz w:val="22"/>
          <w:szCs w:val="22"/>
        </w:rPr>
        <w:t xml:space="preserve"> zohlednil aktuální klimatické podmínky a</w:t>
      </w:r>
      <w:r w:rsidRPr="002F4ED1">
        <w:rPr>
          <w:rFonts w:ascii="Gill Sans MT" w:hAnsi="Gill Sans MT"/>
          <w:sz w:val="22"/>
          <w:szCs w:val="22"/>
        </w:rPr>
        <w:t xml:space="preserve"> provedl výměnu rostlin v takovém období, aby byla výzdoba stále vzhledná a esteticky vyhovující</w:t>
      </w:r>
      <w:r>
        <w:rPr>
          <w:rFonts w:ascii="Gill Sans MT" w:hAnsi="Gill Sans MT"/>
          <w:sz w:val="22"/>
          <w:szCs w:val="22"/>
        </w:rPr>
        <w:t>.</w:t>
      </w:r>
    </w:p>
    <w:p w14:paraId="047D7BF4" w14:textId="77777777" w:rsidR="00497E7D" w:rsidRDefault="00497E7D" w:rsidP="00497E7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bookmarkEnd w:id="11"/>
    <w:p w14:paraId="227460F6" w14:textId="4C31C4BA" w:rsidR="00DF44A1" w:rsidRDefault="00DF44A1" w:rsidP="00497E7D">
      <w:pPr>
        <w:pStyle w:val="Odstavecseseznamem"/>
        <w:numPr>
          <w:ilvl w:val="0"/>
          <w:numId w:val="9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1A1768">
        <w:rPr>
          <w:rFonts w:ascii="Gill Sans MT" w:hAnsi="Gill Sans MT"/>
          <w:sz w:val="22"/>
          <w:szCs w:val="22"/>
        </w:rPr>
        <w:t xml:space="preserve">Při nesplnění požadavků ze strany zhotovitele vlivem </w:t>
      </w:r>
      <w:r w:rsidRPr="00756272">
        <w:rPr>
          <w:rFonts w:ascii="Gill Sans MT" w:hAnsi="Gill Sans MT"/>
          <w:sz w:val="22"/>
          <w:szCs w:val="22"/>
        </w:rPr>
        <w:t xml:space="preserve">nepříznivých klimatických podmínek, které znemožňují provedení prací v odpovídající kvalitě, mohou se obě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strany dohodnout na prodloužení termínu, což bude potvrzeno zápisem v pracovním deníku a podepsáno pověřenými zástupci obou smluvních stran.</w:t>
      </w:r>
    </w:p>
    <w:p w14:paraId="227460F7" w14:textId="77777777" w:rsidR="00DF44A1" w:rsidRPr="00756272" w:rsidRDefault="00DF44A1" w:rsidP="00497E7D">
      <w:pPr>
        <w:jc w:val="both"/>
        <w:rPr>
          <w:rFonts w:ascii="Gill Sans MT" w:hAnsi="Gill Sans MT"/>
          <w:sz w:val="22"/>
          <w:szCs w:val="22"/>
        </w:rPr>
      </w:pPr>
    </w:p>
    <w:p w14:paraId="227460F8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FA" w14:textId="77777777" w:rsidR="00DF44A1" w:rsidRPr="00756272" w:rsidRDefault="00DF44A1" w:rsidP="00ED1E39">
      <w:pPr>
        <w:pStyle w:val="Nadpis1"/>
      </w:pPr>
      <w:r w:rsidRPr="00756272">
        <w:t>V.</w:t>
      </w:r>
    </w:p>
    <w:p w14:paraId="227460FB" w14:textId="77777777" w:rsidR="00DF44A1" w:rsidRPr="00756272" w:rsidRDefault="00DF44A1" w:rsidP="00ED1E39">
      <w:pPr>
        <w:pStyle w:val="Nadpis1"/>
      </w:pPr>
      <w:r w:rsidRPr="00756272">
        <w:t>Cena díla</w:t>
      </w:r>
    </w:p>
    <w:p w14:paraId="227460FC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FE" w14:textId="19753A2E" w:rsidR="00DF44A1" w:rsidRDefault="00DF44A1" w:rsidP="00497E7D">
      <w:pPr>
        <w:pStyle w:val="Odstavecseseznamem"/>
        <w:numPr>
          <w:ilvl w:val="0"/>
          <w:numId w:val="11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Cen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za provedení předmětu díla dle čl. III. byl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dohodnut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jako smluvní, potvrzen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usnesením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Rady města </w:t>
      </w:r>
      <w:r w:rsidR="00070CA7">
        <w:rPr>
          <w:rFonts w:ascii="Gill Sans MT" w:hAnsi="Gill Sans MT"/>
          <w:snapToGrid w:val="0"/>
          <w:sz w:val="22"/>
          <w:szCs w:val="22"/>
        </w:rPr>
        <w:t xml:space="preserve">Ostrov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č. </w:t>
      </w:r>
      <w:bookmarkStart w:id="12" w:name="_Hlk180583167"/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070CA7" w:rsidRPr="001B25DC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="00070CA7" w:rsidRPr="001B25DC">
        <w:rPr>
          <w:rFonts w:ascii="Gill Sans MT" w:hAnsi="Gill Sans MT"/>
          <w:snapToGrid w:val="0"/>
          <w:sz w:val="22"/>
          <w:szCs w:val="22"/>
        </w:rPr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separate"/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end"/>
      </w:r>
      <w:bookmarkEnd w:id="12"/>
      <w:bookmarkEnd w:id="13"/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 ze dne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070CA7" w:rsidRPr="001B25DC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="00070CA7" w:rsidRPr="001B25DC">
        <w:rPr>
          <w:rFonts w:ascii="Gill Sans MT" w:hAnsi="Gill Sans MT"/>
          <w:snapToGrid w:val="0"/>
          <w:sz w:val="22"/>
          <w:szCs w:val="22"/>
        </w:rPr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separate"/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end"/>
      </w:r>
      <w:bookmarkEnd w:id="14"/>
      <w:r w:rsidR="00070CA7">
        <w:rPr>
          <w:rFonts w:ascii="Gill Sans MT" w:hAnsi="Gill Sans MT"/>
          <w:snapToGrid w:val="0"/>
          <w:sz w:val="22"/>
          <w:szCs w:val="22"/>
        </w:rPr>
        <w:t xml:space="preserve"> </w:t>
      </w:r>
      <w:r w:rsidR="00070CA7" w:rsidRPr="009D1B68">
        <w:rPr>
          <w:rFonts w:ascii="Gill Sans MT" w:hAnsi="Gill Sans MT"/>
          <w:i/>
          <w:iCs/>
          <w:sz w:val="22"/>
          <w:szCs w:val="22"/>
          <w:highlight w:val="yellow"/>
        </w:rPr>
        <w:t>(bude doplněno objednatelem při uzavírání smlouvy)</w:t>
      </w:r>
      <w:r w:rsidRPr="002D0446">
        <w:rPr>
          <w:rFonts w:ascii="Gill Sans MT" w:hAnsi="Gill Sans MT"/>
          <w:sz w:val="22"/>
          <w:szCs w:val="22"/>
        </w:rPr>
        <w:t xml:space="preserve"> a</w:t>
      </w:r>
      <w:r w:rsidR="002F756A">
        <w:rPr>
          <w:rFonts w:ascii="Gill Sans MT" w:hAnsi="Gill Sans MT"/>
          <w:sz w:val="22"/>
          <w:szCs w:val="22"/>
        </w:rPr>
        <w:t> </w:t>
      </w:r>
      <w:r w:rsidR="002F2C5B">
        <w:rPr>
          <w:rFonts w:ascii="Gill Sans MT" w:hAnsi="Gill Sans MT"/>
          <w:sz w:val="22"/>
          <w:szCs w:val="22"/>
        </w:rPr>
        <w:t xml:space="preserve">činí: </w:t>
      </w:r>
      <w:permStart w:id="842010662" w:edGrp="everyone"/>
      <w:r w:rsidR="004A63EB"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4A63EB"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="004A63EB" w:rsidRPr="00431CD2">
        <w:rPr>
          <w:rFonts w:ascii="Gill Sans MT" w:hAnsi="Gill Sans MT"/>
          <w:sz w:val="22"/>
          <w:szCs w:val="22"/>
        </w:rPr>
      </w:r>
      <w:r w:rsidR="004A63EB" w:rsidRPr="00431CD2">
        <w:rPr>
          <w:rFonts w:ascii="Gill Sans MT" w:hAnsi="Gill Sans MT"/>
          <w:sz w:val="22"/>
          <w:szCs w:val="22"/>
        </w:rPr>
        <w:fldChar w:fldCharType="separate"/>
      </w:r>
      <w:r w:rsidR="004A63EB" w:rsidRPr="00431CD2">
        <w:rPr>
          <w:rFonts w:ascii="Gill Sans MT" w:hAnsi="Gill Sans MT"/>
          <w:sz w:val="22"/>
          <w:szCs w:val="22"/>
        </w:rPr>
        <w:t>DOPLNÍ účastník</w:t>
      </w:r>
      <w:r w:rsidR="004A63EB" w:rsidRPr="00431CD2">
        <w:rPr>
          <w:rFonts w:ascii="Gill Sans MT" w:hAnsi="Gill Sans MT"/>
          <w:sz w:val="22"/>
          <w:szCs w:val="22"/>
        </w:rPr>
        <w:fldChar w:fldCharType="end"/>
      </w:r>
      <w:permEnd w:id="842010662"/>
      <w:r w:rsidR="002F2C5B">
        <w:rPr>
          <w:rFonts w:ascii="Gill Sans MT" w:hAnsi="Gill Sans MT"/>
          <w:sz w:val="22"/>
          <w:szCs w:val="22"/>
        </w:rPr>
        <w:t xml:space="preserve"> Kč bez DPH.</w:t>
      </w:r>
    </w:p>
    <w:p w14:paraId="0A4F221A" w14:textId="77777777" w:rsidR="00497E7D" w:rsidRPr="00796F58" w:rsidRDefault="00497E7D" w:rsidP="00497E7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0FF" w14:textId="49F3DFFE" w:rsidR="00DF44A1" w:rsidRDefault="00DF44A1" w:rsidP="00497E7D">
      <w:pPr>
        <w:pStyle w:val="Odstavecseseznamem"/>
        <w:numPr>
          <w:ilvl w:val="0"/>
          <w:numId w:val="11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 ceně jsou obsaženy veškeré náklady spojené s provedením díla.</w:t>
      </w:r>
    </w:p>
    <w:p w14:paraId="4936D714" w14:textId="77777777" w:rsidR="00497E7D" w:rsidRPr="00756272" w:rsidRDefault="00497E7D" w:rsidP="00497E7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01" w14:textId="2BE4F701" w:rsidR="00DF44A1" w:rsidRPr="00756272" w:rsidRDefault="00DF44A1" w:rsidP="00497E7D">
      <w:pPr>
        <w:pStyle w:val="Odstavecseseznamem"/>
        <w:numPr>
          <w:ilvl w:val="0"/>
          <w:numId w:val="11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Ceny mohou být měněny jen na základě vzájemné dohody obou smluvních stran písemným dodatkem k této smlouvě, podepsaným oběma smluvními stranami.</w:t>
      </w:r>
    </w:p>
    <w:p w14:paraId="22746106" w14:textId="77777777" w:rsidR="00DF44A1" w:rsidRDefault="00DF44A1" w:rsidP="00712E36">
      <w:pPr>
        <w:jc w:val="both"/>
        <w:rPr>
          <w:rFonts w:ascii="Gill Sans MT" w:hAnsi="Gill Sans MT"/>
          <w:sz w:val="22"/>
          <w:szCs w:val="22"/>
        </w:rPr>
      </w:pPr>
    </w:p>
    <w:p w14:paraId="4AA8B6B1" w14:textId="77777777" w:rsidR="001E3367" w:rsidRPr="00756272" w:rsidRDefault="001E3367" w:rsidP="00DF44A1">
      <w:pPr>
        <w:jc w:val="both"/>
        <w:rPr>
          <w:rFonts w:ascii="Gill Sans MT" w:hAnsi="Gill Sans MT"/>
          <w:sz w:val="22"/>
          <w:szCs w:val="22"/>
        </w:rPr>
      </w:pPr>
    </w:p>
    <w:p w14:paraId="22746108" w14:textId="77777777" w:rsidR="00DF44A1" w:rsidRPr="00756272" w:rsidRDefault="00DF44A1" w:rsidP="002D0446">
      <w:pPr>
        <w:pStyle w:val="Nadpis1"/>
      </w:pPr>
      <w:r w:rsidRPr="00756272">
        <w:t>VI.</w:t>
      </w:r>
    </w:p>
    <w:p w14:paraId="22746109" w14:textId="77777777" w:rsidR="00DF44A1" w:rsidRPr="00756272" w:rsidRDefault="00DF44A1" w:rsidP="002D0446">
      <w:pPr>
        <w:pStyle w:val="Nadpis1"/>
      </w:pPr>
      <w:r w:rsidRPr="00756272">
        <w:t>Platební a fakturační podmínky</w:t>
      </w:r>
    </w:p>
    <w:p w14:paraId="2274610A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0B" w14:textId="29F346F5" w:rsidR="00DF44A1" w:rsidRDefault="00DF44A1" w:rsidP="00712E36">
      <w:pPr>
        <w:pStyle w:val="Odstavecseseznamem"/>
        <w:numPr>
          <w:ilvl w:val="0"/>
          <w:numId w:val="12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Cenu za provedené práce uhradí objednatel na základě faktur, kter</w:t>
      </w:r>
      <w:r w:rsidR="00D035D9">
        <w:rPr>
          <w:rFonts w:ascii="Gill Sans MT" w:hAnsi="Gill Sans MT"/>
          <w:sz w:val="22"/>
          <w:szCs w:val="22"/>
        </w:rPr>
        <w:t>é</w:t>
      </w:r>
      <w:r w:rsidRPr="002D0446">
        <w:rPr>
          <w:rFonts w:ascii="Gill Sans MT" w:hAnsi="Gill Sans MT"/>
          <w:sz w:val="22"/>
          <w:szCs w:val="22"/>
        </w:rPr>
        <w:t xml:space="preserve"> budou zhotovitelem vystaven</w:t>
      </w:r>
      <w:r w:rsidR="00D035D9">
        <w:rPr>
          <w:rFonts w:ascii="Gill Sans MT" w:hAnsi="Gill Sans MT"/>
          <w:sz w:val="22"/>
          <w:szCs w:val="22"/>
        </w:rPr>
        <w:t xml:space="preserve">y </w:t>
      </w:r>
      <w:r w:rsidRPr="002D0446">
        <w:rPr>
          <w:rFonts w:ascii="Gill Sans MT" w:hAnsi="Gill Sans MT"/>
          <w:sz w:val="22"/>
          <w:szCs w:val="22"/>
        </w:rPr>
        <w:t>po kontrole rozsahu a kvality provedených prací. Přílohou faktur budou kopie zápisů o předání a převzetí provedených prací, podepsaných pověřenými zástupci obou smluvních stran.</w:t>
      </w:r>
    </w:p>
    <w:p w14:paraId="0A8E858E" w14:textId="77777777" w:rsidR="00712E36" w:rsidRPr="002D0446" w:rsidRDefault="00712E36" w:rsidP="00712E3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0F" w14:textId="3899D477" w:rsidR="00DF44A1" w:rsidRDefault="00DF44A1" w:rsidP="00712E36">
      <w:pPr>
        <w:pStyle w:val="Odstavecseseznamem"/>
        <w:numPr>
          <w:ilvl w:val="0"/>
          <w:numId w:val="12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Jednotlivé faktury budou mít náležitosti řádného daňového dokladu.</w:t>
      </w:r>
    </w:p>
    <w:p w14:paraId="40254373" w14:textId="77777777" w:rsidR="00712E36" w:rsidRPr="00756272" w:rsidRDefault="00712E36" w:rsidP="00712E3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11" w14:textId="0078BDB7" w:rsidR="00DF44A1" w:rsidRDefault="00DF44A1" w:rsidP="00712E36">
      <w:pPr>
        <w:pStyle w:val="Odstavecseseznamem"/>
        <w:numPr>
          <w:ilvl w:val="0"/>
          <w:numId w:val="12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 případě, že faktura nebude obsahovat náležitosti uvedené v této smlouvě, objednatel je oprávněný vrátit ji zhotoviteli na doplnění. V takovém případě se přeruší plynutí lhůty splatnosti a nová lhůta splatnosti začne běžet doručením opravené faktury objednateli.</w:t>
      </w:r>
    </w:p>
    <w:p w14:paraId="4700110E" w14:textId="77777777" w:rsidR="00712E36" w:rsidRPr="00756272" w:rsidRDefault="00712E36" w:rsidP="00712E3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13" w14:textId="3312B8D9" w:rsidR="00DF44A1" w:rsidRPr="00756272" w:rsidRDefault="00DF44A1" w:rsidP="00712E36">
      <w:pPr>
        <w:pStyle w:val="Odstavecseseznamem"/>
        <w:numPr>
          <w:ilvl w:val="0"/>
          <w:numId w:val="12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Lhůta splatnosti faktur je 21 dní ode dne doručení.</w:t>
      </w:r>
    </w:p>
    <w:p w14:paraId="22746114" w14:textId="77777777" w:rsidR="00DF44A1" w:rsidRPr="00756272" w:rsidRDefault="00DF44A1" w:rsidP="00712E36">
      <w:pPr>
        <w:jc w:val="both"/>
        <w:rPr>
          <w:rFonts w:ascii="Gill Sans MT" w:hAnsi="Gill Sans MT"/>
          <w:color w:val="FF0000"/>
          <w:sz w:val="22"/>
          <w:szCs w:val="22"/>
        </w:rPr>
      </w:pPr>
    </w:p>
    <w:p w14:paraId="22746115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16" w14:textId="77777777" w:rsidR="00DF44A1" w:rsidRPr="00756272" w:rsidRDefault="00DF44A1" w:rsidP="002D0446">
      <w:pPr>
        <w:pStyle w:val="Nadpis1"/>
      </w:pPr>
      <w:r w:rsidRPr="00756272">
        <w:t>VII.</w:t>
      </w:r>
    </w:p>
    <w:p w14:paraId="22746117" w14:textId="704A2C7B" w:rsidR="00DF44A1" w:rsidRPr="00756272" w:rsidRDefault="00DF44A1" w:rsidP="002D0446">
      <w:pPr>
        <w:pStyle w:val="Nadpis1"/>
      </w:pPr>
      <w:r w:rsidRPr="00756272">
        <w:t xml:space="preserve">Záruční </w:t>
      </w:r>
      <w:r w:rsidR="0055708D" w:rsidRPr="00756272">
        <w:t>doba – odpovědnost</w:t>
      </w:r>
      <w:r w:rsidRPr="00756272">
        <w:t xml:space="preserve"> za vady</w:t>
      </w:r>
    </w:p>
    <w:p w14:paraId="22746118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19" w14:textId="6899533E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Zhotovitel zodpovídá za to, že předmět této smlouvy je zhotovený za podmínek smlouvy a</w:t>
      </w:r>
      <w:r w:rsidR="009C7FB4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>stanovisek dotčených orgánů a organizací.</w:t>
      </w:r>
    </w:p>
    <w:p w14:paraId="23948838" w14:textId="77777777" w:rsidR="00712E36" w:rsidRPr="002D0446" w:rsidRDefault="00712E36" w:rsidP="00712E3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1B" w14:textId="5D1B70FA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zodpovídá za vady, které má předmět v čase odevzdání objednateli. Za vady, které se projevily po odevzdání díla, zodpovídá zhotovitel jen tehdy, jestliže byly způsobeny porušením jeho povinností.</w:t>
      </w:r>
    </w:p>
    <w:p w14:paraId="1B5EA8C4" w14:textId="77777777" w:rsidR="00D85908" w:rsidRPr="00756272" w:rsidRDefault="00D85908" w:rsidP="00D85908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1D" w14:textId="00C9FF8A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nezodpovídá za vady díla, které byly způsobeny použitím podkladů a věcí poskytnutých objednavatelem a zhotovitel ani při vynaložení veškeré odborné péče nemohl zjistit jejich nevhodnost, nebo na ně upozornil objednatele a ten na jejich použití trval.</w:t>
      </w:r>
    </w:p>
    <w:p w14:paraId="72C550BB" w14:textId="77777777" w:rsidR="00D85908" w:rsidRPr="00756272" w:rsidRDefault="00D85908" w:rsidP="00D85908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1F" w14:textId="6081489E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začít s odstraňováním případných vad předmětu plnění nejpozději do</w:t>
      </w:r>
      <w:r w:rsidR="009C7FB4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7</w:t>
      </w:r>
      <w:r w:rsidR="00A8208E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dnů po uplatnění reklamace objednatelem a vady odstranit bezplatně v co nejkratším technicky možném termínu.</w:t>
      </w:r>
    </w:p>
    <w:p w14:paraId="04D11CD2" w14:textId="77777777" w:rsidR="00D85908" w:rsidRPr="00756272" w:rsidRDefault="00D85908" w:rsidP="00D85908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21" w14:textId="6BE2A234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 případě, že v průběhu odstraňování reklamované vady bude zjištěno, že se jedná o vadu, jejíž odstranění by si vyžádalo nepřiměřené náklady a která nebrání řádnému užívání díla, může objednatel upustit od požadavku na její odstranění. V tomto případě má objednatel právo na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přiměřenou slevu z ceny díla.</w:t>
      </w:r>
    </w:p>
    <w:p w14:paraId="13E0897E" w14:textId="77777777" w:rsidR="00D85908" w:rsidRPr="00756272" w:rsidRDefault="00D85908" w:rsidP="00D85908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23" w14:textId="70759F52" w:rsidR="00DF44A1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Odmítne-li zhotovitel odstranit reklamované vady nebo neodstraní-li reklamované vady v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dohodnutém termínu, je objednatel oprávněn dát vady odstranit na náklady zhotovitele třetí osobou. Zápočet objednatele je povolen.</w:t>
      </w:r>
    </w:p>
    <w:p w14:paraId="0A310CF8" w14:textId="77777777" w:rsidR="00D85908" w:rsidRDefault="00D85908" w:rsidP="00D85908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26" w14:textId="35433B78" w:rsidR="00DF44A1" w:rsidRPr="008122F8" w:rsidRDefault="00DF44A1" w:rsidP="00712E36">
      <w:pPr>
        <w:pStyle w:val="Odstavecseseznamem"/>
        <w:numPr>
          <w:ilvl w:val="0"/>
          <w:numId w:val="1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Objednatel se zavazuje, že případnou reklamaci vady díla uplatní bezodkladně po jejím zjištění písemnou formou. Písemná forma je zachována při použití technologií umožňující elektronickou komunikaci.</w:t>
      </w:r>
    </w:p>
    <w:p w14:paraId="4EEF81EF" w14:textId="77777777" w:rsidR="00ED1E39" w:rsidRDefault="00ED1E39" w:rsidP="00712E36">
      <w:pPr>
        <w:jc w:val="both"/>
        <w:rPr>
          <w:rFonts w:ascii="Gill Sans MT" w:hAnsi="Gill Sans MT"/>
          <w:sz w:val="22"/>
          <w:szCs w:val="22"/>
        </w:rPr>
      </w:pPr>
    </w:p>
    <w:p w14:paraId="0F97CA2A" w14:textId="77777777" w:rsidR="00262A4D" w:rsidRPr="00756272" w:rsidRDefault="00262A4D" w:rsidP="00DF44A1">
      <w:pPr>
        <w:jc w:val="both"/>
        <w:rPr>
          <w:rFonts w:ascii="Gill Sans MT" w:hAnsi="Gill Sans MT"/>
          <w:sz w:val="22"/>
          <w:szCs w:val="22"/>
        </w:rPr>
      </w:pPr>
    </w:p>
    <w:p w14:paraId="22746129" w14:textId="77777777" w:rsidR="00DF44A1" w:rsidRPr="00756272" w:rsidRDefault="00DF44A1" w:rsidP="002D0446">
      <w:pPr>
        <w:pStyle w:val="Nadpis1"/>
      </w:pPr>
      <w:r w:rsidRPr="00756272">
        <w:t>VIII.</w:t>
      </w:r>
    </w:p>
    <w:p w14:paraId="2274612A" w14:textId="77777777" w:rsidR="00DF44A1" w:rsidRPr="00756272" w:rsidRDefault="00DF44A1" w:rsidP="002D0446">
      <w:pPr>
        <w:pStyle w:val="Nadpis1"/>
      </w:pPr>
      <w:r w:rsidRPr="00756272">
        <w:t>Podmínky zhotovení díla</w:t>
      </w:r>
    </w:p>
    <w:p w14:paraId="2274612B" w14:textId="77777777" w:rsidR="00DF44A1" w:rsidRPr="00756272" w:rsidRDefault="00DF44A1" w:rsidP="00DF44A1">
      <w:pPr>
        <w:jc w:val="center"/>
        <w:rPr>
          <w:rFonts w:ascii="Gill Sans MT" w:hAnsi="Gill Sans MT"/>
          <w:b/>
          <w:sz w:val="22"/>
          <w:szCs w:val="22"/>
        </w:rPr>
      </w:pPr>
    </w:p>
    <w:p w14:paraId="2274612C" w14:textId="02D7C930" w:rsidR="00DF44A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 xml:space="preserve">Zhotovitel bude při plnění předmětu této smlouvy postupovat s odbornou znalostí. Zavazuje se dodržovat všeobecně závazné předpisy, technické normy a podmínky této smlouvy. Zhotovitel </w:t>
      </w:r>
      <w:r w:rsidRPr="002D0446">
        <w:rPr>
          <w:rFonts w:ascii="Gill Sans MT" w:hAnsi="Gill Sans MT"/>
          <w:sz w:val="22"/>
          <w:szCs w:val="22"/>
        </w:rPr>
        <w:lastRenderedPageBreak/>
        <w:t>se bude řídit výchozími podklady objednatele, pokyny objednatele, zápisy a dohodami oprávněných pracovníků smluvních stran a rozhodnutími a vyjádřeními dotčených orgánů státní správy.</w:t>
      </w:r>
    </w:p>
    <w:p w14:paraId="4784A009" w14:textId="77777777" w:rsidR="004F27E1" w:rsidRPr="002D0446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2E" w14:textId="2B4DE21F" w:rsidR="00DF44A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provádět práce svým jménem a na vlastní zodpovědnost, je však oprávněn plnit svůj závazek pomocí jiných způsobilých osob.</w:t>
      </w:r>
    </w:p>
    <w:p w14:paraId="79DF83EE" w14:textId="77777777" w:rsidR="004F27E1" w:rsidRPr="00756272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30" w14:textId="65E89521" w:rsidR="00DF44A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zodpovídá za bezpečnost a ochranu zdraví vlastních pracovníků.</w:t>
      </w:r>
    </w:p>
    <w:p w14:paraId="2547F3E3" w14:textId="77777777" w:rsidR="004F27E1" w:rsidRPr="00756272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34" w14:textId="1E4A5AC5" w:rsidR="00DF44A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bude práce spojené splněním předmětu díla zahajovat ráno v pracovní dni nejdříve po 7.00 hod a o sobotách, nedělích a svátcích až po 8.30 hod.</w:t>
      </w:r>
    </w:p>
    <w:p w14:paraId="1ECD2BF8" w14:textId="77777777" w:rsidR="004F27E1" w:rsidRPr="00756272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36" w14:textId="0734BBFB" w:rsidR="00DF44A1" w:rsidRPr="004F27E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napToGrid w:val="0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Zhotovitel je povinen dodržovat platné právní předpisy, zejména </w:t>
      </w:r>
      <w:r w:rsidR="00971319">
        <w:rPr>
          <w:rFonts w:ascii="Gill Sans MT" w:hAnsi="Gill Sans MT"/>
          <w:sz w:val="22"/>
          <w:szCs w:val="22"/>
        </w:rPr>
        <w:t>zákon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ll4/1992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</w:t>
      </w:r>
      <w:r w:rsidR="00971319">
        <w:rPr>
          <w:rFonts w:ascii="Gill Sans MT" w:hAnsi="Gill Sans MT"/>
          <w:sz w:val="22"/>
          <w:szCs w:val="22"/>
        </w:rPr>
        <w:t>, o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ochraně přírody a krajiny, ve znění pozdějších předpisů,</w:t>
      </w:r>
      <w:r w:rsidRPr="00756272">
        <w:rPr>
          <w:rFonts w:ascii="Gill Sans MT" w:hAnsi="Gill Sans MT"/>
          <w:sz w:val="22"/>
          <w:szCs w:val="22"/>
        </w:rPr>
        <w:t xml:space="preserve"> a </w:t>
      </w:r>
      <w:r w:rsidR="00971319">
        <w:rPr>
          <w:rFonts w:ascii="Gill Sans MT" w:hAnsi="Gill Sans MT"/>
          <w:sz w:val="22"/>
          <w:szCs w:val="22"/>
        </w:rPr>
        <w:t>vyhlášku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395/</w:t>
      </w:r>
      <w:r w:rsidR="00971319">
        <w:rPr>
          <w:rFonts w:ascii="Gill Sans MT" w:hAnsi="Gill Sans MT"/>
          <w:sz w:val="22"/>
          <w:szCs w:val="22"/>
        </w:rPr>
        <w:t>19</w:t>
      </w:r>
      <w:r w:rsidRPr="00756272">
        <w:rPr>
          <w:rFonts w:ascii="Gill Sans MT" w:hAnsi="Gill Sans MT"/>
          <w:sz w:val="22"/>
          <w:szCs w:val="22"/>
        </w:rPr>
        <w:t>92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Sb.</w:t>
      </w:r>
      <w:r w:rsidRPr="00756272">
        <w:rPr>
          <w:rFonts w:ascii="Gill Sans MT" w:hAnsi="Gill Sans MT"/>
          <w:sz w:val="22"/>
          <w:szCs w:val="22"/>
        </w:rPr>
        <w:t xml:space="preserve"> k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tomuto zákonu</w:t>
      </w:r>
      <w:r w:rsidR="00971319">
        <w:rPr>
          <w:rFonts w:ascii="Gill Sans MT" w:hAnsi="Gill Sans MT"/>
          <w:sz w:val="22"/>
          <w:szCs w:val="22"/>
        </w:rPr>
        <w:t>, ve</w:t>
      </w:r>
      <w:r w:rsidR="00BA13BD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znění pozdějších předpisů,</w:t>
      </w:r>
      <w:r w:rsidRPr="00756272">
        <w:rPr>
          <w:rFonts w:ascii="Gill Sans MT" w:hAnsi="Gill Sans MT"/>
          <w:sz w:val="22"/>
          <w:szCs w:val="22"/>
        </w:rPr>
        <w:t xml:space="preserve"> a zákon č.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541/2020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 xml:space="preserve">Sb., o odpadech </w:t>
      </w:r>
      <w:r w:rsidR="00971319">
        <w:rPr>
          <w:rFonts w:ascii="Gill Sans MT" w:hAnsi="Gill Sans MT"/>
          <w:sz w:val="22"/>
          <w:szCs w:val="22"/>
        </w:rPr>
        <w:t>(zákon o odpadech), ve znění pozdějších předpisů</w:t>
      </w:r>
      <w:r w:rsidRPr="00756272">
        <w:rPr>
          <w:rFonts w:ascii="Gill Sans MT" w:hAnsi="Gill Sans MT"/>
          <w:sz w:val="22"/>
          <w:szCs w:val="22"/>
        </w:rPr>
        <w:t>.</w:t>
      </w:r>
    </w:p>
    <w:p w14:paraId="24086EFE" w14:textId="77777777" w:rsidR="004F27E1" w:rsidRPr="00756272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napToGrid w:val="0"/>
          <w:sz w:val="22"/>
          <w:szCs w:val="22"/>
        </w:rPr>
      </w:pPr>
    </w:p>
    <w:p w14:paraId="22746138" w14:textId="48EC0D6F" w:rsidR="00DF44A1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plně odpovídá za škody, které jsou způsobeny jeho činností.</w:t>
      </w:r>
    </w:p>
    <w:p w14:paraId="1D635546" w14:textId="77777777" w:rsidR="004F27E1" w:rsidRPr="00756272" w:rsidRDefault="004F27E1" w:rsidP="004F27E1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3A" w14:textId="22CC4307" w:rsidR="00DF44A1" w:rsidRPr="00756272" w:rsidRDefault="00DF44A1" w:rsidP="00D85908">
      <w:pPr>
        <w:pStyle w:val="Odstavecseseznamem"/>
        <w:numPr>
          <w:ilvl w:val="0"/>
          <w:numId w:val="15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vede pracovní deník o provádění prací na přidělených plochách.</w:t>
      </w:r>
    </w:p>
    <w:p w14:paraId="22746141" w14:textId="77777777" w:rsidR="00DF44A1" w:rsidRDefault="00DF44A1" w:rsidP="00D85908">
      <w:pPr>
        <w:rPr>
          <w:rFonts w:ascii="Gill Sans MT" w:hAnsi="Gill Sans MT"/>
          <w:sz w:val="22"/>
          <w:szCs w:val="22"/>
        </w:rPr>
      </w:pPr>
    </w:p>
    <w:p w14:paraId="654BF4BA" w14:textId="77777777" w:rsidR="00AC3054" w:rsidRPr="00756272" w:rsidRDefault="00AC3054" w:rsidP="00DF44A1">
      <w:pPr>
        <w:rPr>
          <w:rFonts w:ascii="Gill Sans MT" w:hAnsi="Gill Sans MT"/>
          <w:sz w:val="22"/>
          <w:szCs w:val="22"/>
        </w:rPr>
      </w:pPr>
    </w:p>
    <w:p w14:paraId="22746142" w14:textId="77777777" w:rsidR="00DF44A1" w:rsidRPr="00756272" w:rsidRDefault="00DF44A1" w:rsidP="002D0446">
      <w:pPr>
        <w:pStyle w:val="Nadpis1"/>
      </w:pPr>
      <w:r w:rsidRPr="00756272">
        <w:t>IX.</w:t>
      </w:r>
    </w:p>
    <w:p w14:paraId="22746143" w14:textId="77777777" w:rsidR="00DF44A1" w:rsidRPr="00756272" w:rsidRDefault="00DF44A1" w:rsidP="002D0446">
      <w:pPr>
        <w:pStyle w:val="Nadpis1"/>
      </w:pPr>
      <w:r w:rsidRPr="00756272">
        <w:t>Smluvní pokuty</w:t>
      </w:r>
    </w:p>
    <w:p w14:paraId="22746144" w14:textId="77777777" w:rsidR="00DF44A1" w:rsidRPr="00756272" w:rsidRDefault="00DF44A1" w:rsidP="00DF44A1">
      <w:pPr>
        <w:jc w:val="center"/>
        <w:rPr>
          <w:rFonts w:ascii="Gill Sans MT" w:hAnsi="Gill Sans MT"/>
          <w:sz w:val="22"/>
          <w:szCs w:val="22"/>
        </w:rPr>
      </w:pPr>
    </w:p>
    <w:p w14:paraId="22746145" w14:textId="51FDEB86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Pokud bude zhotovitel v prodlení s dokončením díla dle termínu uvedeného v čl. IV smlouvy</w:t>
      </w:r>
      <w:r w:rsidR="00BC1F2C">
        <w:rPr>
          <w:rFonts w:ascii="Gill Sans MT" w:hAnsi="Gill Sans MT"/>
          <w:sz w:val="22"/>
          <w:szCs w:val="22"/>
        </w:rPr>
        <w:t>,</w:t>
      </w:r>
      <w:r w:rsidRPr="002D0446">
        <w:rPr>
          <w:rFonts w:ascii="Gill Sans MT" w:hAnsi="Gill Sans MT"/>
          <w:sz w:val="22"/>
          <w:szCs w:val="22"/>
        </w:rPr>
        <w:t xml:space="preserve"> je povinen zaplatit objednateli smluvní pokutu ve</w:t>
      </w:r>
      <w:r w:rsidR="00BA13BD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 xml:space="preserve">výši </w:t>
      </w:r>
      <w:r w:rsidR="00833C04" w:rsidRPr="002D0446">
        <w:rPr>
          <w:rFonts w:ascii="Gill Sans MT" w:hAnsi="Gill Sans MT"/>
          <w:sz w:val="22"/>
          <w:szCs w:val="22"/>
        </w:rPr>
        <w:t>10</w:t>
      </w:r>
      <w:r w:rsidR="008C67C1">
        <w:rPr>
          <w:rFonts w:ascii="Gill Sans MT" w:hAnsi="Gill Sans MT"/>
          <w:sz w:val="22"/>
          <w:szCs w:val="22"/>
        </w:rPr>
        <w:t> </w:t>
      </w:r>
      <w:r w:rsidR="00833C04" w:rsidRPr="002D0446">
        <w:rPr>
          <w:rFonts w:ascii="Gill Sans MT" w:hAnsi="Gill Sans MT"/>
          <w:sz w:val="22"/>
          <w:szCs w:val="22"/>
        </w:rPr>
        <w:t>%</w:t>
      </w:r>
      <w:r w:rsidRPr="002D0446">
        <w:rPr>
          <w:rFonts w:ascii="Gill Sans MT" w:hAnsi="Gill Sans MT"/>
          <w:sz w:val="22"/>
          <w:szCs w:val="22"/>
        </w:rPr>
        <w:t xml:space="preserve"> z ceny díla uvedené v příloze č.</w:t>
      </w:r>
      <w:r w:rsidR="008C67C1">
        <w:rPr>
          <w:rFonts w:ascii="Gill Sans MT" w:hAnsi="Gill Sans MT"/>
          <w:sz w:val="22"/>
          <w:szCs w:val="22"/>
        </w:rPr>
        <w:t> </w:t>
      </w:r>
      <w:r w:rsidR="00BC1F2C">
        <w:rPr>
          <w:rFonts w:ascii="Gill Sans MT" w:hAnsi="Gill Sans MT"/>
          <w:sz w:val="22"/>
          <w:szCs w:val="22"/>
        </w:rPr>
        <w:t>1</w:t>
      </w:r>
      <w:r w:rsidRPr="002D0446">
        <w:rPr>
          <w:rFonts w:ascii="Gill Sans MT" w:hAnsi="Gill Sans MT"/>
          <w:sz w:val="22"/>
          <w:szCs w:val="22"/>
        </w:rPr>
        <w:t xml:space="preserve"> smlouvy.</w:t>
      </w:r>
    </w:p>
    <w:p w14:paraId="2E9AD978" w14:textId="77777777" w:rsidR="000715D4" w:rsidRPr="002D0446" w:rsidRDefault="000715D4" w:rsidP="000715D4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47" w14:textId="08EB0F17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 rámec výše uvedeného, pokud bude zhotovitel v prodlení s dokončením díla a/nebo jednotlivé části (etapy) díla dle termínů uvedených v této smlouvě, je zhotovitel povinen zaplatit objednateli smluvní pokutu ve výši 0,2 % z ceny díla a/nebo z ceny jednotlivé části (etapy) díla uvedené v příloze č.</w:t>
      </w:r>
      <w:r w:rsidR="008C67C1">
        <w:rPr>
          <w:rFonts w:ascii="Gill Sans MT" w:hAnsi="Gill Sans MT"/>
          <w:sz w:val="22"/>
          <w:szCs w:val="22"/>
        </w:rPr>
        <w:t> 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5.000 Kč) za každý i započatý den prodlení.</w:t>
      </w:r>
    </w:p>
    <w:p w14:paraId="58BB4160" w14:textId="77777777" w:rsidR="000715D4" w:rsidRPr="00756272" w:rsidRDefault="000715D4" w:rsidP="000715D4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49" w14:textId="123828E6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se započetím odstraňování vytčené vady, je zhotovitel povinen zaplatit objednateli smluvní pokutu ve výši 0,1 % z ceny díla uvedené v příloze č. 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3.000 Kč) za každý i započatý den prodlení se započetím odstranění vady. </w:t>
      </w:r>
    </w:p>
    <w:p w14:paraId="6A81B5EC" w14:textId="77777777" w:rsidR="000715D4" w:rsidRPr="00756272" w:rsidRDefault="000715D4" w:rsidP="000715D4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4B" w14:textId="169112D3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 odstraněním vytčené vady, je povinen zaplatit objednateli smluvní pokutu ve výši 0,1 % z ceny díla uvedené v příloze č. 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3.000 Kč) za každý i započatý den prodlení.</w:t>
      </w:r>
    </w:p>
    <w:p w14:paraId="155F4201" w14:textId="77777777" w:rsidR="000715D4" w:rsidRPr="00756272" w:rsidRDefault="000715D4" w:rsidP="000715D4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4F" w14:textId="01AE6C44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 úhradou jakékoli částky dle této smlouvy je povinen zaplatit objednateli smluvní pokutu ve výši </w:t>
      </w:r>
      <w:r w:rsidR="00833C04" w:rsidRPr="00756272">
        <w:rPr>
          <w:rFonts w:ascii="Gill Sans MT" w:hAnsi="Gill Sans MT"/>
          <w:sz w:val="22"/>
          <w:szCs w:val="22"/>
        </w:rPr>
        <w:t>0,1 %</w:t>
      </w:r>
      <w:r w:rsidRPr="00756272">
        <w:rPr>
          <w:rFonts w:ascii="Gill Sans MT" w:hAnsi="Gill Sans MT"/>
          <w:sz w:val="22"/>
          <w:szCs w:val="22"/>
        </w:rPr>
        <w:t xml:space="preserve"> z dlužné částky za každý den prodlení.</w:t>
      </w:r>
    </w:p>
    <w:p w14:paraId="2FEBF848" w14:textId="77777777" w:rsidR="000715D4" w:rsidRPr="00756272" w:rsidRDefault="000715D4" w:rsidP="000715D4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51" w14:textId="1B7C0B6D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C7FB4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adresu zhotovitele.</w:t>
      </w:r>
    </w:p>
    <w:p w14:paraId="458FF615" w14:textId="77777777" w:rsidR="0061659D" w:rsidRPr="00756272" w:rsidRDefault="0061659D" w:rsidP="0061659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53" w14:textId="00CF1A36" w:rsidR="00DF44A1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2C27CFD9" w14:textId="77777777" w:rsidR="0061659D" w:rsidRPr="00756272" w:rsidRDefault="0061659D" w:rsidP="0061659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55" w14:textId="242D4A48" w:rsidR="00DF44A1" w:rsidRPr="00756272" w:rsidRDefault="00DF44A1" w:rsidP="000715D4">
      <w:pPr>
        <w:pStyle w:val="Odstavecseseznamem"/>
        <w:numPr>
          <w:ilvl w:val="0"/>
          <w:numId w:val="17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Ustanovení tohoto článku přetrvají ukončení této smlouvy. </w:t>
      </w:r>
    </w:p>
    <w:p w14:paraId="22746156" w14:textId="77777777" w:rsidR="00DF44A1" w:rsidRDefault="00DF44A1" w:rsidP="000F26DE">
      <w:pPr>
        <w:rPr>
          <w:rFonts w:ascii="Gill Sans MT" w:hAnsi="Gill Sans MT"/>
          <w:sz w:val="22"/>
          <w:szCs w:val="22"/>
        </w:rPr>
      </w:pPr>
    </w:p>
    <w:p w14:paraId="22746158" w14:textId="77777777" w:rsidR="00DF44A1" w:rsidRPr="00756272" w:rsidRDefault="00DF44A1" w:rsidP="00AC3054">
      <w:pPr>
        <w:rPr>
          <w:rFonts w:ascii="Gill Sans MT" w:hAnsi="Gill Sans MT"/>
          <w:b/>
          <w:sz w:val="22"/>
          <w:szCs w:val="22"/>
        </w:rPr>
      </w:pPr>
    </w:p>
    <w:p w14:paraId="22746159" w14:textId="77777777" w:rsidR="00DF44A1" w:rsidRPr="00756272" w:rsidRDefault="00DF44A1" w:rsidP="002D0446">
      <w:pPr>
        <w:pStyle w:val="Nadpis1"/>
      </w:pPr>
      <w:r w:rsidRPr="00756272">
        <w:lastRenderedPageBreak/>
        <w:t>X.</w:t>
      </w:r>
    </w:p>
    <w:p w14:paraId="2274615A" w14:textId="77777777" w:rsidR="00DF44A1" w:rsidRPr="00756272" w:rsidRDefault="00DF44A1" w:rsidP="002D0446">
      <w:pPr>
        <w:pStyle w:val="Nadpis1"/>
      </w:pPr>
      <w:r w:rsidRPr="00756272">
        <w:t>Předání díla</w:t>
      </w:r>
    </w:p>
    <w:p w14:paraId="2274615B" w14:textId="77777777" w:rsidR="00DF44A1" w:rsidRPr="00756272" w:rsidRDefault="00DF44A1" w:rsidP="00DF44A1">
      <w:pPr>
        <w:jc w:val="center"/>
        <w:rPr>
          <w:rFonts w:ascii="Gill Sans MT" w:hAnsi="Gill Sans MT"/>
          <w:b/>
          <w:sz w:val="22"/>
          <w:szCs w:val="22"/>
        </w:rPr>
      </w:pPr>
    </w:p>
    <w:p w14:paraId="2274615C" w14:textId="78877CA1" w:rsidR="00DF44A1" w:rsidRDefault="00DF44A1" w:rsidP="0061659D">
      <w:pPr>
        <w:pStyle w:val="Odstavecseseznamem"/>
        <w:numPr>
          <w:ilvl w:val="0"/>
          <w:numId w:val="18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Zhotovitel je povinen nejpozději 3 dny předem oznámit objednateli, kdy bude předmět díla připraven k odevzdání a převzetí.</w:t>
      </w:r>
    </w:p>
    <w:p w14:paraId="359C1150" w14:textId="77777777" w:rsidR="0061659D" w:rsidRPr="002D0446" w:rsidRDefault="0061659D" w:rsidP="0061659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5E" w14:textId="00C514FB" w:rsidR="00DF44A1" w:rsidRDefault="00DF44A1" w:rsidP="0061659D">
      <w:pPr>
        <w:pStyle w:val="Odstavecseseznamem"/>
        <w:numPr>
          <w:ilvl w:val="0"/>
          <w:numId w:val="18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O předání a převzetí díla nebo jeho ucelené části </w:t>
      </w:r>
      <w:proofErr w:type="gramStart"/>
      <w:r w:rsidRPr="00756272">
        <w:rPr>
          <w:rFonts w:ascii="Gill Sans MT" w:hAnsi="Gill Sans MT"/>
          <w:sz w:val="22"/>
          <w:szCs w:val="22"/>
        </w:rPr>
        <w:t>sepíší</w:t>
      </w:r>
      <w:proofErr w:type="gramEnd"/>
      <w:r w:rsidRPr="00756272">
        <w:rPr>
          <w:rFonts w:ascii="Gill Sans MT" w:hAnsi="Gill Sans MT"/>
          <w:sz w:val="22"/>
          <w:szCs w:val="22"/>
        </w:rPr>
        <w:t xml:space="preserve"> smluvní strany zápis, fakultativně bude vyhotovena fotodokumentace.</w:t>
      </w:r>
    </w:p>
    <w:p w14:paraId="228E00E7" w14:textId="77777777" w:rsidR="0061659D" w:rsidRPr="00756272" w:rsidRDefault="0061659D" w:rsidP="0061659D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60" w14:textId="23C28D05" w:rsidR="00DF44A1" w:rsidRDefault="00DF44A1" w:rsidP="0061659D">
      <w:pPr>
        <w:pStyle w:val="Odstavecseseznamem"/>
        <w:numPr>
          <w:ilvl w:val="0"/>
          <w:numId w:val="18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Dílo bude zhotovitelem předané a objednatelem převzaté i v případě, že v zápise o předání a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převzetí budou uvedené drobné vady a nedodělky, které samy o sobě ani ve spojení s jinými nebrání plynulému a bezpečnému provozu (užívání). Tyto zjevné vady a nedodělky musí být uvedeny v zápise o předání a převzetí díla se stanovením termínu jejich odstranění.</w:t>
      </w:r>
    </w:p>
    <w:p w14:paraId="7A519008" w14:textId="77777777" w:rsidR="0061659D" w:rsidRPr="00756272" w:rsidRDefault="0061659D" w:rsidP="00BD404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62" w14:textId="7F94AF19" w:rsidR="00DF44A1" w:rsidRDefault="00DF44A1" w:rsidP="0061659D">
      <w:pPr>
        <w:pStyle w:val="Odstavecseseznamem"/>
        <w:numPr>
          <w:ilvl w:val="0"/>
          <w:numId w:val="18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Vadou se rozumí odchylka v kvalitě, rozsahu a parametrech díla stanovených touto smlouvou a</w:t>
      </w:r>
      <w:r w:rsidR="00BA13BD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obecně závaznými technickými normami a předpisy.</w:t>
      </w:r>
    </w:p>
    <w:p w14:paraId="3BA42ACF" w14:textId="77777777" w:rsidR="00BD4046" w:rsidRPr="00756272" w:rsidRDefault="00BD4046" w:rsidP="00BD4046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64" w14:textId="5864E538" w:rsidR="00DF44A1" w:rsidRPr="00756272" w:rsidRDefault="00DF44A1" w:rsidP="0061659D">
      <w:pPr>
        <w:pStyle w:val="Odstavecseseznamem"/>
        <w:numPr>
          <w:ilvl w:val="0"/>
          <w:numId w:val="18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Nedodělkem se rozumí nedokončené práce proti podmínkám této smlouvy.</w:t>
      </w:r>
    </w:p>
    <w:p w14:paraId="22746165" w14:textId="77777777" w:rsidR="00DF44A1" w:rsidRPr="00756272" w:rsidRDefault="00DF44A1" w:rsidP="0061659D">
      <w:pPr>
        <w:rPr>
          <w:rFonts w:ascii="Gill Sans MT" w:hAnsi="Gill Sans MT"/>
          <w:b/>
          <w:sz w:val="22"/>
          <w:szCs w:val="22"/>
        </w:rPr>
      </w:pPr>
    </w:p>
    <w:p w14:paraId="22746168" w14:textId="77777777" w:rsidR="00DF44A1" w:rsidRPr="00756272" w:rsidRDefault="00DF44A1" w:rsidP="00AC3054">
      <w:pPr>
        <w:rPr>
          <w:rFonts w:ascii="Gill Sans MT" w:hAnsi="Gill Sans MT"/>
          <w:b/>
          <w:sz w:val="22"/>
          <w:szCs w:val="22"/>
        </w:rPr>
      </w:pPr>
    </w:p>
    <w:p w14:paraId="22746169" w14:textId="77777777" w:rsidR="00DF44A1" w:rsidRPr="00756272" w:rsidRDefault="00DF44A1" w:rsidP="002D0446">
      <w:pPr>
        <w:pStyle w:val="Nadpis1"/>
      </w:pPr>
      <w:r w:rsidRPr="00756272">
        <w:t>XI.</w:t>
      </w:r>
    </w:p>
    <w:p w14:paraId="2274616A" w14:textId="77777777" w:rsidR="00DF44A1" w:rsidRPr="00756272" w:rsidRDefault="00DF44A1" w:rsidP="002D0446">
      <w:pPr>
        <w:pStyle w:val="Nadpis1"/>
      </w:pPr>
      <w:r w:rsidRPr="00756272">
        <w:t xml:space="preserve"> Odstoupení od smlouvy</w:t>
      </w:r>
    </w:p>
    <w:p w14:paraId="2274616B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16C" w14:textId="58C6AA0E" w:rsidR="00DF44A1" w:rsidRDefault="00DF44A1" w:rsidP="00CB7D20">
      <w:pPr>
        <w:pStyle w:val="Odstavecseseznamem"/>
        <w:numPr>
          <w:ilvl w:val="0"/>
          <w:numId w:val="19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Pokud dojde k hrubému porušení této smlouvy, může každá ze smluvních stran odstoupit od</w:t>
      </w:r>
      <w:r w:rsidR="009C7FB4">
        <w:rPr>
          <w:rFonts w:ascii="Gill Sans MT" w:hAnsi="Gill Sans MT"/>
          <w:sz w:val="22"/>
          <w:szCs w:val="22"/>
        </w:rPr>
        <w:t> </w:t>
      </w:r>
      <w:r w:rsidR="00E63E43" w:rsidRPr="002D0446">
        <w:rPr>
          <w:rFonts w:ascii="Gill Sans MT" w:hAnsi="Gill Sans MT"/>
          <w:sz w:val="22"/>
          <w:szCs w:val="22"/>
        </w:rPr>
        <w:t>smlouvy,</w:t>
      </w:r>
      <w:r w:rsidRPr="002D0446">
        <w:rPr>
          <w:rFonts w:ascii="Gill Sans MT" w:hAnsi="Gill Sans MT"/>
          <w:sz w:val="22"/>
          <w:szCs w:val="22"/>
        </w:rPr>
        <w:t xml:space="preserve"> a to písemně s udáním důvodu. Zhotovitel je v tomto případě povinen ke</w:t>
      </w:r>
      <w:r w:rsidR="009C7FB4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>dni doručení oznámení odstoupení od smlouvy okamžitě ukončit práce prováděné na základě této smlouvy a předložit do tří dnů k proplacení faktury za skutečně provedené práce.</w:t>
      </w:r>
    </w:p>
    <w:p w14:paraId="558285A1" w14:textId="77777777" w:rsidR="00CB7D20" w:rsidRPr="002D0446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6E" w14:textId="5876BEF7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Hrubým porušením smlouvy se rozumí:</w:t>
      </w:r>
    </w:p>
    <w:p w14:paraId="2274616F" w14:textId="5E88E870" w:rsidR="00DF44A1" w:rsidRPr="002D0446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opakované nekvalitní provádění prací zhotovitelem,</w:t>
      </w:r>
    </w:p>
    <w:p w14:paraId="22746170" w14:textId="454A014E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nedodržení písemných příkazů a objednávek zhotovitelem,</w:t>
      </w:r>
    </w:p>
    <w:p w14:paraId="22746171" w14:textId="4320E766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nadsazení fakturovaných cen zhotovitelem nad smluvní částky,</w:t>
      </w:r>
    </w:p>
    <w:p w14:paraId="22746172" w14:textId="605A1AA1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nadsazení fakturovaného objemu prací zhotovitelem,</w:t>
      </w:r>
    </w:p>
    <w:p w14:paraId="22746174" w14:textId="32FB1DD0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porušení zákona č. 114/92 Sb.</w:t>
      </w:r>
      <w:r w:rsidR="0090126D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</w:t>
      </w:r>
      <w:r w:rsidRPr="00C01F02">
        <w:rPr>
          <w:rFonts w:ascii="Gill Sans MT" w:hAnsi="Gill Sans MT"/>
          <w:sz w:val="22"/>
          <w:szCs w:val="22"/>
        </w:rPr>
        <w:t>o ochraně přírody a krajiny</w:t>
      </w:r>
      <w:r w:rsidR="0090126D" w:rsidRPr="00C01F02">
        <w:rPr>
          <w:rFonts w:ascii="Gill Sans MT" w:hAnsi="Gill Sans MT"/>
          <w:sz w:val="22"/>
          <w:szCs w:val="22"/>
        </w:rPr>
        <w:t>, ve znění pozdějších předpisů</w:t>
      </w:r>
      <w:r w:rsidR="008C67C1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a</w:t>
      </w:r>
      <w:r w:rsidR="008C67C1">
        <w:rPr>
          <w:rFonts w:ascii="Gill Sans MT" w:hAnsi="Gill Sans MT"/>
          <w:sz w:val="22"/>
          <w:szCs w:val="22"/>
        </w:rPr>
        <w:t> </w:t>
      </w:r>
      <w:r w:rsidR="0090126D">
        <w:rPr>
          <w:rFonts w:ascii="Gill Sans MT" w:hAnsi="Gill Sans MT"/>
          <w:sz w:val="22"/>
          <w:szCs w:val="22"/>
        </w:rPr>
        <w:t>vyhlášky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395/92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Sb., kterou se provádějí některá ustanovení zákona České národní rady č.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114/1992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Sb., o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ochraně přírody a krajiny,</w:t>
      </w:r>
      <w:r w:rsidR="0090126D">
        <w:rPr>
          <w:rFonts w:ascii="Gill Sans MT" w:hAnsi="Gill Sans MT"/>
          <w:sz w:val="22"/>
          <w:szCs w:val="22"/>
        </w:rPr>
        <w:t xml:space="preserve"> ve znění pozdějších předpisů,</w:t>
      </w:r>
    </w:p>
    <w:p w14:paraId="22746175" w14:textId="0EB33664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způsobení škody objednateli vinou </w:t>
      </w:r>
      <w:r w:rsidR="00E63E43" w:rsidRPr="00756272">
        <w:rPr>
          <w:rFonts w:ascii="Gill Sans MT" w:hAnsi="Gill Sans MT"/>
          <w:sz w:val="22"/>
          <w:szCs w:val="22"/>
        </w:rPr>
        <w:t>zhotovitele – nutno</w:t>
      </w:r>
      <w:r w:rsidRPr="00756272">
        <w:rPr>
          <w:rFonts w:ascii="Gill Sans MT" w:hAnsi="Gill Sans MT"/>
          <w:sz w:val="22"/>
          <w:szCs w:val="22"/>
        </w:rPr>
        <w:t xml:space="preserve"> vymezit o jakou škodu se jedná,</w:t>
      </w:r>
    </w:p>
    <w:p w14:paraId="22746176" w14:textId="4CF4FAED" w:rsidR="00DF44A1" w:rsidRDefault="00DF44A1" w:rsidP="00CB7D20">
      <w:pPr>
        <w:pStyle w:val="Odstavecseseznamem"/>
        <w:numPr>
          <w:ilvl w:val="0"/>
          <w:numId w:val="27"/>
        </w:numPr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opakované porušení čl. VIII. odst.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l,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4,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5,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>6 zhotovitelem.</w:t>
      </w:r>
    </w:p>
    <w:p w14:paraId="326343C1" w14:textId="77777777" w:rsidR="00CB7D20" w:rsidRPr="00CB7D20" w:rsidRDefault="00CB7D20" w:rsidP="00CB7D20">
      <w:pPr>
        <w:jc w:val="both"/>
        <w:rPr>
          <w:rFonts w:ascii="Gill Sans MT" w:hAnsi="Gill Sans MT"/>
          <w:sz w:val="22"/>
          <w:szCs w:val="22"/>
        </w:rPr>
      </w:pPr>
    </w:p>
    <w:p w14:paraId="22746178" w14:textId="781C0020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 případě neplnění povinností zhotovitele, které vyplývají z této </w:t>
      </w:r>
      <w:r w:rsidR="00C01F02">
        <w:rPr>
          <w:rFonts w:ascii="Gill Sans MT" w:hAnsi="Gill Sans MT"/>
          <w:sz w:val="22"/>
          <w:szCs w:val="22"/>
        </w:rPr>
        <w:t>smlouvy</w:t>
      </w:r>
      <w:r w:rsidRPr="00756272">
        <w:rPr>
          <w:rFonts w:ascii="Gill Sans MT" w:hAnsi="Gill Sans MT"/>
          <w:sz w:val="22"/>
          <w:szCs w:val="22"/>
        </w:rPr>
        <w:t>, má objednatel právo uplatnit následující sankce:</w:t>
      </w:r>
    </w:p>
    <w:p w14:paraId="22746179" w14:textId="0C15348C" w:rsidR="00DF44A1" w:rsidRPr="002D0446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 xml:space="preserve">při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2D0446">
        <w:rPr>
          <w:rFonts w:ascii="Gill Sans MT" w:hAnsi="Gill Sans MT"/>
          <w:sz w:val="22"/>
          <w:szCs w:val="22"/>
        </w:rPr>
        <w:t xml:space="preserve"> </w:t>
      </w:r>
      <w:r w:rsidRPr="002D0446">
        <w:rPr>
          <w:rFonts w:ascii="Gill Sans MT" w:hAnsi="Gill Sans MT"/>
          <w:sz w:val="22"/>
          <w:szCs w:val="22"/>
        </w:rPr>
        <w:t>obdrží zhotovitel písemné upozornění</w:t>
      </w:r>
      <w:r w:rsidR="00C01F02">
        <w:rPr>
          <w:rFonts w:ascii="Gill Sans MT" w:hAnsi="Gill Sans MT"/>
          <w:sz w:val="22"/>
          <w:szCs w:val="22"/>
        </w:rPr>
        <w:t>,</w:t>
      </w:r>
    </w:p>
    <w:p w14:paraId="2274617A" w14:textId="64AFB05F" w:rsidR="00DF44A1" w:rsidRPr="00756272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tři písemná upozornění budou považována za podstatné porušení </w:t>
      </w:r>
      <w:r w:rsidR="00C01F02">
        <w:rPr>
          <w:rFonts w:ascii="Gill Sans MT" w:hAnsi="Gill Sans MT"/>
          <w:sz w:val="22"/>
          <w:szCs w:val="22"/>
        </w:rPr>
        <w:t>smlouvy,</w:t>
      </w:r>
    </w:p>
    <w:p w14:paraId="2274617B" w14:textId="24163D6B" w:rsidR="00DF44A1" w:rsidRPr="00756272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při podstatném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 xml:space="preserve">má objednatel právo zhotoviteli krátit smluvní cenu </w:t>
      </w:r>
      <w:r w:rsidR="00E63E43" w:rsidRPr="00756272">
        <w:rPr>
          <w:rFonts w:ascii="Gill Sans MT" w:hAnsi="Gill Sans MT"/>
          <w:sz w:val="22"/>
          <w:szCs w:val="22"/>
        </w:rPr>
        <w:t>až na</w:t>
      </w:r>
      <w:r w:rsidR="00BA13BD">
        <w:rPr>
          <w:rFonts w:ascii="Gill Sans MT" w:hAnsi="Gill Sans MT"/>
          <w:sz w:val="22"/>
          <w:szCs w:val="22"/>
        </w:rPr>
        <w:t> </w:t>
      </w:r>
      <w:r w:rsidR="00876F07" w:rsidRPr="00756272">
        <w:rPr>
          <w:rFonts w:ascii="Gill Sans MT" w:hAnsi="Gill Sans MT"/>
          <w:sz w:val="22"/>
          <w:szCs w:val="22"/>
        </w:rPr>
        <w:t>30 %</w:t>
      </w:r>
      <w:r w:rsidRPr="00756272">
        <w:rPr>
          <w:rFonts w:ascii="Gill Sans MT" w:hAnsi="Gill Sans MT"/>
          <w:sz w:val="22"/>
          <w:szCs w:val="22"/>
        </w:rPr>
        <w:t xml:space="preserve"> její výše</w:t>
      </w:r>
      <w:r w:rsidR="00C01F02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</w:t>
      </w:r>
    </w:p>
    <w:p w14:paraId="2274617C" w14:textId="657467B6" w:rsidR="00DF44A1" w:rsidRDefault="00DF44A1" w:rsidP="00CB7D20">
      <w:pPr>
        <w:pStyle w:val="Odstavecseseznamem"/>
        <w:numPr>
          <w:ilvl w:val="0"/>
          <w:numId w:val="29"/>
        </w:numPr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při opakovaném podstatném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>bude zhotoviteli smlouva vypovězena</w:t>
      </w:r>
      <w:r w:rsidR="00C01F02">
        <w:rPr>
          <w:rFonts w:ascii="Gill Sans MT" w:hAnsi="Gill Sans MT"/>
          <w:sz w:val="22"/>
          <w:szCs w:val="22"/>
        </w:rPr>
        <w:t>.</w:t>
      </w:r>
    </w:p>
    <w:p w14:paraId="52B45C79" w14:textId="77777777" w:rsidR="00CB7D20" w:rsidRPr="00CB7D20" w:rsidRDefault="00CB7D20" w:rsidP="00CB7D20">
      <w:pPr>
        <w:jc w:val="both"/>
        <w:rPr>
          <w:rFonts w:ascii="Gill Sans MT" w:hAnsi="Gill Sans MT"/>
          <w:sz w:val="22"/>
          <w:szCs w:val="22"/>
        </w:rPr>
      </w:pPr>
    </w:p>
    <w:p w14:paraId="2274617E" w14:textId="60BD146E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Za podstatné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Pr="00756272">
        <w:rPr>
          <w:rFonts w:ascii="Gill Sans MT" w:hAnsi="Gill Sans MT"/>
          <w:sz w:val="22"/>
          <w:szCs w:val="22"/>
        </w:rPr>
        <w:t xml:space="preserve"> bude dále považováno:</w:t>
      </w:r>
    </w:p>
    <w:p w14:paraId="2274617F" w14:textId="50C5AD6E" w:rsidR="00DF44A1" w:rsidRPr="002D0446" w:rsidRDefault="00DF44A1" w:rsidP="002D0446">
      <w:pPr>
        <w:pStyle w:val="Odstavecseseznamem"/>
        <w:numPr>
          <w:ilvl w:val="0"/>
          <w:numId w:val="31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pozdní hlášení mimořádných událostí</w:t>
      </w:r>
      <w:r w:rsidR="007364B7">
        <w:rPr>
          <w:rFonts w:ascii="Gill Sans MT" w:hAnsi="Gill Sans MT"/>
          <w:sz w:val="22"/>
          <w:szCs w:val="22"/>
        </w:rPr>
        <w:t>,</w:t>
      </w:r>
    </w:p>
    <w:p w14:paraId="22746180" w14:textId="334D6BE0" w:rsidR="00DF44A1" w:rsidRDefault="00DF44A1" w:rsidP="00CB7D20">
      <w:pPr>
        <w:pStyle w:val="Odstavecseseznamem"/>
        <w:numPr>
          <w:ilvl w:val="0"/>
          <w:numId w:val="31"/>
        </w:numPr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zanedbání nebo nedostatečné či nesprávné provádění jednotlivých činností, které jsou uvedeny v </w:t>
      </w:r>
      <w:r w:rsidR="007364B7">
        <w:rPr>
          <w:rFonts w:ascii="Gill Sans MT" w:hAnsi="Gill Sans MT"/>
          <w:sz w:val="22"/>
          <w:szCs w:val="22"/>
        </w:rPr>
        <w:t>čl.</w:t>
      </w:r>
      <w:r w:rsidR="007364B7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 xml:space="preserve">III. </w:t>
      </w:r>
      <w:r w:rsidR="007364B7">
        <w:rPr>
          <w:rFonts w:ascii="Gill Sans MT" w:hAnsi="Gill Sans MT"/>
          <w:sz w:val="22"/>
          <w:szCs w:val="22"/>
        </w:rPr>
        <w:t>odst. 3.</w:t>
      </w:r>
      <w:r w:rsidRPr="00756272">
        <w:rPr>
          <w:rFonts w:ascii="Gill Sans MT" w:hAnsi="Gill Sans MT"/>
          <w:sz w:val="22"/>
          <w:szCs w:val="22"/>
        </w:rPr>
        <w:t>2 smlouvy</w:t>
      </w:r>
      <w:r w:rsidR="007364B7">
        <w:rPr>
          <w:rFonts w:ascii="Gill Sans MT" w:hAnsi="Gill Sans MT"/>
          <w:sz w:val="22"/>
          <w:szCs w:val="22"/>
        </w:rPr>
        <w:t>.</w:t>
      </w:r>
    </w:p>
    <w:p w14:paraId="22746182" w14:textId="77777777" w:rsidR="00DF44A1" w:rsidRPr="00756272" w:rsidRDefault="00DF44A1" w:rsidP="00AC3054">
      <w:pPr>
        <w:ind w:right="-1"/>
        <w:jc w:val="both"/>
        <w:rPr>
          <w:rFonts w:ascii="Gill Sans MT" w:hAnsi="Gill Sans MT"/>
          <w:sz w:val="22"/>
          <w:szCs w:val="22"/>
        </w:rPr>
      </w:pPr>
    </w:p>
    <w:p w14:paraId="22746183" w14:textId="2297CE3A" w:rsidR="00DF44A1" w:rsidRPr="00756272" w:rsidRDefault="00DF44A1" w:rsidP="002D0446">
      <w:pPr>
        <w:pStyle w:val="Nadpis1"/>
      </w:pPr>
      <w:r w:rsidRPr="00756272">
        <w:t>XII.</w:t>
      </w:r>
    </w:p>
    <w:p w14:paraId="22746184" w14:textId="34CF4C28" w:rsidR="00DF44A1" w:rsidRPr="00756272" w:rsidRDefault="00DF44A1" w:rsidP="002D0446">
      <w:pPr>
        <w:pStyle w:val="Nadpis1"/>
      </w:pPr>
      <w:r w:rsidRPr="00756272">
        <w:t>Výpověď smlouvy</w:t>
      </w:r>
    </w:p>
    <w:p w14:paraId="22746185" w14:textId="77777777" w:rsidR="00DF44A1" w:rsidRPr="00756272" w:rsidRDefault="00DF44A1" w:rsidP="00DF44A1">
      <w:pPr>
        <w:ind w:left="1320" w:right="-1"/>
        <w:rPr>
          <w:rFonts w:ascii="Gill Sans MT" w:hAnsi="Gill Sans MT"/>
          <w:b/>
          <w:sz w:val="22"/>
          <w:szCs w:val="22"/>
        </w:rPr>
      </w:pPr>
    </w:p>
    <w:p w14:paraId="22746186" w14:textId="3344C4BD" w:rsidR="00DF44A1" w:rsidRPr="002D0446" w:rsidRDefault="00DF44A1" w:rsidP="00CB7D20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Kterákoliv ze smluvních stran je oprávněna tuto smlouvu písemně vypovědět, a to i bez udání důvodu. Výpovědní lhůta se sjednává na dobu 3 měsíců a počíná běžet od prvního dne měsíce následujícího po dni doručení výpovědi druhé smluvní straně.</w:t>
      </w:r>
    </w:p>
    <w:p w14:paraId="66A99B1E" w14:textId="77777777" w:rsidR="00AC3054" w:rsidRPr="00756272" w:rsidRDefault="00AC3054" w:rsidP="00CB7D20">
      <w:pPr>
        <w:ind w:right="-1"/>
        <w:rPr>
          <w:rFonts w:ascii="Gill Sans MT" w:hAnsi="Gill Sans MT"/>
          <w:sz w:val="22"/>
          <w:szCs w:val="22"/>
        </w:rPr>
      </w:pPr>
    </w:p>
    <w:p w14:paraId="22746187" w14:textId="77777777" w:rsidR="00DF44A1" w:rsidRPr="00756272" w:rsidRDefault="00DF44A1" w:rsidP="00DF44A1">
      <w:pPr>
        <w:jc w:val="both"/>
        <w:rPr>
          <w:rFonts w:ascii="Gill Sans MT" w:hAnsi="Gill Sans MT"/>
          <w:b/>
          <w:sz w:val="22"/>
          <w:szCs w:val="22"/>
        </w:rPr>
      </w:pPr>
    </w:p>
    <w:p w14:paraId="2274618A" w14:textId="77777777" w:rsidR="00DF44A1" w:rsidRPr="00756272" w:rsidRDefault="00DF44A1" w:rsidP="002D0446">
      <w:pPr>
        <w:pStyle w:val="Nadpis1"/>
      </w:pPr>
      <w:r w:rsidRPr="00756272">
        <w:t>XIII.</w:t>
      </w:r>
    </w:p>
    <w:p w14:paraId="2274618B" w14:textId="77777777" w:rsidR="00DF44A1" w:rsidRPr="00756272" w:rsidRDefault="00DF44A1" w:rsidP="002D0446">
      <w:pPr>
        <w:pStyle w:val="Nadpis1"/>
      </w:pPr>
      <w:r w:rsidRPr="00756272">
        <w:t>Ostatní ustanovení</w:t>
      </w:r>
    </w:p>
    <w:p w14:paraId="2274618C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18D" w14:textId="2E708541" w:rsidR="00DF44A1" w:rsidRDefault="00DF44A1" w:rsidP="00CB7D20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 xml:space="preserve">Odvoz a likvidaci posečené trávy a shrabaného listí zajišťuje zhotovitel v rámci prováděných prací v souladu se zákonem č. </w:t>
      </w:r>
      <w:r w:rsidR="0090126D" w:rsidRPr="002D0446">
        <w:rPr>
          <w:rFonts w:ascii="Gill Sans MT" w:hAnsi="Gill Sans MT"/>
          <w:sz w:val="22"/>
          <w:szCs w:val="22"/>
        </w:rPr>
        <w:t>541/2020 </w:t>
      </w:r>
      <w:r w:rsidRPr="002D0446">
        <w:rPr>
          <w:rFonts w:ascii="Gill Sans MT" w:hAnsi="Gill Sans MT"/>
          <w:sz w:val="22"/>
          <w:szCs w:val="22"/>
        </w:rPr>
        <w:t xml:space="preserve">Sb., o odpadech </w:t>
      </w:r>
      <w:r w:rsidR="0090126D" w:rsidRPr="002D0446">
        <w:rPr>
          <w:rFonts w:ascii="Gill Sans MT" w:hAnsi="Gill Sans MT"/>
          <w:sz w:val="22"/>
          <w:szCs w:val="22"/>
        </w:rPr>
        <w:t>(zákon o odpadech), ve znění pozdějších předpisů</w:t>
      </w:r>
      <w:r w:rsidRPr="002D0446">
        <w:rPr>
          <w:rFonts w:ascii="Gill Sans MT" w:hAnsi="Gill Sans MT"/>
          <w:sz w:val="22"/>
          <w:szCs w:val="22"/>
        </w:rPr>
        <w:t>.</w:t>
      </w:r>
    </w:p>
    <w:p w14:paraId="3EF20C99" w14:textId="77777777" w:rsidR="00CB7D20" w:rsidRPr="002D0446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91" w14:textId="47F5FB61" w:rsidR="00DF44A1" w:rsidRDefault="00DF44A1" w:rsidP="00CB7D20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na vlastní náklady zajistit nutné uzavření ulic včetně příslušného dopravního značení při pracích, které si toto opatření vyžádají. Ostatní povolení, souhlasy, rozhodnutí, vyjádření třetích osob zajistí zhotovitel v rámci svého plnění podle čl. III. smlouvy.</w:t>
      </w:r>
    </w:p>
    <w:p w14:paraId="57A22E05" w14:textId="77777777" w:rsidR="00CB7D20" w:rsidRPr="00756272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93" w14:textId="5BE0CB8D" w:rsidR="00DF44A1" w:rsidRDefault="00DF44A1" w:rsidP="00CB7D20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Objednatel má právo kdykoliv provádět kontrolu provádění prací dle této smlouvy a zhotovitel má povinnost mu toto umožnit.</w:t>
      </w:r>
    </w:p>
    <w:p w14:paraId="5226BA09" w14:textId="77777777" w:rsidR="00CB7D20" w:rsidRPr="00756272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99" w14:textId="2ADD191A" w:rsidR="00DF44A1" w:rsidRDefault="00DF44A1" w:rsidP="00CB7D20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 případě plurality subjektů na straně zhotovitele, jsou všechny osoby na straně zhotovitele </w:t>
      </w:r>
      <w:r w:rsidRPr="00F50FF1">
        <w:rPr>
          <w:rFonts w:ascii="Gill Sans MT" w:hAnsi="Gill Sans MT"/>
          <w:sz w:val="22"/>
          <w:szCs w:val="22"/>
        </w:rPr>
        <w:t>odpovědny objednateli solidárně, tj. společně a nerozdílně.</w:t>
      </w:r>
    </w:p>
    <w:p w14:paraId="6A6B5EFC" w14:textId="77777777" w:rsidR="00CB7D20" w:rsidRPr="00F50FF1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4E04DD1C" w14:textId="0FDF30E9" w:rsidR="00F50FF1" w:rsidRDefault="00F50FF1" w:rsidP="00CB7D20">
      <w:pPr>
        <w:pStyle w:val="Odstavecseseznamem"/>
        <w:numPr>
          <w:ilvl w:val="0"/>
          <w:numId w:val="23"/>
        </w:numPr>
        <w:tabs>
          <w:tab w:val="left" w:pos="567"/>
        </w:tabs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Zhotovitel</w:t>
      </w:r>
      <w:r w:rsidRPr="00D47478">
        <w:rPr>
          <w:rFonts w:ascii="Gill Sans MT" w:hAnsi="Gill Sans MT"/>
          <w:sz w:val="22"/>
          <w:szCs w:val="22"/>
        </w:rPr>
        <w:t xml:space="preserve"> se zavazuje řádně a včas plnit finanční závazky vůči svým poddodavatelům, kdy</w:t>
      </w:r>
      <w:r w:rsidR="008C67C1">
        <w:rPr>
          <w:rFonts w:ascii="Gill Sans MT" w:hAnsi="Gill Sans MT"/>
          <w:sz w:val="22"/>
          <w:szCs w:val="22"/>
        </w:rPr>
        <w:t> </w:t>
      </w:r>
      <w:r w:rsidRPr="00D47478">
        <w:rPr>
          <w:rFonts w:ascii="Gill Sans MT" w:hAnsi="Gill Sans MT"/>
          <w:sz w:val="22"/>
          <w:szCs w:val="22"/>
        </w:rPr>
        <w:t>za</w:t>
      </w:r>
      <w:r w:rsidR="008C67C1">
        <w:rPr>
          <w:rFonts w:ascii="Gill Sans MT" w:hAnsi="Gill Sans MT"/>
          <w:sz w:val="22"/>
          <w:szCs w:val="22"/>
        </w:rPr>
        <w:t> </w:t>
      </w:r>
      <w:r w:rsidRPr="00D47478">
        <w:rPr>
          <w:rFonts w:ascii="Gill Sans MT" w:hAnsi="Gill Sans MT"/>
          <w:sz w:val="22"/>
          <w:szCs w:val="22"/>
        </w:rPr>
        <w:t>řádné a včasné plnění se považuje plné uhrazení poddodavatelem vystavených faktur za</w:t>
      </w:r>
      <w:r w:rsidR="008C67C1">
        <w:rPr>
          <w:rFonts w:ascii="Gill Sans MT" w:hAnsi="Gill Sans MT"/>
          <w:sz w:val="22"/>
          <w:szCs w:val="22"/>
        </w:rPr>
        <w:t> </w:t>
      </w:r>
      <w:r w:rsidRPr="00D47478">
        <w:rPr>
          <w:rFonts w:ascii="Gill Sans MT" w:hAnsi="Gill Sans MT"/>
          <w:sz w:val="22"/>
          <w:szCs w:val="22"/>
        </w:rPr>
        <w:t xml:space="preserve">plnění poskytnutá k plnění veřejné zakázky. </w:t>
      </w:r>
      <w:r>
        <w:rPr>
          <w:rFonts w:ascii="Gill Sans MT" w:hAnsi="Gill Sans MT"/>
          <w:sz w:val="22"/>
          <w:szCs w:val="22"/>
        </w:rPr>
        <w:t>Objednatel</w:t>
      </w:r>
      <w:r w:rsidRPr="00D47478">
        <w:rPr>
          <w:rFonts w:ascii="Gill Sans MT" w:hAnsi="Gill Sans MT"/>
          <w:sz w:val="22"/>
          <w:szCs w:val="22"/>
        </w:rPr>
        <w:t xml:space="preserve"> je oprávněn plnění těchto povinností kdykoliv kontrolovat, a to i bez předchozího ohlášení </w:t>
      </w:r>
      <w:r>
        <w:rPr>
          <w:rFonts w:ascii="Gill Sans MT" w:hAnsi="Gill Sans MT"/>
          <w:sz w:val="22"/>
          <w:szCs w:val="22"/>
        </w:rPr>
        <w:t>zhotoviteli.</w:t>
      </w:r>
      <w:r w:rsidRPr="00D47478">
        <w:rPr>
          <w:rFonts w:ascii="Gill Sans MT" w:hAnsi="Gill Sans MT"/>
          <w:sz w:val="22"/>
          <w:szCs w:val="22"/>
        </w:rPr>
        <w:t xml:space="preserve"> Je-li k provedení kontroly potřeba předložení dokumentů, zavazuje se </w:t>
      </w:r>
      <w:r>
        <w:rPr>
          <w:rFonts w:ascii="Gill Sans MT" w:hAnsi="Gill Sans MT"/>
          <w:sz w:val="22"/>
          <w:szCs w:val="22"/>
        </w:rPr>
        <w:t>zhotovitel</w:t>
      </w:r>
      <w:r w:rsidRPr="00D47478">
        <w:rPr>
          <w:rFonts w:ascii="Gill Sans MT" w:hAnsi="Gill Sans MT"/>
          <w:sz w:val="22"/>
          <w:szCs w:val="22"/>
        </w:rPr>
        <w:t xml:space="preserve"> k jejich předložení nejpozději do</w:t>
      </w:r>
      <w:r w:rsidR="008C67C1">
        <w:rPr>
          <w:rFonts w:ascii="Gill Sans MT" w:hAnsi="Gill Sans MT"/>
          <w:sz w:val="22"/>
          <w:szCs w:val="22"/>
        </w:rPr>
        <w:t> </w:t>
      </w:r>
      <w:r w:rsidRPr="00D47478">
        <w:rPr>
          <w:rFonts w:ascii="Gill Sans MT" w:hAnsi="Gill Sans MT"/>
          <w:sz w:val="22"/>
          <w:szCs w:val="22"/>
        </w:rPr>
        <w:t>5</w:t>
      </w:r>
      <w:r w:rsidR="008C67C1">
        <w:rPr>
          <w:rFonts w:ascii="Gill Sans MT" w:hAnsi="Gill Sans MT"/>
          <w:sz w:val="22"/>
          <w:szCs w:val="22"/>
        </w:rPr>
        <w:t> </w:t>
      </w:r>
      <w:r w:rsidRPr="00D47478">
        <w:rPr>
          <w:rFonts w:ascii="Gill Sans MT" w:hAnsi="Gill Sans MT"/>
          <w:sz w:val="22"/>
          <w:szCs w:val="22"/>
        </w:rPr>
        <w:t xml:space="preserve">pracovních dnů od doručení výzvy </w:t>
      </w:r>
      <w:r>
        <w:rPr>
          <w:rFonts w:ascii="Gill Sans MT" w:hAnsi="Gill Sans MT"/>
          <w:sz w:val="22"/>
          <w:szCs w:val="22"/>
        </w:rPr>
        <w:t>objednatele.</w:t>
      </w:r>
    </w:p>
    <w:p w14:paraId="794AE769" w14:textId="77777777" w:rsidR="00CB7D20" w:rsidRPr="00D47478" w:rsidRDefault="00CB7D20" w:rsidP="00CB7D20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6BB3C2DA" w14:textId="05D08467" w:rsidR="00F50FF1" w:rsidRPr="009C7FB4" w:rsidRDefault="00F50FF1" w:rsidP="00CB7D20">
      <w:pPr>
        <w:pStyle w:val="Odstavecseseznamem"/>
        <w:numPr>
          <w:ilvl w:val="0"/>
          <w:numId w:val="23"/>
        </w:numPr>
        <w:tabs>
          <w:tab w:val="left" w:pos="567"/>
        </w:tabs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</w:t>
      </w:r>
      <w:r w:rsidRPr="009C7FB4">
        <w:rPr>
          <w:rFonts w:ascii="Gill Sans MT" w:hAnsi="Gill Sans MT"/>
          <w:sz w:val="22"/>
          <w:szCs w:val="22"/>
        </w:rPr>
        <w:t xml:space="preserve">je při plnění povinností podle této </w:t>
      </w:r>
      <w:r>
        <w:rPr>
          <w:rFonts w:ascii="Gill Sans MT" w:hAnsi="Gill Sans MT"/>
          <w:sz w:val="22"/>
          <w:szCs w:val="22"/>
        </w:rPr>
        <w:t>s</w:t>
      </w:r>
      <w:r w:rsidRPr="009C7FB4">
        <w:rPr>
          <w:rFonts w:ascii="Gill Sans MT" w:hAnsi="Gill Sans MT"/>
          <w:sz w:val="22"/>
          <w:szCs w:val="22"/>
        </w:rPr>
        <w:t>mlouvy povinen dodržovat podmínky legálního zaměstnávání a všem svým zaměstnancům i všem zúčastněným pracovníkům podílejícím se na</w:t>
      </w:r>
      <w:r w:rsidR="008C67C1">
        <w:rPr>
          <w:rFonts w:ascii="Gill Sans MT" w:hAnsi="Gill Sans MT"/>
          <w:sz w:val="22"/>
          <w:szCs w:val="22"/>
        </w:rPr>
        <w:t> </w:t>
      </w:r>
      <w:r w:rsidRPr="009C7FB4">
        <w:rPr>
          <w:rFonts w:ascii="Gill Sans MT" w:hAnsi="Gill Sans MT"/>
          <w:sz w:val="22"/>
          <w:szCs w:val="22"/>
        </w:rPr>
        <w:t xml:space="preserve">plnění veřejné zakázky zajistit férové a důstojné pracovní podmínky a odpovídající mzdové ohodnocení. </w:t>
      </w:r>
    </w:p>
    <w:p w14:paraId="2274619A" w14:textId="77777777" w:rsidR="00DF44A1" w:rsidRPr="00756272" w:rsidRDefault="00DF44A1" w:rsidP="00CB7D20">
      <w:pPr>
        <w:jc w:val="both"/>
        <w:rPr>
          <w:rFonts w:ascii="Gill Sans MT" w:hAnsi="Gill Sans MT"/>
          <w:sz w:val="22"/>
          <w:szCs w:val="22"/>
        </w:rPr>
      </w:pPr>
    </w:p>
    <w:p w14:paraId="227461EB" w14:textId="77777777" w:rsidR="00DF44A1" w:rsidRPr="00756272" w:rsidRDefault="00DF44A1" w:rsidP="001D3651">
      <w:pPr>
        <w:jc w:val="both"/>
        <w:rPr>
          <w:rFonts w:ascii="Gill Sans MT" w:hAnsi="Gill Sans MT"/>
          <w:b/>
          <w:sz w:val="22"/>
          <w:szCs w:val="22"/>
        </w:rPr>
      </w:pPr>
    </w:p>
    <w:p w14:paraId="227461EC" w14:textId="29267F02" w:rsidR="00DF44A1" w:rsidRPr="00756272" w:rsidRDefault="00DF44A1" w:rsidP="002D0446">
      <w:pPr>
        <w:pStyle w:val="Nadpis1"/>
      </w:pPr>
      <w:r w:rsidRPr="00756272">
        <w:t>X</w:t>
      </w:r>
      <w:r w:rsidR="00026C79">
        <w:t>I</w:t>
      </w:r>
      <w:r w:rsidRPr="00756272">
        <w:t>V.</w:t>
      </w:r>
    </w:p>
    <w:p w14:paraId="227461ED" w14:textId="77777777" w:rsidR="00DF44A1" w:rsidRPr="00756272" w:rsidRDefault="00DF44A1" w:rsidP="002D0446">
      <w:pPr>
        <w:pStyle w:val="Nadpis1"/>
      </w:pPr>
      <w:r w:rsidRPr="00756272">
        <w:t>Závěrečná ustanovení</w:t>
      </w:r>
    </w:p>
    <w:p w14:paraId="227461EE" w14:textId="77777777" w:rsidR="00DF44A1" w:rsidRPr="00756272" w:rsidRDefault="00DF44A1" w:rsidP="009C7FB4">
      <w:pPr>
        <w:jc w:val="both"/>
        <w:rPr>
          <w:rFonts w:ascii="Gill Sans MT" w:hAnsi="Gill Sans MT"/>
          <w:sz w:val="22"/>
          <w:szCs w:val="22"/>
        </w:rPr>
      </w:pPr>
    </w:p>
    <w:p w14:paraId="7D2D65BB" w14:textId="78384BDF" w:rsidR="00026C79" w:rsidRDefault="00026C79" w:rsidP="00CB7D20">
      <w:pPr>
        <w:pStyle w:val="Odstavecseseznamem"/>
        <w:numPr>
          <w:ilvl w:val="0"/>
          <w:numId w:val="24"/>
        </w:numPr>
        <w:ind w:left="567" w:hanging="567"/>
        <w:contextualSpacing w:val="0"/>
        <w:rPr>
          <w:rFonts w:ascii="Gill Sans MT" w:hAnsi="Gill Sans MT"/>
          <w:sz w:val="22"/>
          <w:szCs w:val="22"/>
        </w:rPr>
      </w:pPr>
      <w:r w:rsidRPr="00026C79">
        <w:rPr>
          <w:rFonts w:ascii="Gill Sans MT" w:hAnsi="Gill Sans MT"/>
          <w:sz w:val="22"/>
          <w:szCs w:val="22"/>
        </w:rPr>
        <w:t xml:space="preserve">Doba plnění veřejné zakázky je: od 1. </w:t>
      </w:r>
      <w:r w:rsidR="002F4ED1">
        <w:rPr>
          <w:rFonts w:ascii="Gill Sans MT" w:hAnsi="Gill Sans MT"/>
          <w:sz w:val="22"/>
          <w:szCs w:val="22"/>
        </w:rPr>
        <w:t>1</w:t>
      </w:r>
      <w:r w:rsidRPr="00026C79">
        <w:rPr>
          <w:rFonts w:ascii="Gill Sans MT" w:hAnsi="Gill Sans MT"/>
          <w:sz w:val="22"/>
          <w:szCs w:val="22"/>
        </w:rPr>
        <w:t>. 202</w:t>
      </w:r>
      <w:r w:rsidR="002F4ED1">
        <w:rPr>
          <w:rFonts w:ascii="Gill Sans MT" w:hAnsi="Gill Sans MT"/>
          <w:sz w:val="22"/>
          <w:szCs w:val="22"/>
        </w:rPr>
        <w:t>6</w:t>
      </w:r>
      <w:r w:rsidRPr="00026C79">
        <w:rPr>
          <w:rFonts w:ascii="Gill Sans MT" w:hAnsi="Gill Sans MT"/>
          <w:sz w:val="22"/>
          <w:szCs w:val="22"/>
        </w:rPr>
        <w:t xml:space="preserve"> do 3</w:t>
      </w:r>
      <w:r w:rsidR="002F4ED1">
        <w:rPr>
          <w:rFonts w:ascii="Gill Sans MT" w:hAnsi="Gill Sans MT"/>
          <w:sz w:val="22"/>
          <w:szCs w:val="22"/>
        </w:rPr>
        <w:t>1</w:t>
      </w:r>
      <w:r w:rsidRPr="00026C79">
        <w:rPr>
          <w:rFonts w:ascii="Gill Sans MT" w:hAnsi="Gill Sans MT"/>
          <w:sz w:val="22"/>
          <w:szCs w:val="22"/>
        </w:rPr>
        <w:t>. 1</w:t>
      </w:r>
      <w:r w:rsidR="002F4ED1">
        <w:rPr>
          <w:rFonts w:ascii="Gill Sans MT" w:hAnsi="Gill Sans MT"/>
          <w:sz w:val="22"/>
          <w:szCs w:val="22"/>
        </w:rPr>
        <w:t>2</w:t>
      </w:r>
      <w:r w:rsidRPr="00026C79">
        <w:rPr>
          <w:rFonts w:ascii="Gill Sans MT" w:hAnsi="Gill Sans MT"/>
          <w:sz w:val="22"/>
          <w:szCs w:val="22"/>
        </w:rPr>
        <w:t>. 202</w:t>
      </w:r>
      <w:r w:rsidR="002F4ED1">
        <w:rPr>
          <w:rFonts w:ascii="Gill Sans MT" w:hAnsi="Gill Sans MT"/>
          <w:sz w:val="22"/>
          <w:szCs w:val="22"/>
        </w:rPr>
        <w:t>7</w:t>
      </w:r>
      <w:r w:rsidRPr="00026C79">
        <w:rPr>
          <w:rFonts w:ascii="Gill Sans MT" w:hAnsi="Gill Sans MT"/>
          <w:sz w:val="22"/>
          <w:szCs w:val="22"/>
        </w:rPr>
        <w:t xml:space="preserve">. </w:t>
      </w:r>
    </w:p>
    <w:p w14:paraId="1A7C2B1E" w14:textId="77777777" w:rsidR="00CB7D20" w:rsidRDefault="00CB7D20" w:rsidP="00CB7D20">
      <w:pPr>
        <w:pStyle w:val="Odstavecseseznamem"/>
        <w:ind w:left="567"/>
        <w:contextualSpacing w:val="0"/>
        <w:rPr>
          <w:rFonts w:ascii="Gill Sans MT" w:hAnsi="Gill Sans MT"/>
          <w:sz w:val="22"/>
          <w:szCs w:val="22"/>
        </w:rPr>
      </w:pPr>
    </w:p>
    <w:p w14:paraId="227461F1" w14:textId="2A118523" w:rsidR="00DF44A1" w:rsidRDefault="00DF44A1" w:rsidP="00CB7D20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Smlouva je uzavřena a je pro obě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strany závazná okamžikem, kdy byla podepsána oběma smluvními stranami.</w:t>
      </w:r>
    </w:p>
    <w:p w14:paraId="32EB9C22" w14:textId="77777777" w:rsidR="00CB7D20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4C8E44F5" w14:textId="23DFDACA" w:rsidR="004B1B53" w:rsidRDefault="004B1B53" w:rsidP="00CB7D20">
      <w:pPr>
        <w:pStyle w:val="Zkladntextodsazen"/>
        <w:numPr>
          <w:ilvl w:val="0"/>
          <w:numId w:val="24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5D13F3">
        <w:rPr>
          <w:rFonts w:ascii="Gill Sans MT" w:hAnsi="Gill Sans MT"/>
          <w:sz w:val="22"/>
          <w:szCs w:val="22"/>
        </w:rPr>
        <w:t xml:space="preserve">Smlouva nabývá účinnosti dnem </w:t>
      </w:r>
      <w:r w:rsidR="00026C79">
        <w:rPr>
          <w:rFonts w:ascii="Gill Sans MT" w:hAnsi="Gill Sans MT"/>
          <w:sz w:val="22"/>
          <w:szCs w:val="22"/>
        </w:rPr>
        <w:t>podpisu</w:t>
      </w:r>
      <w:r w:rsidR="0072737F">
        <w:rPr>
          <w:rFonts w:ascii="Gill Sans MT" w:hAnsi="Gill Sans MT"/>
          <w:sz w:val="22"/>
          <w:szCs w:val="22"/>
        </w:rPr>
        <w:t xml:space="preserve">, resp. dnem uveřejnění </w:t>
      </w:r>
      <w:r>
        <w:rPr>
          <w:rFonts w:ascii="Gill Sans MT" w:hAnsi="Gill Sans MT"/>
          <w:sz w:val="22"/>
          <w:szCs w:val="22"/>
        </w:rPr>
        <w:t>s</w:t>
      </w:r>
      <w:r w:rsidRPr="005D13F3">
        <w:rPr>
          <w:rFonts w:ascii="Gill Sans MT" w:hAnsi="Gill Sans MT"/>
          <w:sz w:val="22"/>
          <w:szCs w:val="22"/>
        </w:rPr>
        <w:t>mlouvy v registru smluv dle zákona č.</w:t>
      </w:r>
      <w:r>
        <w:rPr>
          <w:rFonts w:ascii="Gill Sans MT" w:hAnsi="Gill Sans MT"/>
          <w:sz w:val="22"/>
          <w:szCs w:val="22"/>
        </w:rPr>
        <w:t> </w:t>
      </w:r>
      <w:r w:rsidRPr="005D13F3">
        <w:rPr>
          <w:rFonts w:ascii="Gill Sans MT" w:hAnsi="Gill Sans MT"/>
          <w:sz w:val="22"/>
          <w:szCs w:val="22"/>
        </w:rPr>
        <w:t>340/2015</w:t>
      </w:r>
      <w:r>
        <w:rPr>
          <w:rFonts w:ascii="Gill Sans MT" w:hAnsi="Gill Sans MT"/>
          <w:sz w:val="22"/>
          <w:szCs w:val="22"/>
        </w:rPr>
        <w:t> </w:t>
      </w:r>
      <w:r w:rsidRPr="005D13F3">
        <w:rPr>
          <w:rFonts w:ascii="Gill Sans MT" w:hAnsi="Gill Sans MT"/>
          <w:sz w:val="22"/>
          <w:szCs w:val="22"/>
        </w:rPr>
        <w:t>Sb., o zvláštních podmínkách účinnosti některých smluv, uveřejňování těchto smluv a o registru smluv (zákon o registru smluv), ve znění pozdějších předpisů</w:t>
      </w:r>
      <w:r w:rsidR="0072737F">
        <w:rPr>
          <w:rFonts w:ascii="Gill Sans MT" w:hAnsi="Gill Sans MT"/>
          <w:sz w:val="22"/>
          <w:szCs w:val="22"/>
        </w:rPr>
        <w:t>, a to podle toho, která z uvedených skutečností nastane později</w:t>
      </w:r>
      <w:r w:rsidRPr="00FB6B4D">
        <w:rPr>
          <w:rFonts w:ascii="Gill Sans MT" w:hAnsi="Gill Sans MT"/>
          <w:sz w:val="22"/>
          <w:szCs w:val="22"/>
        </w:rPr>
        <w:t xml:space="preserve">. Smluvní strany se dohodly, že </w:t>
      </w:r>
      <w:r>
        <w:rPr>
          <w:rFonts w:ascii="Gill Sans MT" w:hAnsi="Gill Sans MT"/>
          <w:sz w:val="22"/>
          <w:szCs w:val="22"/>
        </w:rPr>
        <w:t>s</w:t>
      </w:r>
      <w:r w:rsidRPr="00FB6B4D">
        <w:rPr>
          <w:rFonts w:ascii="Gill Sans MT" w:hAnsi="Gill Sans MT"/>
          <w:sz w:val="22"/>
          <w:szCs w:val="22"/>
        </w:rPr>
        <w:t xml:space="preserve">mlouvu zašle správci registru smluv k uveřejnění </w:t>
      </w:r>
      <w:r>
        <w:rPr>
          <w:rFonts w:ascii="Gill Sans MT" w:hAnsi="Gill Sans MT"/>
          <w:sz w:val="22"/>
          <w:szCs w:val="22"/>
        </w:rPr>
        <w:t>objednatel</w:t>
      </w:r>
      <w:r w:rsidRPr="00FB6B4D">
        <w:rPr>
          <w:rFonts w:ascii="Gill Sans MT" w:hAnsi="Gill Sans MT"/>
          <w:sz w:val="22"/>
          <w:szCs w:val="22"/>
        </w:rPr>
        <w:t>.</w:t>
      </w:r>
    </w:p>
    <w:p w14:paraId="6BC2AE91" w14:textId="77777777" w:rsidR="00CB7D20" w:rsidRPr="004B1B53" w:rsidRDefault="00CB7D20" w:rsidP="00CB7D20">
      <w:pPr>
        <w:pStyle w:val="Zkladntextodsazen"/>
        <w:tabs>
          <w:tab w:val="left" w:pos="567"/>
          <w:tab w:val="left" w:pos="851"/>
        </w:tabs>
        <w:spacing w:after="0"/>
        <w:ind w:left="567"/>
        <w:jc w:val="both"/>
        <w:rPr>
          <w:rFonts w:ascii="Gill Sans MT" w:hAnsi="Gill Sans MT"/>
          <w:sz w:val="22"/>
          <w:szCs w:val="22"/>
        </w:rPr>
      </w:pPr>
    </w:p>
    <w:p w14:paraId="227461F3" w14:textId="74ACB7AF" w:rsidR="00DF44A1" w:rsidRDefault="00DF44A1" w:rsidP="00CB7D20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lastRenderedPageBreak/>
        <w:t>Měnit nebo doplňovat text této smlouvy je možné jen formou písemných dodatků, které budou platné, jestliže budou řádně potvrzeny a podepsány oprávněnými zástupci obou smluvních stran.</w:t>
      </w:r>
    </w:p>
    <w:p w14:paraId="4254CBFA" w14:textId="77777777" w:rsidR="00CB7D20" w:rsidRPr="00756272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F5" w14:textId="6B2A0488" w:rsidR="00DF44A1" w:rsidRDefault="00DF44A1" w:rsidP="00CB7D20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K návrhu dodatku se druhá smluvní strana vyjádří písemně ve lhůtě 15 dní po jeho doručení. Po</w:t>
      </w:r>
      <w:r w:rsidR="00BA13BD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 xml:space="preserve">tuto dobu je tímto návrhem vázána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strana, která dodatek předložila.</w:t>
      </w:r>
    </w:p>
    <w:p w14:paraId="17B138B7" w14:textId="77777777" w:rsidR="00CB7D20" w:rsidRPr="00756272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227461F7" w14:textId="28AED1E2" w:rsidR="00DF44A1" w:rsidRDefault="00DF44A1" w:rsidP="00CB7D20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Tato smlouva je vypracována v </w:t>
      </w:r>
      <w:r w:rsidR="00026C79">
        <w:rPr>
          <w:rFonts w:ascii="Gill Sans MT" w:hAnsi="Gill Sans MT"/>
          <w:sz w:val="22"/>
          <w:szCs w:val="22"/>
        </w:rPr>
        <w:t>2</w:t>
      </w:r>
      <w:r w:rsidRPr="00756272">
        <w:rPr>
          <w:rFonts w:ascii="Gill Sans MT" w:hAnsi="Gill Sans MT"/>
          <w:sz w:val="22"/>
          <w:szCs w:val="22"/>
        </w:rPr>
        <w:t xml:space="preserve"> vyhotoveních, ze kterých </w:t>
      </w:r>
      <w:r w:rsidR="00026C79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si ponechá objednatel a</w:t>
      </w:r>
      <w:r w:rsidR="00026C79">
        <w:rPr>
          <w:rFonts w:ascii="Gill Sans MT" w:hAnsi="Gill Sans MT"/>
          <w:sz w:val="22"/>
          <w:szCs w:val="22"/>
        </w:rPr>
        <w:t xml:space="preserve"> 1 </w:t>
      </w:r>
      <w:r w:rsidRPr="00756272">
        <w:rPr>
          <w:rFonts w:ascii="Gill Sans MT" w:hAnsi="Gill Sans MT"/>
          <w:sz w:val="22"/>
          <w:szCs w:val="22"/>
        </w:rPr>
        <w:t>zhotovitel.</w:t>
      </w:r>
      <w:r w:rsidR="004B1B53">
        <w:rPr>
          <w:rFonts w:ascii="Gill Sans MT" w:hAnsi="Gill Sans MT"/>
          <w:sz w:val="22"/>
          <w:szCs w:val="22"/>
        </w:rPr>
        <w:t xml:space="preserve"> </w:t>
      </w:r>
      <w:bookmarkStart w:id="15" w:name="_Hlk183596011"/>
      <w:r w:rsidR="004B1B53" w:rsidRPr="00FB6B4D">
        <w:rPr>
          <w:rFonts w:ascii="Gill Sans MT" w:hAnsi="Gill Sans MT"/>
          <w:sz w:val="22"/>
          <w:szCs w:val="22"/>
        </w:rPr>
        <w:t xml:space="preserve">Je-li však </w:t>
      </w:r>
      <w:r w:rsidR="004B1B53">
        <w:rPr>
          <w:rFonts w:ascii="Gill Sans MT" w:hAnsi="Gill Sans MT"/>
          <w:sz w:val="22"/>
          <w:szCs w:val="22"/>
        </w:rPr>
        <w:t>s</w:t>
      </w:r>
      <w:r w:rsidR="004B1B53" w:rsidRPr="00FB6B4D">
        <w:rPr>
          <w:rFonts w:ascii="Gill Sans MT" w:hAnsi="Gill Sans MT"/>
          <w:sz w:val="22"/>
          <w:szCs w:val="22"/>
        </w:rPr>
        <w:t xml:space="preserve">mlouva uzavřena v elektronické podobě, obě smluvní strany obdrží její </w:t>
      </w:r>
      <w:r w:rsidR="004B1B53" w:rsidRPr="002B4187">
        <w:rPr>
          <w:rFonts w:ascii="Gill Sans MT" w:hAnsi="Gill Sans MT"/>
          <w:sz w:val="22"/>
          <w:szCs w:val="22"/>
        </w:rPr>
        <w:t xml:space="preserve">elektronický </w:t>
      </w:r>
      <w:r w:rsidR="004B1B53" w:rsidRPr="00FB6B4D">
        <w:rPr>
          <w:rFonts w:ascii="Gill Sans MT" w:hAnsi="Gill Sans MT"/>
          <w:sz w:val="22"/>
          <w:szCs w:val="22"/>
        </w:rPr>
        <w:t>originál.</w:t>
      </w:r>
    </w:p>
    <w:p w14:paraId="28E100E4" w14:textId="77777777" w:rsidR="00CB7D20" w:rsidRPr="00756272" w:rsidRDefault="00CB7D20" w:rsidP="00CB7D20">
      <w:pPr>
        <w:pStyle w:val="Odstavecseseznamem"/>
        <w:ind w:left="567"/>
        <w:contextualSpacing w:val="0"/>
        <w:jc w:val="both"/>
        <w:rPr>
          <w:rFonts w:ascii="Gill Sans MT" w:hAnsi="Gill Sans MT"/>
          <w:sz w:val="22"/>
          <w:szCs w:val="22"/>
        </w:rPr>
      </w:pPr>
    </w:p>
    <w:bookmarkEnd w:id="15"/>
    <w:p w14:paraId="227461F9" w14:textId="4E797993" w:rsidR="00DF44A1" w:rsidRPr="00756272" w:rsidRDefault="00DF44A1" w:rsidP="00D718EF">
      <w:pPr>
        <w:pStyle w:val="Odstavecseseznamem"/>
        <w:numPr>
          <w:ilvl w:val="0"/>
          <w:numId w:val="24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Nedílnou součástí této smlouvy jsou v textu uvedené přílohy:</w:t>
      </w:r>
    </w:p>
    <w:p w14:paraId="227461FB" w14:textId="6B6FE1E1" w:rsidR="00DF44A1" w:rsidRDefault="00DF44A1" w:rsidP="002D0446">
      <w:pPr>
        <w:ind w:firstLine="567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Příloha č. 1       </w:t>
      </w:r>
      <w:r w:rsidR="00026C79">
        <w:rPr>
          <w:rFonts w:ascii="Gill Sans MT" w:hAnsi="Gill Sans MT"/>
          <w:sz w:val="22"/>
          <w:szCs w:val="22"/>
        </w:rPr>
        <w:t>Rozpočet</w:t>
      </w:r>
    </w:p>
    <w:p w14:paraId="09108B79" w14:textId="77777777" w:rsidR="00CB7D20" w:rsidRDefault="00CB7D20" w:rsidP="002D0446">
      <w:pPr>
        <w:ind w:firstLine="567"/>
        <w:jc w:val="both"/>
        <w:rPr>
          <w:rFonts w:ascii="Gill Sans MT" w:hAnsi="Gill Sans MT"/>
          <w:sz w:val="22"/>
          <w:szCs w:val="22"/>
        </w:rPr>
      </w:pPr>
    </w:p>
    <w:p w14:paraId="337F64FA" w14:textId="22D1F2C5" w:rsidR="00BB2D0C" w:rsidRDefault="00BB2D0C" w:rsidP="002D0446">
      <w:pPr>
        <w:ind w:firstLine="567"/>
        <w:jc w:val="both"/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4549"/>
      </w:tblGrid>
      <w:tr w:rsidR="00AC3054" w:rsidRPr="00FD346A" w14:paraId="262638F1" w14:textId="77777777">
        <w:trPr>
          <w:trHeight w:val="283"/>
          <w:jc w:val="center"/>
        </w:trPr>
        <w:tc>
          <w:tcPr>
            <w:tcW w:w="4428" w:type="dxa"/>
            <w:vAlign w:val="center"/>
          </w:tcPr>
          <w:p w14:paraId="741F1B70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FD346A">
              <w:rPr>
                <w:rFonts w:ascii="Gill Sans MT" w:hAnsi="Gill Sans MT"/>
                <w:sz w:val="22"/>
                <w:szCs w:val="22"/>
              </w:rPr>
              <w:t>V Ostrově dne:</w:t>
            </w:r>
            <w:r w:rsidRPr="00FD346A">
              <w:rPr>
                <w:rFonts w:ascii="Gill Sans MT" w:hAnsi="Gill Sans MT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549" w:type="dxa"/>
            <w:vAlign w:val="center"/>
          </w:tcPr>
          <w:p w14:paraId="686C848E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FD346A">
              <w:rPr>
                <w:rFonts w:ascii="Gill Sans MT" w:hAnsi="Gill Sans MT"/>
                <w:sz w:val="22"/>
                <w:szCs w:val="22"/>
              </w:rPr>
              <w:t xml:space="preserve">V/e </w:t>
            </w:r>
            <w:permStart w:id="2090040441" w:edGrp="everyone"/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instrText xml:space="preserve"> FORMTEXT </w:instrTex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separate"/>
            </w:r>
            <w:r w:rsidRPr="00FD346A">
              <w:rPr>
                <w:rFonts w:ascii="Gill Sans MT" w:hAnsi="Gill Sans MT"/>
                <w:noProof/>
                <w:sz w:val="22"/>
                <w:szCs w:val="22"/>
                <w:lang w:val="x-none"/>
              </w:rPr>
              <w:t>DOPLNÍ účastník</w: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end"/>
            </w:r>
            <w:permEnd w:id="2090040441"/>
            <w:r w:rsidRPr="00FD346A">
              <w:rPr>
                <w:rFonts w:ascii="Gill Sans MT" w:hAnsi="Gill Sans MT"/>
                <w:sz w:val="22"/>
                <w:szCs w:val="22"/>
              </w:rPr>
              <w:t xml:space="preserve"> dne: </w:t>
            </w:r>
            <w:permStart w:id="1829006916" w:edGrp="everyone"/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instrText xml:space="preserve"> FORMTEXT </w:instrTex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separate"/>
            </w:r>
            <w:r w:rsidRPr="00FD346A">
              <w:rPr>
                <w:rFonts w:ascii="Gill Sans MT" w:hAnsi="Gill Sans MT"/>
                <w:noProof/>
                <w:sz w:val="22"/>
                <w:szCs w:val="22"/>
                <w:lang w:val="x-none"/>
              </w:rPr>
              <w:t>DOPLNÍ účastník</w: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end"/>
            </w:r>
            <w:permEnd w:id="1829006916"/>
          </w:p>
        </w:tc>
      </w:tr>
      <w:tr w:rsidR="00AC3054" w:rsidRPr="00FD346A" w14:paraId="33A14975" w14:textId="77777777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23634AF9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33FE8A2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5CC4ED7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79F96C96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70C7B891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900791A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6232BFF9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4FFB9204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64AFA8A8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41E61ADC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</w:tc>
      </w:tr>
      <w:tr w:rsidR="00AC3054" w:rsidRPr="00FD346A" w14:paraId="3F3B3F8F" w14:textId="77777777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4D8BD7AF" w14:textId="246B5B33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za objednatele</w:t>
            </w:r>
          </w:p>
          <w:p w14:paraId="08DE27AC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Bc. Pavel Čekan</w:t>
            </w:r>
          </w:p>
          <w:p w14:paraId="4DA4B5D2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42E005F1" w14:textId="54EB6CDD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za zhotovitele</w:t>
            </w:r>
          </w:p>
          <w:bookmarkStart w:id="16" w:name="Text34"/>
          <w:permStart w:id="296114145" w:edGrp="everyone"/>
          <w:p w14:paraId="2750C16C" w14:textId="0C840865" w:rsidR="00AC3054" w:rsidRPr="004F340E" w:rsidRDefault="009900F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296114145"/>
          </w:p>
          <w:bookmarkEnd w:id="16"/>
          <w:permStart w:id="1441945244" w:edGrp="everyone"/>
          <w:p w14:paraId="60192207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 w:rsidRPr="004F340E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F340E">
              <w:rPr>
                <w:rFonts w:ascii="Gill Sans MT" w:hAnsi="Gill Sans MT"/>
                <w:sz w:val="22"/>
                <w:szCs w:val="22"/>
              </w:rPr>
            </w:r>
            <w:r w:rsidRPr="004F340E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F340E"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 w:rsidRPr="004F340E"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441945244"/>
          </w:p>
        </w:tc>
      </w:tr>
    </w:tbl>
    <w:p w14:paraId="6FF9E705" w14:textId="77777777" w:rsidR="00AC3054" w:rsidRPr="001B25DC" w:rsidRDefault="00AC3054" w:rsidP="00AC3054">
      <w:pPr>
        <w:ind w:left="709" w:hanging="709"/>
        <w:jc w:val="both"/>
        <w:rPr>
          <w:rFonts w:ascii="Gill Sans MT" w:hAnsi="Gill Sans MT"/>
          <w:sz w:val="22"/>
          <w:szCs w:val="22"/>
        </w:rPr>
      </w:pPr>
    </w:p>
    <w:p w14:paraId="2274620F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sectPr w:rsidR="00DF44A1" w:rsidRPr="00756272" w:rsidSect="00B245AC">
      <w:headerReference w:type="default" r:id="rId12"/>
      <w:footerReference w:type="default" r:id="rId13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3B48" w14:textId="77777777" w:rsidR="000A4D45" w:rsidRDefault="000A4D45" w:rsidP="00DF44A1">
      <w:r>
        <w:separator/>
      </w:r>
    </w:p>
  </w:endnote>
  <w:endnote w:type="continuationSeparator" w:id="0">
    <w:p w14:paraId="3C5D8C0C" w14:textId="77777777" w:rsidR="000A4D45" w:rsidRDefault="000A4D45" w:rsidP="00DF44A1">
      <w:r>
        <w:continuationSeparator/>
      </w:r>
    </w:p>
  </w:endnote>
  <w:endnote w:type="continuationNotice" w:id="1">
    <w:p w14:paraId="02337A3C" w14:textId="77777777" w:rsidR="000A4D45" w:rsidRDefault="000A4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5EF5" w14:textId="08F1C79E" w:rsidR="00F50FF1" w:rsidRPr="00486E8D" w:rsidRDefault="00486E8D" w:rsidP="00486E8D">
    <w:pPr>
      <w:pStyle w:val="Zpat"/>
      <w:tabs>
        <w:tab w:val="clear" w:pos="4536"/>
        <w:tab w:val="center" w:pos="4535"/>
        <w:tab w:val="left" w:pos="7245"/>
      </w:tabs>
      <w:rPr>
        <w:rFonts w:ascii="Gill Sans MT" w:hAnsi="Gill Sans MT"/>
        <w:i/>
        <w:iCs/>
        <w:sz w:val="20"/>
        <w:szCs w:val="20"/>
      </w:rPr>
    </w:pPr>
    <w:r>
      <w:rPr>
        <w:rFonts w:ascii="Gill Sans MT" w:hAnsi="Gill Sans MT"/>
        <w:i/>
        <w:iCs/>
        <w:sz w:val="20"/>
        <w:szCs w:val="20"/>
      </w:rPr>
      <w:tab/>
    </w:r>
    <w:r w:rsidR="00F50FF1" w:rsidRPr="00486E8D">
      <w:rPr>
        <w:rFonts w:ascii="Gill Sans MT" w:hAnsi="Gill Sans MT"/>
        <w:i/>
        <w:iCs/>
        <w:sz w:val="20"/>
        <w:szCs w:val="20"/>
      </w:rPr>
      <w:fldChar w:fldCharType="begin"/>
    </w:r>
    <w:r w:rsidR="00F50FF1" w:rsidRPr="00486E8D">
      <w:rPr>
        <w:rFonts w:ascii="Gill Sans MT" w:hAnsi="Gill Sans MT"/>
        <w:i/>
        <w:iCs/>
        <w:sz w:val="20"/>
        <w:szCs w:val="20"/>
      </w:rPr>
      <w:instrText>PAGE  \* Arabic  \* MERGEFORMAT</w:instrText>
    </w:r>
    <w:r w:rsidR="00F50FF1" w:rsidRPr="00486E8D">
      <w:rPr>
        <w:rFonts w:ascii="Gill Sans MT" w:hAnsi="Gill Sans MT"/>
        <w:i/>
        <w:iCs/>
        <w:sz w:val="20"/>
        <w:szCs w:val="20"/>
      </w:rPr>
      <w:fldChar w:fldCharType="separate"/>
    </w:r>
    <w:r w:rsidR="00F50FF1" w:rsidRPr="00486E8D">
      <w:rPr>
        <w:rFonts w:ascii="Gill Sans MT" w:hAnsi="Gill Sans MT"/>
        <w:i/>
        <w:iCs/>
        <w:sz w:val="20"/>
        <w:szCs w:val="20"/>
      </w:rPr>
      <w:t>2</w:t>
    </w:r>
    <w:r w:rsidR="00F50FF1" w:rsidRPr="00486E8D">
      <w:rPr>
        <w:rFonts w:ascii="Gill Sans MT" w:hAnsi="Gill Sans MT"/>
        <w:i/>
        <w:iCs/>
        <w:sz w:val="20"/>
        <w:szCs w:val="20"/>
      </w:rPr>
      <w:fldChar w:fldCharType="end"/>
    </w:r>
    <w:r w:rsidR="00F50FF1" w:rsidRPr="00486E8D">
      <w:rPr>
        <w:rFonts w:ascii="Gill Sans MT" w:hAnsi="Gill Sans MT"/>
        <w:i/>
        <w:iCs/>
        <w:sz w:val="20"/>
        <w:szCs w:val="20"/>
      </w:rPr>
      <w:t xml:space="preserve"> / </w:t>
    </w:r>
    <w:r w:rsidR="00F50FF1" w:rsidRPr="00486E8D">
      <w:rPr>
        <w:rFonts w:ascii="Gill Sans MT" w:hAnsi="Gill Sans MT"/>
        <w:i/>
        <w:iCs/>
        <w:sz w:val="20"/>
        <w:szCs w:val="20"/>
      </w:rPr>
      <w:fldChar w:fldCharType="begin"/>
    </w:r>
    <w:r w:rsidR="00F50FF1" w:rsidRPr="00486E8D">
      <w:rPr>
        <w:rFonts w:ascii="Gill Sans MT" w:hAnsi="Gill Sans MT"/>
        <w:i/>
        <w:iCs/>
        <w:sz w:val="20"/>
        <w:szCs w:val="20"/>
      </w:rPr>
      <w:instrText>NUMPAGES  \* Arabic  \* MERGEFORMAT</w:instrText>
    </w:r>
    <w:r w:rsidR="00F50FF1" w:rsidRPr="00486E8D">
      <w:rPr>
        <w:rFonts w:ascii="Gill Sans MT" w:hAnsi="Gill Sans MT"/>
        <w:i/>
        <w:iCs/>
        <w:sz w:val="20"/>
        <w:szCs w:val="20"/>
      </w:rPr>
      <w:fldChar w:fldCharType="separate"/>
    </w:r>
    <w:r w:rsidR="00F50FF1" w:rsidRPr="00486E8D">
      <w:rPr>
        <w:rFonts w:ascii="Gill Sans MT" w:hAnsi="Gill Sans MT"/>
        <w:i/>
        <w:iCs/>
        <w:sz w:val="20"/>
        <w:szCs w:val="20"/>
      </w:rPr>
      <w:t>2</w:t>
    </w:r>
    <w:r w:rsidR="00F50FF1" w:rsidRPr="00486E8D">
      <w:rPr>
        <w:rFonts w:ascii="Gill Sans MT" w:hAnsi="Gill Sans MT"/>
        <w:i/>
        <w:iCs/>
        <w:sz w:val="20"/>
        <w:szCs w:val="20"/>
      </w:rPr>
      <w:fldChar w:fldCharType="end"/>
    </w:r>
    <w:r>
      <w:rPr>
        <w:rFonts w:ascii="Gill Sans MT" w:hAnsi="Gill Sans MT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F567" w14:textId="77777777" w:rsidR="000A4D45" w:rsidRDefault="000A4D45" w:rsidP="00DF44A1">
      <w:r>
        <w:separator/>
      </w:r>
    </w:p>
  </w:footnote>
  <w:footnote w:type="continuationSeparator" w:id="0">
    <w:p w14:paraId="2984564D" w14:textId="77777777" w:rsidR="000A4D45" w:rsidRDefault="000A4D45" w:rsidP="00DF44A1">
      <w:r>
        <w:continuationSeparator/>
      </w:r>
    </w:p>
  </w:footnote>
  <w:footnote w:type="continuationNotice" w:id="1">
    <w:p w14:paraId="04F1FED6" w14:textId="77777777" w:rsidR="000A4D45" w:rsidRDefault="000A4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C89E" w14:textId="09BBC4DE" w:rsidR="005C6928" w:rsidRPr="00ED1E39" w:rsidRDefault="005C6928" w:rsidP="00ED1E39">
    <w:pPr>
      <w:pStyle w:val="Zhlav"/>
      <w:jc w:val="right"/>
      <w:rPr>
        <w:rFonts w:ascii="Gill Sans MT" w:hAnsi="Gill Sans MT"/>
        <w:i/>
        <w:iCs/>
        <w:sz w:val="20"/>
        <w:szCs w:val="20"/>
      </w:rPr>
    </w:pPr>
    <w:r w:rsidRPr="00ED1E39">
      <w:rPr>
        <w:rFonts w:ascii="Gill Sans MT" w:hAnsi="Gill Sans MT"/>
        <w:i/>
        <w:iCs/>
        <w:sz w:val="20"/>
        <w:szCs w:val="20"/>
      </w:rPr>
      <w:t xml:space="preserve">smlouva č. </w:t>
    </w:r>
    <w:r w:rsidRPr="00ED1E39">
      <w:rPr>
        <w:rFonts w:ascii="Gill Sans MT" w:hAnsi="Gill Sans MT"/>
        <w:i/>
        <w:iCs/>
        <w:sz w:val="20"/>
        <w:szCs w:val="20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9DC"/>
    <w:multiLevelType w:val="hybridMultilevel"/>
    <w:tmpl w:val="F86A80A2"/>
    <w:lvl w:ilvl="0" w:tplc="6958D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CF9"/>
    <w:multiLevelType w:val="hybridMultilevel"/>
    <w:tmpl w:val="0470BB82"/>
    <w:lvl w:ilvl="0" w:tplc="EBC8F6B4">
      <w:start w:val="1"/>
      <w:numFmt w:val="decimal"/>
      <w:lvlText w:val="8.%1"/>
      <w:lvlJc w:val="left"/>
      <w:pPr>
        <w:ind w:left="862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1A0C0E"/>
    <w:multiLevelType w:val="hybridMultilevel"/>
    <w:tmpl w:val="9A1E1C78"/>
    <w:lvl w:ilvl="0" w:tplc="CF5A47A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68C"/>
    <w:multiLevelType w:val="hybridMultilevel"/>
    <w:tmpl w:val="60983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07F"/>
    <w:multiLevelType w:val="hybridMultilevel"/>
    <w:tmpl w:val="C508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7197"/>
    <w:multiLevelType w:val="hybridMultilevel"/>
    <w:tmpl w:val="0E787BD6"/>
    <w:lvl w:ilvl="0" w:tplc="321E007C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B64CC"/>
    <w:multiLevelType w:val="hybridMultilevel"/>
    <w:tmpl w:val="4788A498"/>
    <w:lvl w:ilvl="0" w:tplc="EBC8F6B4">
      <w:start w:val="1"/>
      <w:numFmt w:val="decimal"/>
      <w:lvlText w:val="8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2D91"/>
    <w:multiLevelType w:val="hybridMultilevel"/>
    <w:tmpl w:val="8C70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A299B"/>
    <w:multiLevelType w:val="hybridMultilevel"/>
    <w:tmpl w:val="B7E2FF26"/>
    <w:lvl w:ilvl="0" w:tplc="E7F409A0">
      <w:start w:val="1"/>
      <w:numFmt w:val="decimal"/>
      <w:lvlText w:val="10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29F"/>
    <w:multiLevelType w:val="hybridMultilevel"/>
    <w:tmpl w:val="F104DEF6"/>
    <w:lvl w:ilvl="0" w:tplc="EBC8F6B4">
      <w:start w:val="1"/>
      <w:numFmt w:val="decimal"/>
      <w:lvlText w:val="8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1A3E"/>
    <w:multiLevelType w:val="hybridMultilevel"/>
    <w:tmpl w:val="D8303CBC"/>
    <w:lvl w:ilvl="0" w:tplc="36C45016">
      <w:start w:val="1"/>
      <w:numFmt w:val="decimal"/>
      <w:lvlText w:val="13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86F8B"/>
    <w:multiLevelType w:val="hybridMultilevel"/>
    <w:tmpl w:val="0F162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B5850"/>
    <w:multiLevelType w:val="hybridMultilevel"/>
    <w:tmpl w:val="45589DF6"/>
    <w:lvl w:ilvl="0" w:tplc="ADE2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2CC5"/>
    <w:multiLevelType w:val="hybridMultilevel"/>
    <w:tmpl w:val="F67C7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E2E30"/>
    <w:multiLevelType w:val="hybridMultilevel"/>
    <w:tmpl w:val="35FA4748"/>
    <w:lvl w:ilvl="0" w:tplc="A1A023C4">
      <w:start w:val="1"/>
      <w:numFmt w:val="decimal"/>
      <w:lvlText w:val="5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512F"/>
    <w:multiLevelType w:val="hybridMultilevel"/>
    <w:tmpl w:val="2D44F5B4"/>
    <w:lvl w:ilvl="0" w:tplc="76F6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7637B"/>
    <w:multiLevelType w:val="hybridMultilevel"/>
    <w:tmpl w:val="6ADE2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50D5"/>
    <w:multiLevelType w:val="hybridMultilevel"/>
    <w:tmpl w:val="7354FE4A"/>
    <w:lvl w:ilvl="0" w:tplc="32E25A72">
      <w:start w:val="1"/>
      <w:numFmt w:val="decimal"/>
      <w:lvlText w:val="11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A6A93"/>
    <w:multiLevelType w:val="hybridMultilevel"/>
    <w:tmpl w:val="C508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D6368"/>
    <w:multiLevelType w:val="hybridMultilevel"/>
    <w:tmpl w:val="796A69AE"/>
    <w:lvl w:ilvl="0" w:tplc="94C847DE">
      <w:start w:val="1"/>
      <w:numFmt w:val="decimal"/>
      <w:lvlText w:val="14.%1"/>
      <w:lvlJc w:val="left"/>
      <w:pPr>
        <w:ind w:left="501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23830AD"/>
    <w:multiLevelType w:val="hybridMultilevel"/>
    <w:tmpl w:val="3206A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04323"/>
    <w:multiLevelType w:val="hybridMultilevel"/>
    <w:tmpl w:val="B036B6C0"/>
    <w:lvl w:ilvl="0" w:tplc="874E1A30">
      <w:start w:val="1"/>
      <w:numFmt w:val="decimal"/>
      <w:lvlText w:val="8.%1"/>
      <w:lvlJc w:val="left"/>
      <w:pPr>
        <w:ind w:left="5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B0C49AD"/>
    <w:multiLevelType w:val="hybridMultilevel"/>
    <w:tmpl w:val="5C80365E"/>
    <w:lvl w:ilvl="0" w:tplc="CADA9008">
      <w:start w:val="1"/>
      <w:numFmt w:val="decimal"/>
      <w:lvlText w:val="7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30836"/>
    <w:multiLevelType w:val="hybridMultilevel"/>
    <w:tmpl w:val="8572E274"/>
    <w:lvl w:ilvl="0" w:tplc="8C426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E42FF"/>
    <w:multiLevelType w:val="hybridMultilevel"/>
    <w:tmpl w:val="AFA60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47B48"/>
    <w:multiLevelType w:val="hybridMultilevel"/>
    <w:tmpl w:val="8804974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14ABF"/>
    <w:multiLevelType w:val="singleLevel"/>
    <w:tmpl w:val="F5600638"/>
    <w:lvl w:ilvl="0">
      <w:start w:val="1"/>
      <w:numFmt w:val="decimal"/>
      <w:lvlText w:val="1.%1"/>
      <w:lvlJc w:val="left"/>
      <w:pPr>
        <w:ind w:left="2487" w:hanging="360"/>
      </w:pPr>
      <w:rPr>
        <w:rFonts w:hint="default"/>
        <w:b w:val="0"/>
        <w:i w:val="0"/>
        <w:sz w:val="22"/>
        <w:szCs w:val="22"/>
      </w:rPr>
    </w:lvl>
  </w:abstractNum>
  <w:abstractNum w:abstractNumId="27" w15:restartNumberingAfterBreak="0">
    <w:nsid w:val="5A3B571E"/>
    <w:multiLevelType w:val="hybridMultilevel"/>
    <w:tmpl w:val="DFECF54E"/>
    <w:lvl w:ilvl="0" w:tplc="0D98C15E">
      <w:start w:val="1"/>
      <w:numFmt w:val="decimal"/>
      <w:lvlText w:val="6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C07F1"/>
    <w:multiLevelType w:val="hybridMultilevel"/>
    <w:tmpl w:val="DA660EDC"/>
    <w:lvl w:ilvl="0" w:tplc="C66E1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F656A"/>
    <w:multiLevelType w:val="hybridMultilevel"/>
    <w:tmpl w:val="638E98FC"/>
    <w:lvl w:ilvl="0" w:tplc="6FA0D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519B"/>
    <w:multiLevelType w:val="hybridMultilevel"/>
    <w:tmpl w:val="EA101944"/>
    <w:lvl w:ilvl="0" w:tplc="980439D4">
      <w:start w:val="1"/>
      <w:numFmt w:val="decimal"/>
      <w:lvlText w:val="12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67E4C"/>
    <w:multiLevelType w:val="hybridMultilevel"/>
    <w:tmpl w:val="0BF8ACB0"/>
    <w:lvl w:ilvl="0" w:tplc="10BEC8BE">
      <w:start w:val="1"/>
      <w:numFmt w:val="decimal"/>
      <w:lvlText w:val="4.%1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144C"/>
    <w:multiLevelType w:val="hybridMultilevel"/>
    <w:tmpl w:val="2AF8DAE2"/>
    <w:lvl w:ilvl="0" w:tplc="B3126FCA">
      <w:start w:val="1"/>
      <w:numFmt w:val="decimal"/>
      <w:lvlText w:val="9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7836">
    <w:abstractNumId w:val="23"/>
  </w:num>
  <w:num w:numId="2" w16cid:durableId="497892970">
    <w:abstractNumId w:val="24"/>
  </w:num>
  <w:num w:numId="3" w16cid:durableId="1677926678">
    <w:abstractNumId w:val="2"/>
  </w:num>
  <w:num w:numId="4" w16cid:durableId="1119378380">
    <w:abstractNumId w:val="26"/>
  </w:num>
  <w:num w:numId="5" w16cid:durableId="771978549">
    <w:abstractNumId w:val="4"/>
  </w:num>
  <w:num w:numId="6" w16cid:durableId="1179348839">
    <w:abstractNumId w:val="18"/>
  </w:num>
  <w:num w:numId="7" w16cid:durableId="2089956505">
    <w:abstractNumId w:val="5"/>
  </w:num>
  <w:num w:numId="8" w16cid:durableId="546526915">
    <w:abstractNumId w:val="15"/>
  </w:num>
  <w:num w:numId="9" w16cid:durableId="1532258630">
    <w:abstractNumId w:val="31"/>
  </w:num>
  <w:num w:numId="10" w16cid:durableId="1037007077">
    <w:abstractNumId w:val="29"/>
  </w:num>
  <w:num w:numId="11" w16cid:durableId="2104372134">
    <w:abstractNumId w:val="14"/>
  </w:num>
  <w:num w:numId="12" w16cid:durableId="1465662443">
    <w:abstractNumId w:val="27"/>
  </w:num>
  <w:num w:numId="13" w16cid:durableId="261105574">
    <w:abstractNumId w:val="12"/>
  </w:num>
  <w:num w:numId="14" w16cid:durableId="1182931700">
    <w:abstractNumId w:val="22"/>
  </w:num>
  <w:num w:numId="15" w16cid:durableId="1305506733">
    <w:abstractNumId w:val="6"/>
  </w:num>
  <w:num w:numId="16" w16cid:durableId="182981913">
    <w:abstractNumId w:val="9"/>
  </w:num>
  <w:num w:numId="17" w16cid:durableId="1321616031">
    <w:abstractNumId w:val="32"/>
  </w:num>
  <w:num w:numId="18" w16cid:durableId="1443190909">
    <w:abstractNumId w:val="8"/>
  </w:num>
  <w:num w:numId="19" w16cid:durableId="635528583">
    <w:abstractNumId w:val="17"/>
  </w:num>
  <w:num w:numId="20" w16cid:durableId="497959939">
    <w:abstractNumId w:val="28"/>
  </w:num>
  <w:num w:numId="21" w16cid:durableId="2007125576">
    <w:abstractNumId w:val="30"/>
  </w:num>
  <w:num w:numId="22" w16cid:durableId="404375604">
    <w:abstractNumId w:val="0"/>
  </w:num>
  <w:num w:numId="23" w16cid:durableId="1613706820">
    <w:abstractNumId w:val="10"/>
  </w:num>
  <w:num w:numId="24" w16cid:durableId="1612977057">
    <w:abstractNumId w:val="19"/>
  </w:num>
  <w:num w:numId="25" w16cid:durableId="1908496855">
    <w:abstractNumId w:val="21"/>
  </w:num>
  <w:num w:numId="26" w16cid:durableId="1708683108">
    <w:abstractNumId w:val="1"/>
  </w:num>
  <w:num w:numId="27" w16cid:durableId="1060859541">
    <w:abstractNumId w:val="3"/>
  </w:num>
  <w:num w:numId="28" w16cid:durableId="1790853611">
    <w:abstractNumId w:val="20"/>
  </w:num>
  <w:num w:numId="29" w16cid:durableId="2118018425">
    <w:abstractNumId w:val="11"/>
  </w:num>
  <w:num w:numId="30" w16cid:durableId="2086293759">
    <w:abstractNumId w:val="13"/>
  </w:num>
  <w:num w:numId="31" w16cid:durableId="630675119">
    <w:abstractNumId w:val="16"/>
  </w:num>
  <w:num w:numId="32" w16cid:durableId="1668898240">
    <w:abstractNumId w:val="7"/>
  </w:num>
  <w:num w:numId="33" w16cid:durableId="304091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ekCHvHNZTd1vnBcl/sjJz141CKlDS/cdmkcLlm8Pgn6fSxZv2r6N0kSIe6hzGKFZyk+qsZS67EPjcEj4yCisg==" w:salt="8bAge8kvitQA3KpD0uR0Y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A1"/>
    <w:rsid w:val="000126E9"/>
    <w:rsid w:val="00023CC6"/>
    <w:rsid w:val="00026C79"/>
    <w:rsid w:val="000349F0"/>
    <w:rsid w:val="000478B9"/>
    <w:rsid w:val="00060348"/>
    <w:rsid w:val="00063C8A"/>
    <w:rsid w:val="00070CA7"/>
    <w:rsid w:val="000715D4"/>
    <w:rsid w:val="000745E9"/>
    <w:rsid w:val="0007748A"/>
    <w:rsid w:val="000970AA"/>
    <w:rsid w:val="000A1841"/>
    <w:rsid w:val="000A4D45"/>
    <w:rsid w:val="000E2A82"/>
    <w:rsid w:val="000F26DE"/>
    <w:rsid w:val="00116D5D"/>
    <w:rsid w:val="001304FB"/>
    <w:rsid w:val="00131F9B"/>
    <w:rsid w:val="00136C90"/>
    <w:rsid w:val="00156542"/>
    <w:rsid w:val="00166D18"/>
    <w:rsid w:val="00167B13"/>
    <w:rsid w:val="001A1768"/>
    <w:rsid w:val="001A6F1E"/>
    <w:rsid w:val="001B0915"/>
    <w:rsid w:val="001C5C68"/>
    <w:rsid w:val="001D3651"/>
    <w:rsid w:val="001E11E2"/>
    <w:rsid w:val="001E3367"/>
    <w:rsid w:val="00252C5C"/>
    <w:rsid w:val="002626CC"/>
    <w:rsid w:val="00262A4D"/>
    <w:rsid w:val="00296432"/>
    <w:rsid w:val="002B4187"/>
    <w:rsid w:val="002B5B21"/>
    <w:rsid w:val="002C6AD4"/>
    <w:rsid w:val="002D0446"/>
    <w:rsid w:val="002F2C5B"/>
    <w:rsid w:val="002F4ED1"/>
    <w:rsid w:val="002F756A"/>
    <w:rsid w:val="00314522"/>
    <w:rsid w:val="00367D85"/>
    <w:rsid w:val="00394BDB"/>
    <w:rsid w:val="003A41B5"/>
    <w:rsid w:val="003C2F45"/>
    <w:rsid w:val="003C3172"/>
    <w:rsid w:val="003F4DB9"/>
    <w:rsid w:val="0041378C"/>
    <w:rsid w:val="00426A46"/>
    <w:rsid w:val="00426B50"/>
    <w:rsid w:val="004365CE"/>
    <w:rsid w:val="00437052"/>
    <w:rsid w:val="00460AEF"/>
    <w:rsid w:val="00473D20"/>
    <w:rsid w:val="00486E8D"/>
    <w:rsid w:val="00497E7D"/>
    <w:rsid w:val="004A63EB"/>
    <w:rsid w:val="004B1B53"/>
    <w:rsid w:val="004B3EBA"/>
    <w:rsid w:val="004B467E"/>
    <w:rsid w:val="004C019C"/>
    <w:rsid w:val="004C7A82"/>
    <w:rsid w:val="004D28B1"/>
    <w:rsid w:val="004F27E1"/>
    <w:rsid w:val="004F340E"/>
    <w:rsid w:val="004F5150"/>
    <w:rsid w:val="00503D0D"/>
    <w:rsid w:val="00524E44"/>
    <w:rsid w:val="005301C4"/>
    <w:rsid w:val="00531994"/>
    <w:rsid w:val="0055708D"/>
    <w:rsid w:val="00593197"/>
    <w:rsid w:val="005A0786"/>
    <w:rsid w:val="005A3D25"/>
    <w:rsid w:val="005B2B68"/>
    <w:rsid w:val="005B72FA"/>
    <w:rsid w:val="005C6928"/>
    <w:rsid w:val="005E2EEE"/>
    <w:rsid w:val="005F148E"/>
    <w:rsid w:val="00607FBD"/>
    <w:rsid w:val="006114F0"/>
    <w:rsid w:val="0061659D"/>
    <w:rsid w:val="006527D4"/>
    <w:rsid w:val="006C42ED"/>
    <w:rsid w:val="006E2ED1"/>
    <w:rsid w:val="00712E36"/>
    <w:rsid w:val="00713654"/>
    <w:rsid w:val="007222C8"/>
    <w:rsid w:val="0072737F"/>
    <w:rsid w:val="00731AA4"/>
    <w:rsid w:val="007358A0"/>
    <w:rsid w:val="007364B7"/>
    <w:rsid w:val="007441DA"/>
    <w:rsid w:val="00751B5A"/>
    <w:rsid w:val="007532AD"/>
    <w:rsid w:val="00756272"/>
    <w:rsid w:val="007604CA"/>
    <w:rsid w:val="00766087"/>
    <w:rsid w:val="007678C8"/>
    <w:rsid w:val="00793086"/>
    <w:rsid w:val="00796F58"/>
    <w:rsid w:val="007A19EC"/>
    <w:rsid w:val="007A4815"/>
    <w:rsid w:val="007B3BEB"/>
    <w:rsid w:val="007C1E52"/>
    <w:rsid w:val="007C2B0C"/>
    <w:rsid w:val="008122F8"/>
    <w:rsid w:val="00833C04"/>
    <w:rsid w:val="0083721F"/>
    <w:rsid w:val="00856A61"/>
    <w:rsid w:val="008624F2"/>
    <w:rsid w:val="00876F07"/>
    <w:rsid w:val="00886544"/>
    <w:rsid w:val="008873AD"/>
    <w:rsid w:val="008B3A19"/>
    <w:rsid w:val="008C67C1"/>
    <w:rsid w:val="008E318B"/>
    <w:rsid w:val="008E5C1C"/>
    <w:rsid w:val="008F1829"/>
    <w:rsid w:val="0090126D"/>
    <w:rsid w:val="0093147A"/>
    <w:rsid w:val="009377B2"/>
    <w:rsid w:val="00965DDD"/>
    <w:rsid w:val="00971319"/>
    <w:rsid w:val="00980EA0"/>
    <w:rsid w:val="009900F4"/>
    <w:rsid w:val="009C7FB4"/>
    <w:rsid w:val="009D3F9B"/>
    <w:rsid w:val="009E392D"/>
    <w:rsid w:val="00A17B87"/>
    <w:rsid w:val="00A66734"/>
    <w:rsid w:val="00A70465"/>
    <w:rsid w:val="00A8208E"/>
    <w:rsid w:val="00A85335"/>
    <w:rsid w:val="00A95566"/>
    <w:rsid w:val="00AC3054"/>
    <w:rsid w:val="00AC5577"/>
    <w:rsid w:val="00AD308C"/>
    <w:rsid w:val="00B0754C"/>
    <w:rsid w:val="00B1513D"/>
    <w:rsid w:val="00B1602C"/>
    <w:rsid w:val="00B24592"/>
    <w:rsid w:val="00B245AC"/>
    <w:rsid w:val="00B2518D"/>
    <w:rsid w:val="00B37E35"/>
    <w:rsid w:val="00B90326"/>
    <w:rsid w:val="00B94025"/>
    <w:rsid w:val="00BA13BD"/>
    <w:rsid w:val="00BA2698"/>
    <w:rsid w:val="00BA5444"/>
    <w:rsid w:val="00BA5BCB"/>
    <w:rsid w:val="00BB2D0C"/>
    <w:rsid w:val="00BC1F2C"/>
    <w:rsid w:val="00BC4A47"/>
    <w:rsid w:val="00BD4046"/>
    <w:rsid w:val="00BD55A3"/>
    <w:rsid w:val="00BE08B5"/>
    <w:rsid w:val="00BE1DF9"/>
    <w:rsid w:val="00C01F02"/>
    <w:rsid w:val="00C0311A"/>
    <w:rsid w:val="00C12B07"/>
    <w:rsid w:val="00C25209"/>
    <w:rsid w:val="00C34969"/>
    <w:rsid w:val="00C3778A"/>
    <w:rsid w:val="00CA664F"/>
    <w:rsid w:val="00CB4E43"/>
    <w:rsid w:val="00CB641D"/>
    <w:rsid w:val="00CB7D20"/>
    <w:rsid w:val="00CC2CD2"/>
    <w:rsid w:val="00CC4FF4"/>
    <w:rsid w:val="00CD16D3"/>
    <w:rsid w:val="00CD1E26"/>
    <w:rsid w:val="00CD6CC7"/>
    <w:rsid w:val="00CE4ED6"/>
    <w:rsid w:val="00CE7A8C"/>
    <w:rsid w:val="00D00E47"/>
    <w:rsid w:val="00D035D9"/>
    <w:rsid w:val="00D061D2"/>
    <w:rsid w:val="00D15E11"/>
    <w:rsid w:val="00D163FF"/>
    <w:rsid w:val="00D25B04"/>
    <w:rsid w:val="00D47478"/>
    <w:rsid w:val="00D718EF"/>
    <w:rsid w:val="00D816B6"/>
    <w:rsid w:val="00D82697"/>
    <w:rsid w:val="00D83416"/>
    <w:rsid w:val="00D83CEE"/>
    <w:rsid w:val="00D85908"/>
    <w:rsid w:val="00D943F1"/>
    <w:rsid w:val="00D972B4"/>
    <w:rsid w:val="00DC5BC9"/>
    <w:rsid w:val="00DD030D"/>
    <w:rsid w:val="00DE0613"/>
    <w:rsid w:val="00DE3C96"/>
    <w:rsid w:val="00DE57DF"/>
    <w:rsid w:val="00DF44A1"/>
    <w:rsid w:val="00E023C1"/>
    <w:rsid w:val="00E219CF"/>
    <w:rsid w:val="00E31B2D"/>
    <w:rsid w:val="00E53169"/>
    <w:rsid w:val="00E63E43"/>
    <w:rsid w:val="00E86F7D"/>
    <w:rsid w:val="00E8748C"/>
    <w:rsid w:val="00ED1E39"/>
    <w:rsid w:val="00EE19C2"/>
    <w:rsid w:val="00F15C4B"/>
    <w:rsid w:val="00F206EF"/>
    <w:rsid w:val="00F21849"/>
    <w:rsid w:val="00F37DB5"/>
    <w:rsid w:val="00F50FF1"/>
    <w:rsid w:val="00F8721C"/>
    <w:rsid w:val="00F9703F"/>
    <w:rsid w:val="00FB560F"/>
    <w:rsid w:val="00FC22B9"/>
    <w:rsid w:val="00FC4590"/>
    <w:rsid w:val="4580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606B"/>
  <w15:docId w15:val="{38A38137-4145-4C32-808E-2CD6741E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5B21"/>
    <w:pPr>
      <w:keepNext/>
      <w:keepLines/>
      <w:shd w:val="clear" w:color="auto" w:fill="BFBFBF" w:themeFill="background1" w:themeFillShade="BF"/>
      <w:jc w:val="center"/>
      <w:outlineLvl w:val="0"/>
    </w:pPr>
    <w:rPr>
      <w:rFonts w:ascii="Gill Sans MT" w:eastAsiaTheme="majorEastAsia" w:hAnsi="Gill Sans MT" w:cstheme="majorBidi"/>
      <w:b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F44A1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DF44A1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F44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4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4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4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4A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44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4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44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4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B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5B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5B21"/>
    <w:rPr>
      <w:rFonts w:ascii="Gill Sans MT" w:eastAsiaTheme="majorEastAsia" w:hAnsi="Gill Sans MT" w:cstheme="majorBidi"/>
      <w:b/>
      <w:szCs w:val="32"/>
      <w:shd w:val="clear" w:color="auto" w:fill="BFBFBF" w:themeFill="background1" w:themeFillShade="BF"/>
      <w:lang w:eastAsia="cs-CZ"/>
    </w:rPr>
  </w:style>
  <w:style w:type="character" w:styleId="Hypertextovodkaz">
    <w:name w:val="Hyperlink"/>
    <w:rsid w:val="00C3496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B1B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B1B5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3a80716cac6155caa621280ed8265d91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22baa060315645372c8e2e1edaad12d3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D157-F07A-4526-8224-B793AD4174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031704C4-AE3B-4BE8-98C5-EB3D1910E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8DF70-5B0D-4562-8BAE-25D675EF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CEA27-C729-4367-A1B7-C20A9CD5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2600</Words>
  <Characters>15344</Characters>
  <Application>Microsoft Office Word</Application>
  <DocSecurity>8</DocSecurity>
  <Lines>127</Lines>
  <Paragraphs>35</Paragraphs>
  <ScaleCrop>false</ScaleCrop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Vankova</dc:creator>
  <cp:keywords/>
  <dc:description/>
  <cp:lastModifiedBy>Irena Kříbková</cp:lastModifiedBy>
  <cp:revision>81</cp:revision>
  <cp:lastPrinted>2025-11-13T09:08:00Z</cp:lastPrinted>
  <dcterms:created xsi:type="dcterms:W3CDTF">2020-05-22T10:59:00Z</dcterms:created>
  <dcterms:modified xsi:type="dcterms:W3CDTF">2025-11-21T12:45:00Z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