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p w14:paraId="0FF8A10E" w14:textId="60B84B0F" w:rsidR="00271C51" w:rsidRPr="00FD2F3F" w:rsidRDefault="00FD2F3F" w:rsidP="002C6EB2">
      <w:pPr>
        <w:pStyle w:val="Zkladntext"/>
        <w:spacing w:before="120"/>
        <w:jc w:val="center"/>
        <w:rPr>
          <w:rFonts w:ascii="Gill Sans MT" w:hAnsi="Gill Sans MT"/>
          <w:b/>
          <w:sz w:val="22"/>
          <w:szCs w:val="22"/>
        </w:rPr>
      </w:pPr>
      <w:bookmarkStart w:id="1" w:name="_Hlk210633623"/>
      <w:r w:rsidRPr="00FD2F3F">
        <w:rPr>
          <w:rFonts w:ascii="Gill Sans MT" w:hAnsi="Gill Sans MT"/>
          <w:b/>
          <w:bCs/>
          <w:sz w:val="22"/>
          <w:szCs w:val="22"/>
        </w:rPr>
        <w:t>Atletický stadion Ostrov – Renovace povrchu atletického oválu a přilehlých sektorů</w:t>
      </w:r>
    </w:p>
    <w:bookmarkEnd w:id="0"/>
    <w:bookmarkEnd w:id="1"/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2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2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3" w:name="_Hlk118710117"/>
      <w:bookmarkStart w:id="4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3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B8399A">
          <w:headerReference w:type="default" r:id="rId11"/>
          <w:footerReference w:type="default" r:id="rId12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5" w:name="_Hlk118377802"/>
      <w:bookmarkStart w:id="6" w:name="_Hlk118377860"/>
      <w:bookmarkEnd w:id="4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7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43E8B411" w14:textId="77777777" w:rsidR="00FD2F3F" w:rsidRPr="00FD2F3F" w:rsidRDefault="00FD2F3F" w:rsidP="00FD2F3F">
      <w:pPr>
        <w:pStyle w:val="Zkladntext"/>
        <w:spacing w:before="120"/>
        <w:jc w:val="center"/>
        <w:rPr>
          <w:rFonts w:ascii="Gill Sans MT" w:hAnsi="Gill Sans MT"/>
          <w:b/>
          <w:sz w:val="22"/>
          <w:szCs w:val="22"/>
        </w:rPr>
      </w:pPr>
      <w:r w:rsidRPr="00FD2F3F">
        <w:rPr>
          <w:rFonts w:ascii="Gill Sans MT" w:hAnsi="Gill Sans MT"/>
          <w:b/>
          <w:bCs/>
          <w:sz w:val="22"/>
          <w:szCs w:val="22"/>
        </w:rPr>
        <w:t>Atletický stadion Ostrov – Renovace povrchu atletického oválu a přilehlých sektorů</w:t>
      </w:r>
    </w:p>
    <w:p w14:paraId="0FF8A14C" w14:textId="77777777" w:rsidR="00F61D18" w:rsidRPr="006A3652" w:rsidRDefault="00F61D18" w:rsidP="002C6EB2">
      <w:pPr>
        <w:spacing w:before="120"/>
        <w:jc w:val="center"/>
        <w:rPr>
          <w:rFonts w:ascii="Gill Sans MT" w:hAnsi="Gill Sans MT"/>
          <w:b/>
        </w:rPr>
      </w:pP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7"/>
    <w:p w14:paraId="0FF8A158" w14:textId="77777777" w:rsidR="002C6EB2" w:rsidRPr="006A3652" w:rsidRDefault="002C6EB2" w:rsidP="002C6EB2">
      <w:pPr>
        <w:spacing w:before="240" w:line="276" w:lineRule="auto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 jako účastník akceptujeme podmínky výběrového řízení a že nabídková cena za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FF8A15A" w14:textId="77777777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akceptuji zadávací lhůtu stanovenou zadavatelem, tj. </w:t>
      </w:r>
      <w:r w:rsidR="004D46D9" w:rsidRPr="004C01D5">
        <w:rPr>
          <w:rFonts w:ascii="Gill Sans MT" w:hAnsi="Gill Sans MT"/>
        </w:rPr>
        <w:t>6</w:t>
      </w:r>
      <w:r w:rsidRPr="004C01D5">
        <w:rPr>
          <w:rFonts w:ascii="Gill Sans MT" w:hAnsi="Gill Sans MT"/>
        </w:rPr>
        <w:t>0 kalendářních dnů od podání</w:t>
      </w:r>
      <w:r w:rsidRPr="006A3652">
        <w:rPr>
          <w:rFonts w:ascii="Gill Sans MT" w:hAnsi="Gill Sans MT"/>
        </w:rPr>
        <w:t xml:space="preserve"> nabídek.</w:t>
      </w:r>
    </w:p>
    <w:p w14:paraId="0FF8A15D" w14:textId="77777777" w:rsidR="005F6B90" w:rsidRPr="006A3652" w:rsidRDefault="005F6B90" w:rsidP="005F6B90">
      <w:pPr>
        <w:ind w:left="357" w:hanging="357"/>
        <w:rPr>
          <w:rFonts w:ascii="Gill Sans MT" w:hAnsi="Gill Sans MT"/>
        </w:rPr>
      </w:pPr>
    </w:p>
    <w:p w14:paraId="0FF8A15E" w14:textId="77777777" w:rsidR="00A10EFF" w:rsidRPr="006A3652" w:rsidRDefault="00A10EFF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8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8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7" w14:textId="77777777" w:rsidR="002E4476" w:rsidRPr="006A3652" w:rsidRDefault="00B52B4A" w:rsidP="00B52B4A">
      <w:pPr>
        <w:jc w:val="left"/>
        <w:rPr>
          <w:rFonts w:ascii="Gill Sans MT" w:hAnsi="Gill Sans MT"/>
        </w:r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8" w14:textId="77777777" w:rsidR="002E4476" w:rsidRPr="006A3652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6A3652" w:rsidSect="00B8399A">
          <w:headerReference w:type="default" r:id="rId13"/>
          <w:footerReference w:type="default" r:id="rId14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9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2AA55AB2" w14:textId="77777777" w:rsidR="00FD2F3F" w:rsidRPr="00FD2F3F" w:rsidRDefault="00FD2F3F" w:rsidP="00FD2F3F">
      <w:pPr>
        <w:pStyle w:val="Zkladntext"/>
        <w:spacing w:before="120"/>
        <w:jc w:val="center"/>
        <w:rPr>
          <w:rFonts w:ascii="Gill Sans MT" w:hAnsi="Gill Sans MT"/>
          <w:b/>
          <w:sz w:val="22"/>
          <w:szCs w:val="22"/>
        </w:rPr>
      </w:pPr>
      <w:r w:rsidRPr="00FD2F3F">
        <w:rPr>
          <w:rFonts w:ascii="Gill Sans MT" w:hAnsi="Gill Sans MT"/>
          <w:b/>
          <w:bCs/>
          <w:sz w:val="22"/>
          <w:szCs w:val="22"/>
        </w:rPr>
        <w:t>Atletický stadion Ostrov – Renovace povrchu atletického oválu a přilehlých sektorů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p w14:paraId="0FF8A16E" w14:textId="77777777" w:rsidR="00855A92" w:rsidRPr="006A3652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10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9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10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0FF8A17F" w14:textId="77777777" w:rsidR="0083214B" w:rsidRPr="006A3652" w:rsidRDefault="0083214B" w:rsidP="004574AF">
      <w:pPr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1" w:name="_Hlk118708495"/>
      <w:bookmarkEnd w:id="5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1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88" w14:textId="77777777" w:rsidR="00D23930" w:rsidRPr="006A3652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78155699"/>
      <w:r w:rsidR="00D23930" w:rsidRPr="006A3652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F8A189" w14:textId="77777777" w:rsidR="00D23930" w:rsidRPr="006A3652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A" w14:textId="77777777" w:rsidR="002E4476" w:rsidRPr="006A3652" w:rsidRDefault="002E4476" w:rsidP="004574AF">
      <w:pPr>
        <w:jc w:val="left"/>
        <w:rPr>
          <w:rFonts w:ascii="Gill Sans MT" w:hAnsi="Gill Sans MT"/>
          <w:b/>
        </w:rPr>
      </w:pPr>
      <w:r w:rsidRPr="006A3652">
        <w:rPr>
          <w:rFonts w:ascii="Gill Sans MT" w:hAnsi="Gill Sans MT"/>
          <w:b/>
        </w:rPr>
        <w:br w:type="page"/>
      </w:r>
    </w:p>
    <w:p w14:paraId="0FF8A18B" w14:textId="77777777" w:rsidR="00CD06F4" w:rsidRPr="006A3652" w:rsidRDefault="00CD06F4">
      <w:pPr>
        <w:rPr>
          <w:rFonts w:ascii="Gill Sans MT" w:hAnsi="Gill Sans MT"/>
          <w:b/>
        </w:rPr>
        <w:sectPr w:rsidR="00CD06F4" w:rsidRPr="006A3652" w:rsidSect="00B8399A">
          <w:headerReference w:type="default" r:id="rId15"/>
          <w:footerReference w:type="default" r:id="rId16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8C" w14:textId="77777777" w:rsidR="00C77482" w:rsidRPr="006A3652" w:rsidRDefault="00C77482" w:rsidP="00C77482">
      <w:pPr>
        <w:pStyle w:val="Nadpis1"/>
        <w:rPr>
          <w:rFonts w:ascii="Gill Sans MT" w:hAnsi="Gill Sans MT"/>
          <w:szCs w:val="28"/>
        </w:rPr>
      </w:pPr>
      <w:bookmarkStart w:id="12" w:name="_Hlk118708784"/>
      <w:bookmarkStart w:id="13" w:name="_Hlk121754764"/>
      <w:bookmarkEnd w:id="6"/>
      <w:r w:rsidRPr="006A3652">
        <w:rPr>
          <w:rFonts w:ascii="Gill Sans MT" w:hAnsi="Gill Sans MT"/>
        </w:rPr>
        <w:lastRenderedPageBreak/>
        <w:t>ČESTNÉ PROHLÁŠENÍ</w:t>
      </w:r>
      <w:r w:rsidR="00C12C7D" w:rsidRPr="006A3652">
        <w:rPr>
          <w:rFonts w:ascii="Gill Sans MT" w:hAnsi="Gill Sans MT"/>
        </w:rPr>
        <w:t xml:space="preserve"> </w:t>
      </w:r>
      <w:r w:rsidR="005934E7" w:rsidRPr="006A3652">
        <w:rPr>
          <w:rFonts w:ascii="Gill Sans MT" w:hAnsi="Gill Sans MT"/>
          <w:caps w:val="0"/>
        </w:rPr>
        <w:t xml:space="preserve">o splnění technické </w:t>
      </w:r>
      <w:r w:rsidR="00CB136F" w:rsidRPr="006A3652">
        <w:rPr>
          <w:rFonts w:ascii="Gill Sans MT" w:hAnsi="Gill Sans MT"/>
          <w:caps w:val="0"/>
        </w:rPr>
        <w:t>kvalifikace</w:t>
      </w:r>
    </w:p>
    <w:p w14:paraId="0FF8A18D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14" w:name="_Hlk121742172"/>
      <w:bookmarkEnd w:id="12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18E" w14:textId="2D848D27" w:rsidR="00855A92" w:rsidRDefault="00FD2F3F" w:rsidP="00855A92">
      <w:pPr>
        <w:spacing w:before="120"/>
        <w:jc w:val="center"/>
        <w:rPr>
          <w:rFonts w:ascii="Gill Sans MT" w:hAnsi="Gill Sans MT"/>
          <w:b/>
          <w:bCs/>
        </w:rPr>
      </w:pPr>
      <w:r w:rsidRPr="00FD2F3F">
        <w:rPr>
          <w:rFonts w:ascii="Gill Sans MT" w:hAnsi="Gill Sans MT"/>
          <w:b/>
          <w:bCs/>
        </w:rPr>
        <w:t>Atletický stadion Ostrov – Renovace povrchu atletického oválu a přilehlých sektorů</w:t>
      </w:r>
    </w:p>
    <w:p w14:paraId="59E5458E" w14:textId="77777777" w:rsidR="00FD2F3F" w:rsidRPr="006A3652" w:rsidRDefault="00FD2F3F" w:rsidP="00855A92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</w:p>
    <w:p w14:paraId="0FF8A18F" w14:textId="77777777" w:rsidR="00855A92" w:rsidRPr="006A3652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92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9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550089449" w:edGrp="everyone"/>
        <w:tc>
          <w:tcPr>
            <w:tcW w:w="5950" w:type="dxa"/>
            <w:vAlign w:val="center"/>
          </w:tcPr>
          <w:p w14:paraId="0FF8A191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50089449"/>
          </w:p>
        </w:tc>
      </w:tr>
      <w:tr w:rsidR="00855A92" w:rsidRPr="006A3652" w14:paraId="0FF8A195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9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922174773" w:edGrp="everyone"/>
        <w:tc>
          <w:tcPr>
            <w:tcW w:w="5950" w:type="dxa"/>
            <w:vAlign w:val="center"/>
          </w:tcPr>
          <w:p w14:paraId="0FF8A194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22174773"/>
          </w:p>
        </w:tc>
      </w:tr>
      <w:tr w:rsidR="00855A92" w:rsidRPr="006A3652" w14:paraId="0FF8A198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9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1319395986" w:edGrp="everyone"/>
        <w:tc>
          <w:tcPr>
            <w:tcW w:w="5950" w:type="dxa"/>
            <w:vAlign w:val="center"/>
          </w:tcPr>
          <w:p w14:paraId="0FF8A197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319395986"/>
          </w:p>
        </w:tc>
      </w:tr>
    </w:tbl>
    <w:bookmarkEnd w:id="13"/>
    <w:bookmarkEnd w:id="14"/>
    <w:p w14:paraId="0FF8A199" w14:textId="64C4AE9E" w:rsidR="00D925A1" w:rsidRPr="006A3652" w:rsidRDefault="00C77482" w:rsidP="00FE1ADE">
      <w:pPr>
        <w:pStyle w:val="Zkladntext"/>
        <w:spacing w:before="24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Jako dodavatel, který se uchází o veřejnou zakázku</w:t>
      </w:r>
      <w:r w:rsidRPr="006A3652">
        <w:rPr>
          <w:rFonts w:ascii="Gill Sans MT" w:hAnsi="Gill Sans MT"/>
          <w:b/>
          <w:bCs/>
          <w:sz w:val="22"/>
          <w:szCs w:val="22"/>
        </w:rPr>
        <w:t xml:space="preserve">, </w:t>
      </w:r>
      <w:r w:rsidR="00C12C7D" w:rsidRPr="006A3652">
        <w:rPr>
          <w:rFonts w:ascii="Gill Sans MT" w:hAnsi="Gill Sans MT"/>
          <w:b/>
          <w:bCs/>
          <w:sz w:val="22"/>
          <w:szCs w:val="22"/>
        </w:rPr>
        <w:t xml:space="preserve">tímto </w:t>
      </w:r>
      <w:r w:rsidR="00FE1ADE" w:rsidRPr="006A3652">
        <w:rPr>
          <w:rFonts w:ascii="Gill Sans MT" w:hAnsi="Gill Sans MT"/>
          <w:b/>
          <w:bCs/>
          <w:sz w:val="22"/>
          <w:szCs w:val="22"/>
        </w:rPr>
        <w:t xml:space="preserve">čestně prohlašuji, že </w:t>
      </w:r>
      <w:r w:rsidRPr="006A3652">
        <w:rPr>
          <w:rFonts w:ascii="Gill Sans MT" w:hAnsi="Gill Sans MT"/>
          <w:b/>
          <w:bCs/>
          <w:sz w:val="22"/>
          <w:szCs w:val="22"/>
        </w:rPr>
        <w:t xml:space="preserve">splňuji kritéria technické kvalifikace, </w:t>
      </w:r>
      <w:r w:rsidRPr="006A3652">
        <w:rPr>
          <w:rFonts w:ascii="Gill Sans MT" w:hAnsi="Gill Sans MT"/>
          <w:sz w:val="22"/>
          <w:szCs w:val="22"/>
        </w:rPr>
        <w:t>neboť</w:t>
      </w:r>
      <w:r w:rsidR="00FE1AD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 xml:space="preserve">jsem </w:t>
      </w:r>
      <w:r w:rsidR="00841C7F" w:rsidRPr="006A3652">
        <w:rPr>
          <w:rFonts w:ascii="Gill Sans MT" w:hAnsi="Gill Sans MT"/>
          <w:sz w:val="22"/>
          <w:szCs w:val="22"/>
        </w:rPr>
        <w:t>za </w:t>
      </w:r>
      <w:r w:rsidR="00841C7F" w:rsidRPr="00CC5210">
        <w:rPr>
          <w:rFonts w:ascii="Gill Sans MT" w:hAnsi="Gill Sans MT"/>
          <w:sz w:val="22"/>
          <w:szCs w:val="22"/>
        </w:rPr>
        <w:t>posledních 5 let před</w:t>
      </w:r>
      <w:r w:rsidR="00841C7F" w:rsidRPr="006A3652">
        <w:rPr>
          <w:rFonts w:ascii="Gill Sans MT" w:hAnsi="Gill Sans MT"/>
          <w:sz w:val="22"/>
          <w:szCs w:val="22"/>
        </w:rPr>
        <w:t xml:space="preserve"> zahájením výběrového řízení </w:t>
      </w:r>
      <w:r w:rsidRPr="006A3652">
        <w:rPr>
          <w:rFonts w:ascii="Gill Sans MT" w:hAnsi="Gill Sans MT"/>
          <w:sz w:val="22"/>
          <w:szCs w:val="22"/>
        </w:rPr>
        <w:t>realizoval minimálně 3 zakázky v</w:t>
      </w:r>
      <w:r w:rsidR="00FF3C49" w:rsidRPr="006A3652">
        <w:rPr>
          <w:rFonts w:ascii="Gill Sans MT" w:hAnsi="Gill Sans MT"/>
          <w:sz w:val="22"/>
          <w:szCs w:val="22"/>
        </w:rPr>
        <w:t xml:space="preserve"> obdobném </w:t>
      </w:r>
      <w:r w:rsidRPr="006A3652">
        <w:rPr>
          <w:rFonts w:ascii="Gill Sans MT" w:hAnsi="Gill Sans MT"/>
          <w:sz w:val="22"/>
          <w:szCs w:val="22"/>
        </w:rPr>
        <w:t>rozsahu a</w:t>
      </w:r>
      <w:r w:rsidR="00C12C7D" w:rsidRPr="006A3652">
        <w:rPr>
          <w:rFonts w:ascii="Gill Sans MT" w:hAnsi="Gill Sans MT"/>
          <w:sz w:val="22"/>
          <w:szCs w:val="22"/>
        </w:rPr>
        <w:t> </w:t>
      </w:r>
      <w:r w:rsidR="00FF3C49" w:rsidRPr="006A3652">
        <w:rPr>
          <w:rFonts w:ascii="Gill Sans MT" w:hAnsi="Gill Sans MT"/>
          <w:sz w:val="22"/>
          <w:szCs w:val="22"/>
        </w:rPr>
        <w:t xml:space="preserve">charakteru jako u této </w:t>
      </w:r>
      <w:r w:rsidRPr="006A3652">
        <w:rPr>
          <w:rFonts w:ascii="Gill Sans MT" w:hAnsi="Gill Sans MT"/>
          <w:sz w:val="22"/>
          <w:szCs w:val="22"/>
        </w:rPr>
        <w:t>veřejné zakázky</w:t>
      </w:r>
      <w:r w:rsidR="00FF3C49" w:rsidRPr="006A3652">
        <w:rPr>
          <w:rFonts w:ascii="Gill Sans MT" w:hAnsi="Gill Sans MT"/>
          <w:sz w:val="22"/>
          <w:szCs w:val="22"/>
        </w:rPr>
        <w:t xml:space="preserve">, tzn. </w:t>
      </w:r>
      <w:r w:rsidR="00052963" w:rsidRPr="00052963">
        <w:rPr>
          <w:rFonts w:ascii="Gill Sans MT" w:hAnsi="Gill Sans MT"/>
          <w:sz w:val="22"/>
          <w:szCs w:val="22"/>
        </w:rPr>
        <w:t>vybudování/renovace/oprava povrchu běžecké nebo atletické dráhy, multifunkčního nebo školního hřiště, sportoviště apod</w:t>
      </w:r>
      <w:r w:rsidR="00FF3C49" w:rsidRPr="006A3652">
        <w:rPr>
          <w:rFonts w:ascii="Gill Sans MT" w:hAnsi="Gill Sans MT"/>
          <w:sz w:val="22"/>
          <w:szCs w:val="22"/>
        </w:rPr>
        <w:t xml:space="preserve">, každá v hodnotě minimálně </w:t>
      </w:r>
      <w:r w:rsidR="00CC5210">
        <w:rPr>
          <w:rFonts w:ascii="Gill Sans MT" w:hAnsi="Gill Sans MT"/>
          <w:sz w:val="22"/>
          <w:szCs w:val="22"/>
        </w:rPr>
        <w:t>2 000 000</w:t>
      </w:r>
      <w:r w:rsidR="00FF3C49" w:rsidRPr="006A3652">
        <w:rPr>
          <w:rFonts w:ascii="Gill Sans MT" w:hAnsi="Gill Sans MT"/>
          <w:sz w:val="22"/>
          <w:szCs w:val="22"/>
        </w:rPr>
        <w:t xml:space="preserve"> Kč bez DPH</w:t>
      </w:r>
      <w:r w:rsidR="00FE1ADE" w:rsidRPr="006A3652">
        <w:rPr>
          <w:rFonts w:ascii="Gill Sans MT" w:hAnsi="Gill Sans MT"/>
          <w:sz w:val="22"/>
          <w:szCs w:val="22"/>
        </w:rPr>
        <w:t>.</w:t>
      </w:r>
    </w:p>
    <w:p w14:paraId="0FF8A19A" w14:textId="77777777" w:rsidR="00C77482" w:rsidRPr="006A3652" w:rsidRDefault="00C77482" w:rsidP="00C12C7D">
      <w:pPr>
        <w:rPr>
          <w:rFonts w:ascii="Gill Sans MT" w:hAnsi="Gill Sans MT"/>
        </w:rPr>
      </w:pPr>
    </w:p>
    <w:p w14:paraId="0FF8A19B" w14:textId="77777777" w:rsidR="00C77482" w:rsidRPr="006A3652" w:rsidRDefault="00C77482" w:rsidP="00FE1ADE">
      <w:pPr>
        <w:spacing w:after="120"/>
        <w:rPr>
          <w:rFonts w:ascii="Gill Sans MT" w:hAnsi="Gill Sans MT"/>
        </w:rPr>
      </w:pPr>
      <w:r w:rsidRPr="006A3652">
        <w:rPr>
          <w:rFonts w:ascii="Gill Sans MT" w:hAnsi="Gill Sans MT"/>
        </w:rPr>
        <w:t>Seznam realizovaných zakázek:</w:t>
      </w:r>
    </w:p>
    <w:tbl>
      <w:tblPr>
        <w:tblStyle w:val="Mkatabulky"/>
        <w:tblW w:w="9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8"/>
        <w:gridCol w:w="3800"/>
        <w:gridCol w:w="4824"/>
      </w:tblGrid>
      <w:tr w:rsidR="004D46D9" w:rsidRPr="006A3652" w14:paraId="0FF8A19F" w14:textId="77777777" w:rsidTr="00B06D4B">
        <w:tc>
          <w:tcPr>
            <w:tcW w:w="448" w:type="dxa"/>
            <w:vMerge w:val="restart"/>
          </w:tcPr>
          <w:p w14:paraId="0FF8A19C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1.</w:t>
            </w:r>
          </w:p>
        </w:tc>
        <w:tc>
          <w:tcPr>
            <w:tcW w:w="3800" w:type="dxa"/>
            <w:vAlign w:val="center"/>
          </w:tcPr>
          <w:p w14:paraId="0FF8A19D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778518449" w:edGrp="everyone"/>
        <w:tc>
          <w:tcPr>
            <w:tcW w:w="4824" w:type="dxa"/>
            <w:vAlign w:val="center"/>
          </w:tcPr>
          <w:p w14:paraId="0FF8A19E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78518449"/>
          </w:p>
        </w:tc>
      </w:tr>
      <w:tr w:rsidR="004D46D9" w:rsidRPr="006A3652" w14:paraId="0FF8A1A4" w14:textId="77777777" w:rsidTr="00B06D4B">
        <w:tc>
          <w:tcPr>
            <w:tcW w:w="448" w:type="dxa"/>
            <w:vMerge/>
          </w:tcPr>
          <w:p w14:paraId="0FF8A1A0" w14:textId="77777777" w:rsidR="004D46D9" w:rsidRPr="006A3652" w:rsidRDefault="004D46D9" w:rsidP="00DF3FA1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A1" w14:textId="77777777" w:rsidR="004D46D9" w:rsidRPr="006A3652" w:rsidRDefault="004D46D9" w:rsidP="00DF3FA1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0FF8A1A2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620522857" w:edGrp="everyone"/>
        <w:tc>
          <w:tcPr>
            <w:tcW w:w="4824" w:type="dxa"/>
            <w:vAlign w:val="center"/>
          </w:tcPr>
          <w:p w14:paraId="0FF8A1A3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0522857"/>
          </w:p>
        </w:tc>
      </w:tr>
      <w:tr w:rsidR="004D46D9" w:rsidRPr="006A3652" w14:paraId="0FF8A1A8" w14:textId="77777777" w:rsidTr="00B06D4B">
        <w:tc>
          <w:tcPr>
            <w:tcW w:w="448" w:type="dxa"/>
            <w:vMerge/>
          </w:tcPr>
          <w:p w14:paraId="0FF8A1A5" w14:textId="77777777" w:rsidR="004D46D9" w:rsidRPr="006A3652" w:rsidRDefault="004D46D9" w:rsidP="00DF3FA1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A6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368121233" w:edGrp="everyone"/>
        <w:tc>
          <w:tcPr>
            <w:tcW w:w="4824" w:type="dxa"/>
            <w:vAlign w:val="center"/>
          </w:tcPr>
          <w:p w14:paraId="0FF8A1A7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68121233"/>
          </w:p>
        </w:tc>
      </w:tr>
      <w:tr w:rsidR="004D46D9" w:rsidRPr="006A3652" w14:paraId="0FF8A1AC" w14:textId="77777777" w:rsidTr="00B06D4B">
        <w:tc>
          <w:tcPr>
            <w:tcW w:w="448" w:type="dxa"/>
            <w:vMerge/>
          </w:tcPr>
          <w:p w14:paraId="0FF8A1A9" w14:textId="77777777" w:rsidR="004D46D9" w:rsidRPr="006A3652" w:rsidRDefault="004D46D9" w:rsidP="00DF3FA1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AA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Doba realizace a dokončení realizace</w:t>
            </w:r>
          </w:p>
        </w:tc>
        <w:permStart w:id="1527317435" w:edGrp="everyone"/>
        <w:tc>
          <w:tcPr>
            <w:tcW w:w="4824" w:type="dxa"/>
            <w:vAlign w:val="center"/>
          </w:tcPr>
          <w:p w14:paraId="0FF8A1AB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27317435"/>
          </w:p>
        </w:tc>
      </w:tr>
      <w:tr w:rsidR="004D46D9" w:rsidRPr="006A3652" w14:paraId="0FF8A1B1" w14:textId="77777777" w:rsidTr="00B06D4B">
        <w:tc>
          <w:tcPr>
            <w:tcW w:w="448" w:type="dxa"/>
            <w:vMerge/>
          </w:tcPr>
          <w:p w14:paraId="0FF8A1AD" w14:textId="77777777" w:rsidR="004D46D9" w:rsidRPr="006A3652" w:rsidRDefault="004D46D9" w:rsidP="00ED27B8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AE" w14:textId="77777777" w:rsidR="004D46D9" w:rsidRPr="006A3652" w:rsidRDefault="004D46D9" w:rsidP="00ED27B8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Objednatel</w:t>
            </w:r>
          </w:p>
          <w:p w14:paraId="0FF8A1AF" w14:textId="77777777" w:rsidR="004D46D9" w:rsidRPr="006A3652" w:rsidRDefault="004D46D9" w:rsidP="00DF3FA1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1004611290" w:edGrp="everyone"/>
        <w:tc>
          <w:tcPr>
            <w:tcW w:w="4824" w:type="dxa"/>
            <w:vAlign w:val="center"/>
          </w:tcPr>
          <w:p w14:paraId="0FF8A1B0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04611290"/>
          </w:p>
        </w:tc>
      </w:tr>
      <w:tr w:rsidR="004D46D9" w:rsidRPr="006A3652" w14:paraId="0FF8A1B3" w14:textId="77777777" w:rsidTr="00B06D4B">
        <w:tc>
          <w:tcPr>
            <w:tcW w:w="9072" w:type="dxa"/>
            <w:gridSpan w:val="3"/>
            <w:shd w:val="clear" w:color="auto" w:fill="F2F2F2" w:themeFill="background1" w:themeFillShade="F2"/>
          </w:tcPr>
          <w:p w14:paraId="0FF8A1B2" w14:textId="77777777" w:rsidR="004D46D9" w:rsidRPr="006A3652" w:rsidRDefault="004D46D9" w:rsidP="00DF3FA1">
            <w:pPr>
              <w:rPr>
                <w:rFonts w:ascii="Gill Sans MT" w:hAnsi="Gill Sans MT"/>
              </w:rPr>
            </w:pPr>
          </w:p>
        </w:tc>
      </w:tr>
      <w:tr w:rsidR="004D46D9" w:rsidRPr="006A3652" w14:paraId="0FF8A1B7" w14:textId="77777777" w:rsidTr="00B06D4B">
        <w:tc>
          <w:tcPr>
            <w:tcW w:w="448" w:type="dxa"/>
            <w:vMerge w:val="restart"/>
          </w:tcPr>
          <w:p w14:paraId="0FF8A1B4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2.</w:t>
            </w:r>
          </w:p>
        </w:tc>
        <w:tc>
          <w:tcPr>
            <w:tcW w:w="3800" w:type="dxa"/>
            <w:vAlign w:val="center"/>
          </w:tcPr>
          <w:p w14:paraId="0FF8A1B5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1205427130" w:edGrp="everyone"/>
        <w:tc>
          <w:tcPr>
            <w:tcW w:w="4824" w:type="dxa"/>
            <w:vAlign w:val="center"/>
          </w:tcPr>
          <w:p w14:paraId="0FF8A1B6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205427130"/>
          </w:p>
        </w:tc>
      </w:tr>
      <w:tr w:rsidR="004D46D9" w:rsidRPr="006A3652" w14:paraId="0FF8A1BC" w14:textId="77777777" w:rsidTr="00B06D4B">
        <w:tc>
          <w:tcPr>
            <w:tcW w:w="448" w:type="dxa"/>
            <w:vMerge/>
          </w:tcPr>
          <w:p w14:paraId="0FF8A1B8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B9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0FF8A1BA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273228458" w:edGrp="everyone"/>
        <w:tc>
          <w:tcPr>
            <w:tcW w:w="4824" w:type="dxa"/>
            <w:vAlign w:val="center"/>
          </w:tcPr>
          <w:p w14:paraId="0FF8A1BB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73228458"/>
          </w:p>
        </w:tc>
      </w:tr>
      <w:tr w:rsidR="004D46D9" w:rsidRPr="006A3652" w14:paraId="0FF8A1C0" w14:textId="77777777" w:rsidTr="00B06D4B">
        <w:tc>
          <w:tcPr>
            <w:tcW w:w="448" w:type="dxa"/>
            <w:vMerge/>
          </w:tcPr>
          <w:p w14:paraId="0FF8A1BD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BE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94862807" w:edGrp="everyone"/>
        <w:tc>
          <w:tcPr>
            <w:tcW w:w="4824" w:type="dxa"/>
            <w:vAlign w:val="center"/>
          </w:tcPr>
          <w:p w14:paraId="0FF8A1BF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862807"/>
          </w:p>
        </w:tc>
      </w:tr>
      <w:tr w:rsidR="004D46D9" w:rsidRPr="006A3652" w14:paraId="0FF8A1C4" w14:textId="77777777" w:rsidTr="00B06D4B">
        <w:tc>
          <w:tcPr>
            <w:tcW w:w="448" w:type="dxa"/>
            <w:vMerge/>
          </w:tcPr>
          <w:p w14:paraId="0FF8A1C1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C2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Doba realizace a dokončení realizace</w:t>
            </w:r>
          </w:p>
        </w:tc>
        <w:permStart w:id="1940460854" w:edGrp="everyone"/>
        <w:tc>
          <w:tcPr>
            <w:tcW w:w="4824" w:type="dxa"/>
            <w:vAlign w:val="center"/>
          </w:tcPr>
          <w:p w14:paraId="0FF8A1C3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40460854"/>
          </w:p>
        </w:tc>
      </w:tr>
      <w:tr w:rsidR="004D46D9" w:rsidRPr="006A3652" w14:paraId="0FF8A1C9" w14:textId="77777777" w:rsidTr="00B06D4B">
        <w:tc>
          <w:tcPr>
            <w:tcW w:w="448" w:type="dxa"/>
            <w:vMerge/>
          </w:tcPr>
          <w:p w14:paraId="0FF8A1C5" w14:textId="77777777" w:rsidR="004D46D9" w:rsidRPr="006A3652" w:rsidRDefault="004D46D9" w:rsidP="00DA57B4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C6" w14:textId="77777777" w:rsidR="004D46D9" w:rsidRPr="006A3652" w:rsidRDefault="004D46D9" w:rsidP="00DA57B4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Objednatel</w:t>
            </w:r>
          </w:p>
          <w:p w14:paraId="0FF8A1C7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1831690489" w:edGrp="everyone"/>
        <w:tc>
          <w:tcPr>
            <w:tcW w:w="4824" w:type="dxa"/>
            <w:vAlign w:val="center"/>
          </w:tcPr>
          <w:p w14:paraId="0FF8A1C8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31690489"/>
          </w:p>
        </w:tc>
      </w:tr>
      <w:tr w:rsidR="004D46D9" w:rsidRPr="006A3652" w14:paraId="0FF8A1CB" w14:textId="77777777" w:rsidTr="00B06D4B">
        <w:tc>
          <w:tcPr>
            <w:tcW w:w="9072" w:type="dxa"/>
            <w:gridSpan w:val="3"/>
            <w:shd w:val="clear" w:color="auto" w:fill="F2F2F2" w:themeFill="background1" w:themeFillShade="F2"/>
          </w:tcPr>
          <w:p w14:paraId="0FF8A1CA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</w:p>
        </w:tc>
      </w:tr>
      <w:tr w:rsidR="004D46D9" w:rsidRPr="006A3652" w14:paraId="0FF8A1CF" w14:textId="77777777" w:rsidTr="00B06D4B">
        <w:tc>
          <w:tcPr>
            <w:tcW w:w="448" w:type="dxa"/>
            <w:vMerge w:val="restart"/>
          </w:tcPr>
          <w:p w14:paraId="0FF8A1CC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3.</w:t>
            </w:r>
          </w:p>
        </w:tc>
        <w:tc>
          <w:tcPr>
            <w:tcW w:w="3800" w:type="dxa"/>
            <w:vAlign w:val="center"/>
          </w:tcPr>
          <w:p w14:paraId="0FF8A1CD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Název referenční zakázky</w:t>
            </w:r>
          </w:p>
        </w:tc>
        <w:permStart w:id="506081049" w:edGrp="everyone"/>
        <w:tc>
          <w:tcPr>
            <w:tcW w:w="4824" w:type="dxa"/>
            <w:vAlign w:val="center"/>
          </w:tcPr>
          <w:p w14:paraId="0FF8A1CE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506081049"/>
          </w:p>
        </w:tc>
      </w:tr>
      <w:tr w:rsidR="004D46D9" w:rsidRPr="006A3652" w14:paraId="0FF8A1D4" w14:textId="77777777" w:rsidTr="00B06D4B">
        <w:tc>
          <w:tcPr>
            <w:tcW w:w="448" w:type="dxa"/>
            <w:vMerge/>
          </w:tcPr>
          <w:p w14:paraId="0FF8A1D0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D1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 xml:space="preserve">Předmět veřejné zakázky </w:t>
            </w:r>
          </w:p>
          <w:p w14:paraId="0FF8A1D2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(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popis, z kterého bude zřejmé splnění technické kvalifikace</w:t>
            </w: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)</w:t>
            </w:r>
          </w:p>
        </w:tc>
        <w:permStart w:id="924016907" w:edGrp="everyone"/>
        <w:tc>
          <w:tcPr>
            <w:tcW w:w="4824" w:type="dxa"/>
            <w:vAlign w:val="center"/>
          </w:tcPr>
          <w:p w14:paraId="0FF8A1D3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24016907"/>
          </w:p>
        </w:tc>
      </w:tr>
      <w:tr w:rsidR="004D46D9" w:rsidRPr="006A3652" w14:paraId="0FF8A1D8" w14:textId="77777777" w:rsidTr="00B06D4B">
        <w:tc>
          <w:tcPr>
            <w:tcW w:w="448" w:type="dxa"/>
            <w:vMerge/>
          </w:tcPr>
          <w:p w14:paraId="0FF8A1D5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D6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Hodnota zakázky v Kč bez DPH</w:t>
            </w:r>
          </w:p>
        </w:tc>
        <w:permStart w:id="1752696203" w:edGrp="everyone"/>
        <w:tc>
          <w:tcPr>
            <w:tcW w:w="4824" w:type="dxa"/>
            <w:vAlign w:val="center"/>
          </w:tcPr>
          <w:p w14:paraId="0FF8A1D7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752696203"/>
          </w:p>
        </w:tc>
      </w:tr>
      <w:tr w:rsidR="004D46D9" w:rsidRPr="006A3652" w14:paraId="0FF8A1DC" w14:textId="77777777" w:rsidTr="00B06D4B">
        <w:tc>
          <w:tcPr>
            <w:tcW w:w="448" w:type="dxa"/>
            <w:vMerge/>
          </w:tcPr>
          <w:p w14:paraId="0FF8A1D9" w14:textId="77777777" w:rsidR="004D46D9" w:rsidRPr="006A3652" w:rsidRDefault="004D46D9" w:rsidP="00DA57B4">
            <w:pPr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DA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Doba realizace a dokončení realizace</w:t>
            </w:r>
          </w:p>
        </w:tc>
        <w:permStart w:id="1371606785" w:edGrp="everyone"/>
        <w:tc>
          <w:tcPr>
            <w:tcW w:w="4824" w:type="dxa"/>
            <w:vAlign w:val="center"/>
          </w:tcPr>
          <w:p w14:paraId="0FF8A1DB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371606785"/>
          </w:p>
        </w:tc>
      </w:tr>
      <w:tr w:rsidR="004D46D9" w:rsidRPr="006A3652" w14:paraId="0FF8A1E1" w14:textId="77777777" w:rsidTr="00B06D4B">
        <w:tc>
          <w:tcPr>
            <w:tcW w:w="448" w:type="dxa"/>
            <w:vMerge/>
          </w:tcPr>
          <w:p w14:paraId="0FF8A1DD" w14:textId="77777777" w:rsidR="004D46D9" w:rsidRPr="006A3652" w:rsidRDefault="004D46D9" w:rsidP="00DA57B4">
            <w:pPr>
              <w:pStyle w:val="Odstavecseseznamem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14:paraId="0FF8A1DE" w14:textId="77777777" w:rsidR="004D46D9" w:rsidRPr="006A3652" w:rsidRDefault="004D46D9" w:rsidP="00DA57B4">
            <w:pPr>
              <w:pStyle w:val="Odstavecseseznamem"/>
              <w:widowControl w:val="0"/>
              <w:ind w:left="0" w:firstLine="0"/>
              <w:jc w:val="left"/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</w:pPr>
            <w:r w:rsidRPr="006A3652">
              <w:rPr>
                <w:rFonts w:ascii="Gill Sans MT" w:eastAsia="Tahoma" w:hAnsi="Gill Sans MT" w:cs="Tahoma"/>
                <w:bCs/>
                <w:i/>
                <w:color w:val="000000"/>
                <w:sz w:val="20"/>
                <w:szCs w:val="20"/>
              </w:rPr>
              <w:t>Objednatel</w:t>
            </w:r>
          </w:p>
          <w:p w14:paraId="0FF8A1DF" w14:textId="77777777" w:rsidR="004D46D9" w:rsidRPr="006A3652" w:rsidRDefault="004D46D9" w:rsidP="00DA57B4">
            <w:pPr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(název, kont. osoba, tel., e-mail)</w:t>
            </w:r>
          </w:p>
        </w:tc>
        <w:permStart w:id="322117170" w:edGrp="everyone"/>
        <w:tc>
          <w:tcPr>
            <w:tcW w:w="4824" w:type="dxa"/>
            <w:vAlign w:val="center"/>
          </w:tcPr>
          <w:p w14:paraId="0FF8A1E0" w14:textId="77777777" w:rsidR="004D46D9" w:rsidRPr="006A3652" w:rsidRDefault="004D46D9" w:rsidP="00DA57B4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22117170"/>
          </w:p>
        </w:tc>
      </w:tr>
    </w:tbl>
    <w:p w14:paraId="0FF8A1E2" w14:textId="77777777" w:rsidR="00FE1ADE" w:rsidRPr="006A3652" w:rsidRDefault="00FE1ADE" w:rsidP="00FE1ADE">
      <w:pPr>
        <w:spacing w:after="120"/>
        <w:rPr>
          <w:rFonts w:ascii="Gill Sans MT" w:hAnsi="Gill Sans MT"/>
        </w:rPr>
      </w:pPr>
    </w:p>
    <w:p w14:paraId="0FF8A1E3" w14:textId="77777777" w:rsidR="00FE1ADE" w:rsidRPr="006A3652" w:rsidRDefault="00FE1ADE" w:rsidP="00FE1ADE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9354140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93541406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465463055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465463055"/>
    </w:p>
    <w:p w14:paraId="0FF8A1E4" w14:textId="77777777" w:rsidR="00FE1ADE" w:rsidRPr="006A3652" w:rsidRDefault="00FE1ADE" w:rsidP="00FE1ADE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E5" w14:textId="77777777" w:rsidR="00FE1ADE" w:rsidRPr="006A3652" w:rsidRDefault="00FE1ADE" w:rsidP="00FE1ADE">
      <w:pPr>
        <w:pStyle w:val="Zkladntext"/>
        <w:rPr>
          <w:rFonts w:ascii="Gill Sans MT" w:hAnsi="Gill Sans MT"/>
          <w:sz w:val="22"/>
          <w:szCs w:val="22"/>
        </w:rPr>
      </w:pPr>
    </w:p>
    <w:p w14:paraId="0FF8A1E6" w14:textId="77777777" w:rsidR="00F478B8" w:rsidRPr="006A3652" w:rsidRDefault="00F478B8" w:rsidP="00FE1ADE">
      <w:pPr>
        <w:pStyle w:val="Zkladntext"/>
        <w:rPr>
          <w:rFonts w:ascii="Gill Sans MT" w:hAnsi="Gill Sans MT"/>
          <w:sz w:val="22"/>
          <w:szCs w:val="22"/>
        </w:rPr>
      </w:pPr>
    </w:p>
    <w:permStart w:id="1455635318" w:edGrp="everyone"/>
    <w:p w14:paraId="0FF8A1E7" w14:textId="77777777" w:rsidR="00FE1ADE" w:rsidRPr="006A3652" w:rsidRDefault="00FE1ADE" w:rsidP="00FE1ADE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E8" w14:textId="77777777" w:rsidR="00FE1ADE" w:rsidRPr="006A3652" w:rsidRDefault="00FE1ADE" w:rsidP="00FE1ADE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455635318"/>
    </w:p>
    <w:p w14:paraId="0FF8A1E9" w14:textId="77777777" w:rsidR="00FE1ADE" w:rsidRPr="006A3652" w:rsidRDefault="00FE1ADE" w:rsidP="00FE1ADE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912277479" w:edGrp="everyone"/>
    <w:p w14:paraId="0FF8A1EA" w14:textId="77777777" w:rsidR="00FE1ADE" w:rsidRPr="006A3652" w:rsidRDefault="00FE1ADE" w:rsidP="00FE1ADE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12277479"/>
    </w:p>
    <w:permStart w:id="434315262" w:edGrp="everyone"/>
    <w:p w14:paraId="0FF8A1EB" w14:textId="77777777" w:rsidR="00742457" w:rsidRPr="006A3652" w:rsidRDefault="00FE1ADE" w:rsidP="00C12C7D">
      <w:pPr>
        <w:pStyle w:val="Zkladntext"/>
        <w:rPr>
          <w:rFonts w:ascii="Gill Sans MT" w:hAnsi="Gill Sans MT"/>
          <w:noProof/>
          <w:sz w:val="22"/>
          <w:szCs w:val="22"/>
        </w:rPr>
        <w:sectPr w:rsidR="00742457" w:rsidRPr="006A3652" w:rsidSect="007C1E9B">
          <w:headerReference w:type="default" r:id="rId17"/>
          <w:footerReference w:type="default" r:id="rId18"/>
          <w:pgSz w:w="11910" w:h="16840" w:code="9"/>
          <w:pgMar w:top="1134" w:right="1418" w:bottom="624" w:left="1418" w:header="567" w:footer="397" w:gutter="0"/>
          <w:cols w:space="708"/>
        </w:sect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34315262"/>
    </w:p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1EE" w14:textId="7120777A" w:rsidR="00742457" w:rsidRPr="006A3652" w:rsidRDefault="00FD2F3F" w:rsidP="00742457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FD2F3F">
        <w:rPr>
          <w:rFonts w:ascii="Gill Sans MT" w:hAnsi="Gill Sans MT"/>
          <w:b/>
          <w:bCs/>
        </w:rPr>
        <w:t>Atletický stadion Ostrov – Renovace povrchu atletického oválu a přilehlých sektorů</w:t>
      </w:r>
    </w:p>
    <w:p w14:paraId="0FF8A1EF" w14:textId="77777777" w:rsidR="00742457" w:rsidRPr="006A3652" w:rsidRDefault="00742457" w:rsidP="00742457">
      <w:pPr>
        <w:rPr>
          <w:rFonts w:ascii="Gill Sans MT" w:hAnsi="Gill Sans MT"/>
          <w:b/>
        </w:rPr>
      </w:pP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6A3652" w:rsidRDefault="00742457" w:rsidP="008D6E31">
      <w:pPr>
        <w:spacing w:after="120"/>
        <w:rPr>
          <w:rFonts w:ascii="Gill Sans MT" w:hAnsi="Gill Sans MT"/>
          <w:sz w:val="18"/>
          <w:szCs w:val="18"/>
        </w:rPr>
      </w:pPr>
      <w:r w:rsidRPr="006A3652">
        <w:rPr>
          <w:rFonts w:ascii="Gill Sans MT" w:hAnsi="Gill Sans MT"/>
        </w:rPr>
        <w:t xml:space="preserve">Jako dodavatel, který se uchází o veřejnou zakázku, tímto </w:t>
      </w:r>
      <w:r w:rsidRPr="006A3652">
        <w:rPr>
          <w:rFonts w:ascii="Gill Sans MT" w:hAnsi="Gill Sans MT"/>
          <w:b/>
        </w:rPr>
        <w:t xml:space="preserve">čestně prohlašuji, </w:t>
      </w:r>
      <w:r w:rsidR="008D6E31" w:rsidRPr="006A3652">
        <w:rPr>
          <w:rFonts w:ascii="Gill Sans MT" w:hAnsi="Gill Sans MT"/>
          <w:sz w:val="18"/>
          <w:szCs w:val="18"/>
        </w:rPr>
        <w:t>že</w:t>
      </w:r>
      <w:r w:rsidR="00037C3C" w:rsidRPr="006A3652">
        <w:rPr>
          <w:rFonts w:ascii="Gill Sans MT" w:hAnsi="Gill Sans MT"/>
          <w:sz w:val="18"/>
          <w:szCs w:val="18"/>
        </w:rPr>
        <w:t xml:space="preserve"> </w:t>
      </w:r>
      <w:r w:rsidR="000E3906" w:rsidRPr="006A3652">
        <w:rPr>
          <w:rFonts w:ascii="Gill Sans MT" w:hAnsi="Gill Sans MT"/>
          <w:sz w:val="18"/>
          <w:szCs w:val="18"/>
        </w:rPr>
        <w:t>v rámci plnění veřejné zakázky</w:t>
      </w:r>
      <w:r w:rsidR="008D6E31" w:rsidRPr="006A3652">
        <w:rPr>
          <w:rStyle w:val="Znakapoznpodarou"/>
          <w:rFonts w:ascii="Gill Sans MT" w:hAnsi="Gill Sans MT"/>
          <w:sz w:val="18"/>
          <w:szCs w:val="18"/>
        </w:rPr>
        <w:footnoteReference w:id="1"/>
      </w:r>
      <w:r w:rsidR="008D6E31" w:rsidRPr="006A3652">
        <w:rPr>
          <w:rFonts w:ascii="Gill Sans MT" w:hAnsi="Gill Sans MT"/>
          <w:sz w:val="18"/>
          <w:szCs w:val="18"/>
        </w:rPr>
        <w:t>:</w:t>
      </w:r>
    </w:p>
    <w:p w14:paraId="674D74B2" w14:textId="77777777" w:rsidR="008D6E31" w:rsidRPr="006A3652" w:rsidRDefault="008D6E31" w:rsidP="008D6E31">
      <w:pPr>
        <w:spacing w:after="120"/>
        <w:rPr>
          <w:rFonts w:ascii="Gill Sans MT" w:hAnsi="Gill Sans MT"/>
          <w:sz w:val="18"/>
          <w:szCs w:val="18"/>
        </w:rPr>
      </w:pPr>
    </w:p>
    <w:p w14:paraId="2182AC9A" w14:textId="33963BCB" w:rsidR="008D6E31" w:rsidRPr="006A365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6A3652">
        <w:rPr>
          <w:rFonts w:ascii="Gill Sans MT" w:hAnsi="Gill Sans MT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  <w:sz w:val="18"/>
          <w:szCs w:val="18"/>
        </w:rPr>
        <w:instrText xml:space="preserve"> FORMCHECKBOX </w:instrText>
      </w:r>
      <w:r w:rsidRPr="006A3652">
        <w:rPr>
          <w:rFonts w:ascii="Gill Sans MT" w:hAnsi="Gill Sans MT"/>
          <w:sz w:val="18"/>
          <w:szCs w:val="18"/>
        </w:rPr>
      </w:r>
      <w:r w:rsidRPr="006A3652">
        <w:rPr>
          <w:rFonts w:ascii="Gill Sans MT" w:hAnsi="Gill Sans MT"/>
          <w:sz w:val="18"/>
          <w:szCs w:val="18"/>
        </w:rPr>
        <w:fldChar w:fldCharType="separate"/>
      </w:r>
      <w:r w:rsidRPr="006A3652">
        <w:rPr>
          <w:rFonts w:ascii="Gill Sans MT" w:hAnsi="Gill Sans MT"/>
          <w:sz w:val="18"/>
          <w:szCs w:val="18"/>
        </w:rPr>
        <w:fldChar w:fldCharType="end"/>
      </w:r>
      <w:r w:rsidRPr="006A3652">
        <w:rPr>
          <w:rFonts w:ascii="Gill Sans MT" w:hAnsi="Gill Sans MT"/>
          <w:sz w:val="18"/>
          <w:szCs w:val="18"/>
        </w:rPr>
        <w:tab/>
      </w:r>
      <w:r w:rsidRPr="006A3652">
        <w:rPr>
          <w:rFonts w:ascii="Gill Sans MT" w:hAnsi="Gill Sans MT"/>
        </w:rPr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6A3652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6A3652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5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0FF8A223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  <w:sectPr w:rsidR="00742457" w:rsidRPr="006A3652" w:rsidSect="00F478B8">
          <w:headerReference w:type="default" r:id="rId19"/>
          <w:footerReference w:type="default" r:id="rId20"/>
          <w:pgSz w:w="11910" w:h="16840" w:code="9"/>
          <w:pgMar w:top="1418" w:right="1418" w:bottom="624" w:left="1418" w:header="567" w:footer="567" w:gutter="0"/>
          <w:pgNumType w:start="1"/>
          <w:cols w:space="708"/>
        </w:sect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56838649"/>
    </w:p>
    <w:bookmarkEnd w:id="15"/>
    <w:p w14:paraId="0FF8A224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D</w:t>
      </w:r>
      <w:permStart w:id="708916514" w:edGrp="everyone"/>
      <w:permEnd w:id="708916514"/>
      <w:r w:rsidRPr="006A3652">
        <w:rPr>
          <w:rFonts w:ascii="Gill Sans MT" w:hAnsi="Gill Sans MT"/>
        </w:rPr>
        <w:t>OTAZNÍK ZHOTOVITELE</w:t>
      </w:r>
    </w:p>
    <w:p w14:paraId="0FF8A225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FF8A226" w14:textId="4C71D8FD" w:rsidR="00742457" w:rsidRPr="006A3652" w:rsidRDefault="00FD2F3F" w:rsidP="00742457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FD2F3F">
        <w:rPr>
          <w:rFonts w:ascii="Gill Sans MT" w:hAnsi="Gill Sans MT"/>
          <w:b/>
          <w:bCs/>
        </w:rPr>
        <w:t>Atletický stadion Ostrov – Renovace povrchu atletického oválu a přilehlých sektorů</w:t>
      </w:r>
    </w:p>
    <w:p w14:paraId="0FF8A227" w14:textId="77777777" w:rsidR="00742457" w:rsidRPr="006A3652" w:rsidRDefault="00742457" w:rsidP="00742457">
      <w:pPr>
        <w:rPr>
          <w:rFonts w:ascii="Gill Sans MT" w:hAnsi="Gill Sans MT"/>
          <w:b/>
        </w:rPr>
      </w:pPr>
    </w:p>
    <w:p w14:paraId="0FF8A228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742457" w:rsidRPr="006A3652" w14:paraId="0FF8A22B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229" w14:textId="77777777" w:rsidR="00742457" w:rsidRPr="006A3652" w:rsidRDefault="00742457" w:rsidP="00F446CA">
            <w:pPr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817574859" w:edGrp="everyone"/>
        <w:tc>
          <w:tcPr>
            <w:tcW w:w="5958" w:type="dxa"/>
            <w:vAlign w:val="center"/>
          </w:tcPr>
          <w:p w14:paraId="0FF8A22A" w14:textId="77777777" w:rsidR="00742457" w:rsidRPr="006A3652" w:rsidRDefault="00742457" w:rsidP="00F446CA">
            <w:pPr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817574859"/>
          </w:p>
        </w:tc>
      </w:tr>
      <w:tr w:rsidR="00742457" w:rsidRPr="006A3652" w14:paraId="0FF8A22E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22C" w14:textId="77777777" w:rsidR="00742457" w:rsidRPr="006A3652" w:rsidRDefault="00742457" w:rsidP="00F446CA">
            <w:pPr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80233552" w:edGrp="everyone"/>
        <w:tc>
          <w:tcPr>
            <w:tcW w:w="5958" w:type="dxa"/>
            <w:vAlign w:val="center"/>
          </w:tcPr>
          <w:p w14:paraId="0FF8A22D" w14:textId="77777777" w:rsidR="00742457" w:rsidRPr="006A3652" w:rsidRDefault="00742457" w:rsidP="00F446CA">
            <w:pPr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80233552"/>
          </w:p>
        </w:tc>
      </w:tr>
      <w:tr w:rsidR="00742457" w:rsidRPr="006A3652" w14:paraId="0FF8A23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22F" w14:textId="77777777" w:rsidR="00742457" w:rsidRPr="006A3652" w:rsidRDefault="00742457" w:rsidP="00F446CA">
            <w:pPr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445851824" w:edGrp="everyone"/>
        <w:tc>
          <w:tcPr>
            <w:tcW w:w="5958" w:type="dxa"/>
            <w:vAlign w:val="center"/>
          </w:tcPr>
          <w:p w14:paraId="0FF8A230" w14:textId="77777777" w:rsidR="00742457" w:rsidRPr="006A3652" w:rsidRDefault="00742457" w:rsidP="00F446CA">
            <w:pPr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45851824"/>
          </w:p>
        </w:tc>
      </w:tr>
    </w:tbl>
    <w:p w14:paraId="0FF8A232" w14:textId="77777777" w:rsidR="00742457" w:rsidRPr="006A3652" w:rsidRDefault="00742457" w:rsidP="00742457">
      <w:pPr>
        <w:spacing w:before="120" w:line="276" w:lineRule="auto"/>
        <w:rPr>
          <w:rFonts w:ascii="Gill Sans MT" w:hAnsi="Gill Sans MT"/>
        </w:rPr>
      </w:pPr>
    </w:p>
    <w:tbl>
      <w:tblPr>
        <w:tblStyle w:val="TableNormal1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3"/>
        <w:gridCol w:w="415"/>
        <w:gridCol w:w="7098"/>
        <w:gridCol w:w="1813"/>
      </w:tblGrid>
      <w:tr w:rsidR="00742457" w:rsidRPr="006A3652" w14:paraId="0FF8A234" w14:textId="77777777" w:rsidTr="00F446CA">
        <w:trPr>
          <w:trHeight w:val="383"/>
          <w:jc w:val="center"/>
        </w:trPr>
        <w:tc>
          <w:tcPr>
            <w:tcW w:w="9072" w:type="dxa"/>
            <w:gridSpan w:val="4"/>
            <w:shd w:val="clear" w:color="auto" w:fill="CCCCCC"/>
            <w:vAlign w:val="center"/>
          </w:tcPr>
          <w:p w14:paraId="0FF8A233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Potřebné</w:t>
            </w:r>
            <w:r w:rsidRPr="006A3652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  <w:b/>
              </w:rPr>
              <w:t>informace</w:t>
            </w:r>
            <w:r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  <w:b/>
              </w:rPr>
              <w:t>–</w:t>
            </w:r>
            <w:r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  <w:b/>
              </w:rPr>
              <w:t>předpokládaná</w:t>
            </w:r>
            <w:r w:rsidRPr="006A3652">
              <w:rPr>
                <w:rFonts w:ascii="Gill Sans MT" w:hAnsi="Gill Sans MT"/>
                <w:b/>
                <w:spacing w:val="-5"/>
              </w:rPr>
              <w:t xml:space="preserve"> </w:t>
            </w:r>
            <w:r w:rsidRPr="006A3652">
              <w:rPr>
                <w:rFonts w:ascii="Gill Sans MT" w:hAnsi="Gill Sans MT"/>
                <w:b/>
              </w:rPr>
              <w:t>skutečnost</w:t>
            </w:r>
          </w:p>
        </w:tc>
      </w:tr>
      <w:tr w:rsidR="00742457" w:rsidRPr="006A3652" w14:paraId="0FF8A239" w14:textId="77777777" w:rsidTr="00F446CA">
        <w:trPr>
          <w:jc w:val="center"/>
        </w:trPr>
        <w:tc>
          <w:tcPr>
            <w:tcW w:w="295" w:type="dxa"/>
          </w:tcPr>
          <w:p w14:paraId="0FF8A235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1.</w:t>
            </w:r>
          </w:p>
        </w:tc>
        <w:tc>
          <w:tcPr>
            <w:tcW w:w="7071" w:type="dxa"/>
            <w:gridSpan w:val="2"/>
          </w:tcPr>
          <w:p w14:paraId="0FF8A236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bude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prováděna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1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zhotovitelem</w:t>
            </w:r>
            <w:r w:rsidRPr="006A3652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(tzn.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pouze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vlastními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zaměstnanci)</w:t>
            </w:r>
          </w:p>
          <w:p w14:paraId="0FF8A237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(Uvést</w:t>
            </w:r>
            <w:r w:rsidRPr="006A3652">
              <w:rPr>
                <w:rFonts w:ascii="Gill Sans MT" w:hAnsi="Gill Sans MT"/>
                <w:i/>
                <w:spacing w:val="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ANO</w:t>
            </w:r>
            <w:r w:rsidRPr="006A3652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nebo NE)</w:t>
            </w:r>
          </w:p>
        </w:tc>
        <w:permStart w:id="1584742035" w:edGrp="everyone"/>
        <w:tc>
          <w:tcPr>
            <w:tcW w:w="1706" w:type="dxa"/>
            <w:vAlign w:val="center"/>
          </w:tcPr>
          <w:p w14:paraId="0FF8A238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584742035"/>
          </w:p>
        </w:tc>
      </w:tr>
      <w:tr w:rsidR="00742457" w:rsidRPr="006A3652" w14:paraId="0FF8A23E" w14:textId="77777777" w:rsidTr="00F446CA">
        <w:trPr>
          <w:jc w:val="center"/>
        </w:trPr>
        <w:tc>
          <w:tcPr>
            <w:tcW w:w="295" w:type="dxa"/>
          </w:tcPr>
          <w:p w14:paraId="0FF8A23A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2.</w:t>
            </w:r>
          </w:p>
        </w:tc>
        <w:tc>
          <w:tcPr>
            <w:tcW w:w="7071" w:type="dxa"/>
            <w:gridSpan w:val="2"/>
          </w:tcPr>
          <w:p w14:paraId="0FF8A23B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Předpokládaný počet dodavatelů, kteří se budou podílet na realizaci díla (v případě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NE u bodu 1.)</w:t>
            </w:r>
          </w:p>
          <w:p w14:paraId="0FF8A23C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(Uvést počet</w:t>
            </w:r>
            <w:r w:rsidRPr="006A3652">
              <w:rPr>
                <w:rFonts w:ascii="Gill Sans MT" w:hAnsi="Gill Sans MT"/>
                <w:i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dodavatelů,</w:t>
            </w:r>
            <w:r w:rsidRPr="006A3652">
              <w:rPr>
                <w:rFonts w:ascii="Gill Sans MT" w:hAnsi="Gill Sans MT"/>
                <w:i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včetně</w:t>
            </w:r>
            <w:r w:rsidRPr="006A3652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OSVČ)</w:t>
            </w:r>
          </w:p>
        </w:tc>
        <w:permStart w:id="1768556766" w:edGrp="everyone"/>
        <w:tc>
          <w:tcPr>
            <w:tcW w:w="1706" w:type="dxa"/>
            <w:vAlign w:val="center"/>
          </w:tcPr>
          <w:p w14:paraId="0FF8A23D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768556766"/>
          </w:p>
        </w:tc>
      </w:tr>
      <w:tr w:rsidR="00742457" w:rsidRPr="006A3652" w14:paraId="0FF8A243" w14:textId="77777777" w:rsidTr="00F446CA">
        <w:trPr>
          <w:jc w:val="center"/>
        </w:trPr>
        <w:tc>
          <w:tcPr>
            <w:tcW w:w="295" w:type="dxa"/>
          </w:tcPr>
          <w:p w14:paraId="0FF8A23F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3.</w:t>
            </w:r>
          </w:p>
        </w:tc>
        <w:tc>
          <w:tcPr>
            <w:tcW w:w="7071" w:type="dxa"/>
            <w:gridSpan w:val="2"/>
          </w:tcPr>
          <w:p w14:paraId="0FF8A240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Celková předpokládaná doba trvání prací a činností (rozhodný údaj je 30 pracovních dní)</w:t>
            </w:r>
          </w:p>
          <w:p w14:paraId="0FF8A241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(uvést</w:t>
            </w:r>
            <w:r w:rsidRPr="006A3652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počet</w:t>
            </w:r>
            <w:r w:rsidRPr="006A3652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pracovních</w:t>
            </w:r>
            <w:r w:rsidRPr="006A3652">
              <w:rPr>
                <w:rFonts w:ascii="Gill Sans MT" w:hAnsi="Gill Sans MT"/>
                <w:i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dnů)</w:t>
            </w:r>
          </w:p>
        </w:tc>
        <w:permStart w:id="1282762540" w:edGrp="everyone"/>
        <w:tc>
          <w:tcPr>
            <w:tcW w:w="1706" w:type="dxa"/>
            <w:vAlign w:val="center"/>
          </w:tcPr>
          <w:p w14:paraId="0FF8A242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282762540"/>
          </w:p>
        </w:tc>
      </w:tr>
      <w:tr w:rsidR="00742457" w:rsidRPr="006A3652" w14:paraId="0FF8A248" w14:textId="77777777" w:rsidTr="00F446CA">
        <w:trPr>
          <w:jc w:val="center"/>
        </w:trPr>
        <w:tc>
          <w:tcPr>
            <w:tcW w:w="295" w:type="dxa"/>
          </w:tcPr>
          <w:p w14:paraId="0FF8A244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4.</w:t>
            </w:r>
          </w:p>
        </w:tc>
        <w:tc>
          <w:tcPr>
            <w:tcW w:w="7071" w:type="dxa"/>
            <w:gridSpan w:val="2"/>
          </w:tcPr>
          <w:p w14:paraId="0FF8A245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Největší předpokládaný počet fyzických osob, které budou současně</w:t>
            </w:r>
            <w:r w:rsidRPr="006A3652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provádět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a činnosti v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jeden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pracovní</w:t>
            </w:r>
            <w:r w:rsidRPr="006A3652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den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(rozhodný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údaj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je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20 fyz</w:t>
            </w:r>
            <w:r w:rsidR="00B23BAB" w:rsidRPr="006A3652">
              <w:rPr>
                <w:rFonts w:ascii="Gill Sans MT" w:hAnsi="Gill Sans MT"/>
                <w:sz w:val="20"/>
                <w:szCs w:val="20"/>
              </w:rPr>
              <w:t>ických</w:t>
            </w:r>
            <w:r w:rsidRPr="006A3652">
              <w:rPr>
                <w:rFonts w:ascii="Gill Sans MT" w:hAnsi="Gill Sans MT"/>
                <w:sz w:val="20"/>
                <w:szCs w:val="20"/>
              </w:rPr>
              <w:t xml:space="preserve"> osob)</w:t>
            </w:r>
          </w:p>
          <w:p w14:paraId="0FF8A246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(uvést</w:t>
            </w:r>
            <w:r w:rsidRPr="006A3652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počet osob)</w:t>
            </w:r>
          </w:p>
        </w:tc>
        <w:permStart w:id="471948778" w:edGrp="everyone"/>
        <w:tc>
          <w:tcPr>
            <w:tcW w:w="1706" w:type="dxa"/>
            <w:vAlign w:val="center"/>
          </w:tcPr>
          <w:p w14:paraId="0FF8A247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471948778"/>
          </w:p>
        </w:tc>
      </w:tr>
      <w:tr w:rsidR="00742457" w:rsidRPr="006A3652" w14:paraId="0FF8A24D" w14:textId="77777777" w:rsidTr="00F446CA">
        <w:trPr>
          <w:jc w:val="center"/>
        </w:trPr>
        <w:tc>
          <w:tcPr>
            <w:tcW w:w="295" w:type="dxa"/>
          </w:tcPr>
          <w:p w14:paraId="0FF8A249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5.</w:t>
            </w:r>
          </w:p>
        </w:tc>
        <w:tc>
          <w:tcPr>
            <w:tcW w:w="7071" w:type="dxa"/>
            <w:gridSpan w:val="2"/>
          </w:tcPr>
          <w:p w14:paraId="0FF8A24A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Celkový plánovaný objem prací a činností během realizace díla (rozhodný údaj je 500 pracovních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dnů/1 fyz</w:t>
            </w:r>
            <w:r w:rsidR="00B23BAB" w:rsidRPr="006A3652">
              <w:rPr>
                <w:rFonts w:ascii="Gill Sans MT" w:hAnsi="Gill Sans MT"/>
                <w:sz w:val="20"/>
                <w:szCs w:val="20"/>
              </w:rPr>
              <w:t>ickou</w:t>
            </w:r>
            <w:r w:rsidRPr="006A3652">
              <w:rPr>
                <w:rFonts w:ascii="Gill Sans MT" w:hAnsi="Gill Sans MT"/>
                <w:sz w:val="20"/>
                <w:szCs w:val="20"/>
              </w:rPr>
              <w:t xml:space="preserve"> osobu)</w:t>
            </w:r>
          </w:p>
          <w:p w14:paraId="0FF8A24B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(uvést počet</w:t>
            </w:r>
            <w:r w:rsidRPr="006A3652">
              <w:rPr>
                <w:rFonts w:ascii="Gill Sans MT" w:hAnsi="Gill Sans MT"/>
                <w:i/>
                <w:spacing w:val="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prac</w:t>
            </w:r>
            <w:r w:rsidR="00B23BAB" w:rsidRPr="006A3652">
              <w:rPr>
                <w:rFonts w:ascii="Gill Sans MT" w:hAnsi="Gill Sans MT"/>
                <w:i/>
                <w:sz w:val="20"/>
                <w:szCs w:val="20"/>
              </w:rPr>
              <w:t>ovních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 xml:space="preserve"> dnů</w:t>
            </w:r>
            <w:r w:rsidRPr="006A3652">
              <w:rPr>
                <w:rFonts w:ascii="Gill Sans MT" w:hAnsi="Gill Sans MT"/>
                <w:i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v</w:t>
            </w:r>
            <w:r w:rsidRPr="006A3652">
              <w:rPr>
                <w:rFonts w:ascii="Gill Sans MT" w:hAnsi="Gill Sans MT"/>
                <w:i/>
                <w:spacing w:val="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přepočtu</w:t>
            </w:r>
            <w:r w:rsidRPr="006A3652">
              <w:rPr>
                <w:rFonts w:ascii="Gill Sans MT" w:hAnsi="Gill Sans MT"/>
                <w:i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na</w:t>
            </w:r>
            <w:r w:rsidRPr="006A3652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jednu</w:t>
            </w:r>
            <w:r w:rsidRPr="006A3652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fyz</w:t>
            </w:r>
            <w:r w:rsidR="00B23BAB" w:rsidRPr="006A3652">
              <w:rPr>
                <w:rFonts w:ascii="Gill Sans MT" w:hAnsi="Gill Sans MT"/>
                <w:i/>
                <w:sz w:val="20"/>
                <w:szCs w:val="20"/>
              </w:rPr>
              <w:t>ickou</w:t>
            </w:r>
            <w:r w:rsidRPr="006A3652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osobu</w:t>
            </w:r>
            <w:r w:rsidR="00B23BAB" w:rsidRPr="006A3652">
              <w:rPr>
                <w:rFonts w:ascii="Gill Sans MT" w:hAnsi="Gill Sans MT"/>
                <w:i/>
                <w:sz w:val="20"/>
                <w:szCs w:val="20"/>
              </w:rPr>
              <w:t>,</w:t>
            </w:r>
            <w:r w:rsidRPr="006A3652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tzn. plánovaná doba trvání</w:t>
            </w:r>
            <w:r w:rsidRPr="006A3652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prací</w:t>
            </w:r>
            <w:r w:rsidR="00B23BAB" w:rsidRPr="006A3652">
              <w:rPr>
                <w:rFonts w:ascii="Gill Sans MT" w:hAnsi="Gill Sans MT"/>
                <w:i/>
                <w:sz w:val="20"/>
                <w:szCs w:val="20"/>
              </w:rPr>
              <w:t> 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×</w:t>
            </w:r>
            <w:r w:rsidRPr="006A3652">
              <w:rPr>
                <w:rFonts w:ascii="Gill Sans MT" w:hAnsi="Gill Sans MT"/>
                <w:i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průměrný</w:t>
            </w:r>
            <w:r w:rsidRPr="006A3652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počet</w:t>
            </w:r>
            <w:r w:rsidRPr="006A3652">
              <w:rPr>
                <w:rFonts w:ascii="Gill Sans MT" w:hAnsi="Gill Sans MT"/>
                <w:i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zaměstnanců)</w:t>
            </w:r>
          </w:p>
        </w:tc>
        <w:permStart w:id="94981611" w:edGrp="everyone"/>
        <w:tc>
          <w:tcPr>
            <w:tcW w:w="1706" w:type="dxa"/>
            <w:vAlign w:val="center"/>
          </w:tcPr>
          <w:p w14:paraId="0FF8A24C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94981611"/>
          </w:p>
        </w:tc>
      </w:tr>
      <w:tr w:rsidR="00742457" w:rsidRPr="006A3652" w14:paraId="0FF8A251" w14:textId="77777777" w:rsidTr="00F446CA">
        <w:trPr>
          <w:jc w:val="center"/>
        </w:trPr>
        <w:tc>
          <w:tcPr>
            <w:tcW w:w="295" w:type="dxa"/>
            <w:vMerge w:val="restart"/>
          </w:tcPr>
          <w:p w14:paraId="0FF8A24E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6.</w:t>
            </w:r>
          </w:p>
        </w:tc>
        <w:tc>
          <w:tcPr>
            <w:tcW w:w="8777" w:type="dxa"/>
            <w:gridSpan w:val="3"/>
          </w:tcPr>
          <w:p w14:paraId="0FF8A24F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Na staveništi budou prováděny práce a činnosti vystavující fyzickou osobu zvýšenému ohrožení života nebo poškození</w:t>
            </w:r>
            <w:r w:rsidRPr="006A3652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zdraví</w:t>
            </w:r>
            <w:r w:rsidRPr="006A3652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podle NV. č. 591/2006 Sb.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Přílohy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č.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5</w:t>
            </w:r>
          </w:p>
          <w:p w14:paraId="0FF8A250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(Uvést ANO</w:t>
            </w:r>
            <w:r w:rsidRPr="006A3652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i/>
                <w:sz w:val="20"/>
                <w:szCs w:val="20"/>
              </w:rPr>
              <w:t>nebo NE)</w:t>
            </w:r>
          </w:p>
        </w:tc>
      </w:tr>
      <w:tr w:rsidR="00742457" w:rsidRPr="006A3652" w14:paraId="0FF8A256" w14:textId="77777777" w:rsidTr="00F446CA">
        <w:trPr>
          <w:jc w:val="center"/>
        </w:trPr>
        <w:tc>
          <w:tcPr>
            <w:tcW w:w="295" w:type="dxa"/>
            <w:vMerge/>
          </w:tcPr>
          <w:p w14:paraId="0FF8A252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53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a)</w:t>
            </w:r>
          </w:p>
        </w:tc>
        <w:tc>
          <w:tcPr>
            <w:tcW w:w="6680" w:type="dxa"/>
          </w:tcPr>
          <w:p w14:paraId="0FF8A254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vystavující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zaměstnance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riziku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poškození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zdraví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nebo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smrti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sesuvem uvolněné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zeminy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ve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výkopu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o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hloubce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větší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než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5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m.</w:t>
            </w:r>
          </w:p>
        </w:tc>
        <w:permStart w:id="573460392" w:edGrp="everyone"/>
        <w:tc>
          <w:tcPr>
            <w:tcW w:w="1706" w:type="dxa"/>
            <w:vAlign w:val="center"/>
          </w:tcPr>
          <w:p w14:paraId="0FF8A255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573460392"/>
          </w:p>
        </w:tc>
      </w:tr>
      <w:tr w:rsidR="00742457" w:rsidRPr="006A3652" w14:paraId="0FF8A25C" w14:textId="77777777" w:rsidTr="00F446CA">
        <w:trPr>
          <w:jc w:val="center"/>
        </w:trPr>
        <w:tc>
          <w:tcPr>
            <w:tcW w:w="295" w:type="dxa"/>
            <w:vMerge/>
          </w:tcPr>
          <w:p w14:paraId="0FF8A257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58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b)</w:t>
            </w:r>
          </w:p>
        </w:tc>
        <w:tc>
          <w:tcPr>
            <w:tcW w:w="6680" w:type="dxa"/>
          </w:tcPr>
          <w:p w14:paraId="0FF8A259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související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 používáním</w:t>
            </w:r>
            <w:r w:rsidRPr="006A3652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nebezpečných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vysoce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toxických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chem</w:t>
            </w:r>
            <w:r w:rsidR="00B23BAB" w:rsidRPr="006A3652">
              <w:rPr>
                <w:rFonts w:ascii="Gill Sans MT" w:hAnsi="Gill Sans MT"/>
                <w:sz w:val="20"/>
                <w:szCs w:val="20"/>
              </w:rPr>
              <w:t>ických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látek</w:t>
            </w:r>
          </w:p>
          <w:p w14:paraId="0FF8A25A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a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přípravků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nebo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při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výskytu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biologických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činitelů</w:t>
            </w:r>
          </w:p>
        </w:tc>
        <w:permStart w:id="187134132" w:edGrp="everyone"/>
        <w:tc>
          <w:tcPr>
            <w:tcW w:w="1706" w:type="dxa"/>
            <w:vAlign w:val="center"/>
          </w:tcPr>
          <w:p w14:paraId="0FF8A25B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87134132"/>
          </w:p>
        </w:tc>
      </w:tr>
      <w:tr w:rsidR="00742457" w:rsidRPr="006A3652" w14:paraId="0FF8A261" w14:textId="77777777" w:rsidTr="00F446CA">
        <w:trPr>
          <w:jc w:val="center"/>
        </w:trPr>
        <w:tc>
          <w:tcPr>
            <w:tcW w:w="295" w:type="dxa"/>
            <w:vMerge/>
          </w:tcPr>
          <w:p w14:paraId="0FF8A25D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5E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c)</w:t>
            </w:r>
          </w:p>
        </w:tc>
        <w:tc>
          <w:tcPr>
            <w:tcW w:w="6680" w:type="dxa"/>
          </w:tcPr>
          <w:p w14:paraId="0FF8A25F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se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zdroji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ionizujícího</w:t>
            </w:r>
            <w:r w:rsidRPr="006A3652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záření,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pokud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se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na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ně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nevztahují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zvláštní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právní</w:t>
            </w:r>
            <w:r w:rsidRPr="006A3652">
              <w:rPr>
                <w:rFonts w:ascii="Gill Sans MT" w:hAnsi="Gill Sans MT"/>
                <w:spacing w:val="-5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předpisy</w:t>
            </w:r>
          </w:p>
        </w:tc>
        <w:permStart w:id="1959336437" w:edGrp="everyone"/>
        <w:tc>
          <w:tcPr>
            <w:tcW w:w="1706" w:type="dxa"/>
            <w:vAlign w:val="center"/>
          </w:tcPr>
          <w:p w14:paraId="0FF8A260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959336437"/>
          </w:p>
        </w:tc>
      </w:tr>
      <w:tr w:rsidR="00742457" w:rsidRPr="006A3652" w14:paraId="0FF8A266" w14:textId="77777777" w:rsidTr="00F446CA">
        <w:trPr>
          <w:jc w:val="center"/>
        </w:trPr>
        <w:tc>
          <w:tcPr>
            <w:tcW w:w="295" w:type="dxa"/>
            <w:vMerge/>
          </w:tcPr>
          <w:p w14:paraId="0FF8A262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63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d)</w:t>
            </w:r>
          </w:p>
        </w:tc>
        <w:tc>
          <w:tcPr>
            <w:tcW w:w="6680" w:type="dxa"/>
          </w:tcPr>
          <w:p w14:paraId="0FF8A264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nad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vodou nebo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</w:t>
            </w:r>
            <w:r w:rsidRPr="006A3652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její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těsné blízkosti</w:t>
            </w:r>
            <w:r w:rsidRPr="006A3652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spojené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> </w:t>
            </w:r>
            <w:r w:rsidRPr="006A3652">
              <w:rPr>
                <w:rFonts w:ascii="Gill Sans MT" w:hAnsi="Gill Sans MT"/>
                <w:sz w:val="20"/>
                <w:szCs w:val="20"/>
              </w:rPr>
              <w:t>bezprostředním utonutím</w:t>
            </w:r>
          </w:p>
        </w:tc>
        <w:permStart w:id="1921127804" w:edGrp="everyone"/>
        <w:tc>
          <w:tcPr>
            <w:tcW w:w="1706" w:type="dxa"/>
            <w:vAlign w:val="center"/>
          </w:tcPr>
          <w:p w14:paraId="0FF8A265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921127804"/>
          </w:p>
        </w:tc>
      </w:tr>
      <w:tr w:rsidR="00742457" w:rsidRPr="006A3652" w14:paraId="0FF8A26B" w14:textId="77777777" w:rsidTr="00F446CA">
        <w:trPr>
          <w:jc w:val="center"/>
        </w:trPr>
        <w:tc>
          <w:tcPr>
            <w:tcW w:w="295" w:type="dxa"/>
            <w:vMerge/>
          </w:tcPr>
          <w:p w14:paraId="0FF8A267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68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e)</w:t>
            </w:r>
          </w:p>
        </w:tc>
        <w:tc>
          <w:tcPr>
            <w:tcW w:w="6680" w:type="dxa"/>
          </w:tcPr>
          <w:p w14:paraId="0FF8A269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Práce,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při</w:t>
            </w:r>
            <w:r w:rsidRPr="006A3652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které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hrozí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pád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výšky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nebo do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hloubky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více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než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10 m</w:t>
            </w:r>
          </w:p>
        </w:tc>
        <w:permStart w:id="246106313" w:edGrp="everyone"/>
        <w:tc>
          <w:tcPr>
            <w:tcW w:w="1706" w:type="dxa"/>
            <w:vAlign w:val="center"/>
          </w:tcPr>
          <w:p w14:paraId="0FF8A26A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246106313"/>
          </w:p>
        </w:tc>
      </w:tr>
      <w:tr w:rsidR="00742457" w:rsidRPr="006A3652" w14:paraId="0FF8A270" w14:textId="77777777" w:rsidTr="00F446CA">
        <w:trPr>
          <w:jc w:val="center"/>
        </w:trPr>
        <w:tc>
          <w:tcPr>
            <w:tcW w:w="295" w:type="dxa"/>
            <w:vMerge/>
          </w:tcPr>
          <w:p w14:paraId="0FF8A26C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6D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f)</w:t>
            </w:r>
          </w:p>
        </w:tc>
        <w:tc>
          <w:tcPr>
            <w:tcW w:w="6680" w:type="dxa"/>
          </w:tcPr>
          <w:p w14:paraId="0FF8A26E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 vykonávané v ochranných pásmech energetických vedení, popř. zařízení technického vybavení</w:t>
            </w:r>
          </w:p>
        </w:tc>
        <w:permStart w:id="1229219458" w:edGrp="everyone"/>
        <w:tc>
          <w:tcPr>
            <w:tcW w:w="1706" w:type="dxa"/>
            <w:vAlign w:val="center"/>
          </w:tcPr>
          <w:p w14:paraId="0FF8A26F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229219458"/>
          </w:p>
        </w:tc>
      </w:tr>
      <w:tr w:rsidR="00742457" w:rsidRPr="006A3652" w14:paraId="0FF8A275" w14:textId="77777777" w:rsidTr="00F446CA">
        <w:trPr>
          <w:jc w:val="center"/>
        </w:trPr>
        <w:tc>
          <w:tcPr>
            <w:tcW w:w="295" w:type="dxa"/>
            <w:vMerge/>
          </w:tcPr>
          <w:p w14:paraId="0FF8A271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72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g)</w:t>
            </w:r>
          </w:p>
        </w:tc>
        <w:tc>
          <w:tcPr>
            <w:tcW w:w="6680" w:type="dxa"/>
          </w:tcPr>
          <w:p w14:paraId="0FF8A273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Studnařské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práce,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zemní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prováděné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protlačováním</w:t>
            </w:r>
            <w:r w:rsidRPr="006A3652">
              <w:rPr>
                <w:rFonts w:ascii="Gill Sans MT" w:hAnsi="Gill Sans MT"/>
                <w:spacing w:val="-6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 xml:space="preserve">nebo </w:t>
            </w:r>
            <w:proofErr w:type="spellStart"/>
            <w:r w:rsidRPr="006A3652">
              <w:rPr>
                <w:rFonts w:ascii="Gill Sans MT" w:hAnsi="Gill Sans MT"/>
                <w:sz w:val="20"/>
                <w:szCs w:val="20"/>
              </w:rPr>
              <w:t>mikrotunelováním</w:t>
            </w:r>
            <w:proofErr w:type="spellEnd"/>
            <w:r w:rsidRPr="006A3652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> </w:t>
            </w:r>
            <w:r w:rsidRPr="006A3652">
              <w:rPr>
                <w:rFonts w:ascii="Gill Sans MT" w:hAnsi="Gill Sans MT"/>
                <w:sz w:val="20"/>
                <w:szCs w:val="20"/>
              </w:rPr>
              <w:t>podzemního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díla,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při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stavbě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tunelů</w:t>
            </w:r>
          </w:p>
        </w:tc>
        <w:permStart w:id="1064533578" w:edGrp="everyone"/>
        <w:tc>
          <w:tcPr>
            <w:tcW w:w="1706" w:type="dxa"/>
            <w:vAlign w:val="center"/>
          </w:tcPr>
          <w:p w14:paraId="0FF8A274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064533578"/>
          </w:p>
        </w:tc>
      </w:tr>
      <w:tr w:rsidR="00742457" w:rsidRPr="006A3652" w14:paraId="0FF8A27A" w14:textId="77777777" w:rsidTr="00F446CA">
        <w:trPr>
          <w:jc w:val="center"/>
        </w:trPr>
        <w:tc>
          <w:tcPr>
            <w:tcW w:w="295" w:type="dxa"/>
            <w:vMerge/>
          </w:tcPr>
          <w:p w14:paraId="0FF8A276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77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h)</w:t>
            </w:r>
          </w:p>
        </w:tc>
        <w:tc>
          <w:tcPr>
            <w:tcW w:w="6680" w:type="dxa"/>
          </w:tcPr>
          <w:p w14:paraId="0FF8A278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Potápěčské</w:t>
            </w:r>
            <w:r w:rsidRPr="006A3652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</w:p>
        </w:tc>
        <w:permStart w:id="1999329832" w:edGrp="everyone"/>
        <w:tc>
          <w:tcPr>
            <w:tcW w:w="1706" w:type="dxa"/>
            <w:vAlign w:val="center"/>
          </w:tcPr>
          <w:p w14:paraId="0FF8A279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999329832"/>
          </w:p>
        </w:tc>
      </w:tr>
      <w:tr w:rsidR="00742457" w:rsidRPr="006A3652" w14:paraId="0FF8A27F" w14:textId="77777777" w:rsidTr="00F446CA">
        <w:trPr>
          <w:jc w:val="center"/>
        </w:trPr>
        <w:tc>
          <w:tcPr>
            <w:tcW w:w="295" w:type="dxa"/>
            <w:vMerge/>
          </w:tcPr>
          <w:p w14:paraId="0FF8A27B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7C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i)</w:t>
            </w:r>
          </w:p>
        </w:tc>
        <w:tc>
          <w:tcPr>
            <w:tcW w:w="6680" w:type="dxa"/>
          </w:tcPr>
          <w:p w14:paraId="0FF8A27D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prováděné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ve zvýšeném</w:t>
            </w:r>
            <w:r w:rsidRPr="006A3652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tlaku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vzduchu (v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kesonu)</w:t>
            </w:r>
          </w:p>
        </w:tc>
        <w:permStart w:id="942111256" w:edGrp="everyone"/>
        <w:tc>
          <w:tcPr>
            <w:tcW w:w="1706" w:type="dxa"/>
            <w:vAlign w:val="center"/>
          </w:tcPr>
          <w:p w14:paraId="0FF8A27E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942111256"/>
          </w:p>
        </w:tc>
      </w:tr>
      <w:tr w:rsidR="00742457" w:rsidRPr="006A3652" w14:paraId="0FF8A284" w14:textId="77777777" w:rsidTr="00F446CA">
        <w:trPr>
          <w:jc w:val="center"/>
        </w:trPr>
        <w:tc>
          <w:tcPr>
            <w:tcW w:w="295" w:type="dxa"/>
            <w:vMerge/>
          </w:tcPr>
          <w:p w14:paraId="0FF8A280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81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j)</w:t>
            </w:r>
          </w:p>
        </w:tc>
        <w:tc>
          <w:tcPr>
            <w:tcW w:w="6680" w:type="dxa"/>
          </w:tcPr>
          <w:p w14:paraId="0FF8A282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s použitím</w:t>
            </w:r>
            <w:r w:rsidRPr="006A3652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výbušnin</w:t>
            </w:r>
            <w:r w:rsidRPr="006A3652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podle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zvláštních</w:t>
            </w:r>
            <w:r w:rsidRPr="006A3652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právních</w:t>
            </w:r>
            <w:r w:rsidRPr="006A3652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6A3652">
              <w:rPr>
                <w:rFonts w:ascii="Gill Sans MT" w:hAnsi="Gill Sans MT"/>
                <w:sz w:val="20"/>
                <w:szCs w:val="20"/>
              </w:rPr>
              <w:t>předpisů</w:t>
            </w:r>
          </w:p>
        </w:tc>
        <w:permStart w:id="34500508" w:edGrp="everyone"/>
        <w:tc>
          <w:tcPr>
            <w:tcW w:w="1706" w:type="dxa"/>
            <w:vAlign w:val="center"/>
          </w:tcPr>
          <w:p w14:paraId="0FF8A283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34500508"/>
          </w:p>
        </w:tc>
      </w:tr>
      <w:tr w:rsidR="00742457" w:rsidRPr="006A3652" w14:paraId="0FF8A289" w14:textId="77777777" w:rsidTr="00F446CA">
        <w:trPr>
          <w:jc w:val="center"/>
        </w:trPr>
        <w:tc>
          <w:tcPr>
            <w:tcW w:w="295" w:type="dxa"/>
            <w:vMerge/>
          </w:tcPr>
          <w:p w14:paraId="0FF8A285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86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k)</w:t>
            </w:r>
          </w:p>
        </w:tc>
        <w:tc>
          <w:tcPr>
            <w:tcW w:w="6680" w:type="dxa"/>
          </w:tcPr>
          <w:p w14:paraId="0FF8A287" w14:textId="77777777" w:rsidR="00742457" w:rsidRPr="006A3652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t>Práce spojené s montáží a demontáží těžkých konstrukčních stavebních dílů kovových, betonových a dřevěných určených pro trvalé zabudování do staveb</w:t>
            </w:r>
          </w:p>
        </w:tc>
        <w:permStart w:id="2055473218" w:edGrp="everyone"/>
        <w:tc>
          <w:tcPr>
            <w:tcW w:w="1706" w:type="dxa"/>
            <w:vAlign w:val="center"/>
          </w:tcPr>
          <w:p w14:paraId="0FF8A288" w14:textId="77777777" w:rsidR="00742457" w:rsidRPr="006A3652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A3652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6A3652">
              <w:rPr>
                <w:rFonts w:ascii="Gill Sans MT" w:hAnsi="Gill Sans MT"/>
                <w:sz w:val="20"/>
                <w:szCs w:val="20"/>
              </w:rPr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6A3652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6A3652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2055473218"/>
          </w:p>
        </w:tc>
      </w:tr>
    </w:tbl>
    <w:p w14:paraId="0FF8A28A" w14:textId="77777777" w:rsidR="00742457" w:rsidRPr="006A3652" w:rsidRDefault="00742457" w:rsidP="00742457">
      <w:pPr>
        <w:jc w:val="left"/>
        <w:rPr>
          <w:rFonts w:ascii="Gill Sans MT" w:hAnsi="Gill Sans MT"/>
        </w:rPr>
      </w:pPr>
    </w:p>
    <w:p w14:paraId="0FF8A28B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96655327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96655327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403593505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03593505"/>
    </w:p>
    <w:p w14:paraId="0FF8A28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  <w:bookmarkStart w:id="16" w:name="_Hlk121747621"/>
    </w:p>
    <w:p w14:paraId="0FF8A28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8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End w:id="16"/>
    <w:permStart w:id="121795898" w:edGrp="everyone"/>
    <w:p w14:paraId="0FF8A28F" w14:textId="77777777" w:rsidR="001E347B" w:rsidRPr="006A3652" w:rsidRDefault="001E347B" w:rsidP="001E347B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90" w14:textId="77777777" w:rsidR="001E347B" w:rsidRPr="006A3652" w:rsidRDefault="001E347B" w:rsidP="001E347B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1795898"/>
    </w:p>
    <w:p w14:paraId="0FF8A291" w14:textId="77777777" w:rsidR="001E347B" w:rsidRPr="006A3652" w:rsidRDefault="001E347B" w:rsidP="001E347B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98700825" w:edGrp="everyone"/>
    <w:p w14:paraId="0FF8A292" w14:textId="77777777" w:rsidR="001E347B" w:rsidRPr="006A3652" w:rsidRDefault="001E347B" w:rsidP="001E347B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98700825"/>
    </w:p>
    <w:permStart w:id="2026393548" w:edGrp="everyone"/>
    <w:p w14:paraId="0FF8A293" w14:textId="77777777" w:rsidR="00742457" w:rsidRPr="006A3652" w:rsidRDefault="001E347B" w:rsidP="001E347B">
      <w:pPr>
        <w:pStyle w:val="Zkladntext"/>
        <w:rPr>
          <w:rFonts w:ascii="Gill Sans MT" w:hAnsi="Gill Sans MT"/>
          <w:noProof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2026393548"/>
    </w:p>
    <w:sectPr w:rsidR="00742457" w:rsidRPr="006A3652" w:rsidSect="00F478B8">
      <w:headerReference w:type="default" r:id="rId21"/>
      <w:footerReference w:type="default" r:id="rId22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2A57" w14:textId="77777777" w:rsidR="000F75C5" w:rsidRDefault="000F75C5">
      <w:r>
        <w:separator/>
      </w:r>
    </w:p>
  </w:endnote>
  <w:endnote w:type="continuationSeparator" w:id="0">
    <w:p w14:paraId="3AD7679B" w14:textId="77777777" w:rsidR="000F75C5" w:rsidRDefault="000F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FDEE3D" w14:paraId="6EF6F46A" w14:textId="77777777" w:rsidTr="18FDEE3D">
      <w:trPr>
        <w:trHeight w:val="300"/>
      </w:trPr>
      <w:tc>
        <w:tcPr>
          <w:tcW w:w="3020" w:type="dxa"/>
        </w:tcPr>
        <w:p w14:paraId="3972DEDC" w14:textId="34D909C7" w:rsidR="18FDEE3D" w:rsidRDefault="18FDEE3D" w:rsidP="18FDEE3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7371F49" w14:textId="46B7D9CF" w:rsidR="18FDEE3D" w:rsidRDefault="18FDEE3D" w:rsidP="18FDEE3D">
          <w:pPr>
            <w:pStyle w:val="Zhlav"/>
            <w:jc w:val="center"/>
          </w:pPr>
        </w:p>
      </w:tc>
      <w:tc>
        <w:tcPr>
          <w:tcW w:w="3020" w:type="dxa"/>
        </w:tcPr>
        <w:p w14:paraId="2E46F04B" w14:textId="7A096D33" w:rsidR="18FDEE3D" w:rsidRDefault="18FDEE3D" w:rsidP="18FDEE3D">
          <w:pPr>
            <w:pStyle w:val="Zhlav"/>
            <w:ind w:right="-115"/>
            <w:jc w:val="right"/>
          </w:pPr>
        </w:p>
      </w:tc>
    </w:tr>
  </w:tbl>
  <w:p w14:paraId="5987DD9E" w14:textId="2E459B36" w:rsidR="18FDEE3D" w:rsidRDefault="18FDEE3D" w:rsidP="18FDEE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1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4" w14:textId="77777777" w:rsidR="00B52B4A" w:rsidRPr="00BD0E5E" w:rsidRDefault="00B52B4A" w:rsidP="00BD0E5E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6" w14:textId="77777777" w:rsidR="00B52B4A" w:rsidRPr="00FD1447" w:rsidRDefault="00B52B4A" w:rsidP="00FD1447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DA32" w14:textId="77777777" w:rsidR="000F75C5" w:rsidRDefault="000F75C5">
      <w:r>
        <w:separator/>
      </w:r>
    </w:p>
  </w:footnote>
  <w:footnote w:type="continuationSeparator" w:id="0">
    <w:p w14:paraId="626F7869" w14:textId="77777777" w:rsidR="000F75C5" w:rsidRDefault="000F75C5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B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9C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D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F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0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2" w14:textId="77777777" w:rsidR="007C1E9B" w:rsidRPr="00ED541D" w:rsidRDefault="007C1E9B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>4</w:t>
    </w:r>
    <w:r w:rsidRPr="00ED541D">
      <w:rPr>
        <w:rFonts w:ascii="Gill Sans MT" w:hAnsi="Gill Sans MT"/>
        <w:i/>
        <w:sz w:val="18"/>
        <w:szCs w:val="18"/>
      </w:rPr>
      <w:t xml:space="preserve">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3" w14:textId="77777777" w:rsidR="007C1E9B" w:rsidRDefault="007C1E9B">
    <w:pPr>
      <w:pStyle w:val="Zkladn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5" w14:textId="77777777" w:rsidR="00B52B4A" w:rsidRDefault="00B52B4A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>
      <w:rPr>
        <w:i/>
        <w:sz w:val="18"/>
        <w:szCs w:val="18"/>
      </w:rPr>
      <w:t>5</w:t>
    </w:r>
    <w:r w:rsidRPr="008242BB">
      <w:rPr>
        <w:i/>
        <w:sz w:val="18"/>
        <w:szCs w:val="18"/>
      </w:rPr>
      <w:t xml:space="preserve"> ZD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77777777" w:rsidR="00742457" w:rsidRDefault="00742457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4D46D9">
      <w:rPr>
        <w:i/>
        <w:sz w:val="18"/>
        <w:szCs w:val="18"/>
      </w:rPr>
      <w:t>6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0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1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37C3C"/>
    <w:rsid w:val="000419F3"/>
    <w:rsid w:val="00052963"/>
    <w:rsid w:val="00060793"/>
    <w:rsid w:val="00060D5F"/>
    <w:rsid w:val="0008785A"/>
    <w:rsid w:val="00097A76"/>
    <w:rsid w:val="000A2DCF"/>
    <w:rsid w:val="000A4DEF"/>
    <w:rsid w:val="000E3906"/>
    <w:rsid w:val="000F75C5"/>
    <w:rsid w:val="000F7C24"/>
    <w:rsid w:val="00101285"/>
    <w:rsid w:val="00121BF3"/>
    <w:rsid w:val="00180B40"/>
    <w:rsid w:val="00182A8A"/>
    <w:rsid w:val="001A035C"/>
    <w:rsid w:val="001A0918"/>
    <w:rsid w:val="001E347B"/>
    <w:rsid w:val="001E383C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E4476"/>
    <w:rsid w:val="002F443E"/>
    <w:rsid w:val="00303C90"/>
    <w:rsid w:val="003111EF"/>
    <w:rsid w:val="0031324D"/>
    <w:rsid w:val="00330EA9"/>
    <w:rsid w:val="003409EC"/>
    <w:rsid w:val="003556EC"/>
    <w:rsid w:val="003575B3"/>
    <w:rsid w:val="003927B5"/>
    <w:rsid w:val="003B3A1D"/>
    <w:rsid w:val="003D702D"/>
    <w:rsid w:val="003E2564"/>
    <w:rsid w:val="003F6CBC"/>
    <w:rsid w:val="004065AD"/>
    <w:rsid w:val="00423751"/>
    <w:rsid w:val="00425FE0"/>
    <w:rsid w:val="00430DA9"/>
    <w:rsid w:val="00455020"/>
    <w:rsid w:val="004554E7"/>
    <w:rsid w:val="004574AF"/>
    <w:rsid w:val="00471616"/>
    <w:rsid w:val="00477A75"/>
    <w:rsid w:val="004C01D5"/>
    <w:rsid w:val="004D46D9"/>
    <w:rsid w:val="004F3331"/>
    <w:rsid w:val="00520491"/>
    <w:rsid w:val="00523771"/>
    <w:rsid w:val="00532403"/>
    <w:rsid w:val="00537164"/>
    <w:rsid w:val="00550B2F"/>
    <w:rsid w:val="00554490"/>
    <w:rsid w:val="00575A22"/>
    <w:rsid w:val="005834E1"/>
    <w:rsid w:val="005934E7"/>
    <w:rsid w:val="005A14A1"/>
    <w:rsid w:val="005A3696"/>
    <w:rsid w:val="005D27FA"/>
    <w:rsid w:val="005E02E6"/>
    <w:rsid w:val="005F1B53"/>
    <w:rsid w:val="005F6B90"/>
    <w:rsid w:val="006000F6"/>
    <w:rsid w:val="006077EC"/>
    <w:rsid w:val="00617246"/>
    <w:rsid w:val="00634466"/>
    <w:rsid w:val="0064571C"/>
    <w:rsid w:val="0065273A"/>
    <w:rsid w:val="00684266"/>
    <w:rsid w:val="006975CE"/>
    <w:rsid w:val="006A01CF"/>
    <w:rsid w:val="006A03FA"/>
    <w:rsid w:val="006A2B3C"/>
    <w:rsid w:val="006A34F0"/>
    <w:rsid w:val="006A3652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35FD"/>
    <w:rsid w:val="007750EB"/>
    <w:rsid w:val="00775529"/>
    <w:rsid w:val="007776C6"/>
    <w:rsid w:val="00790AE6"/>
    <w:rsid w:val="0079344A"/>
    <w:rsid w:val="00793EC1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A3E00"/>
    <w:rsid w:val="008B02AF"/>
    <w:rsid w:val="008C1064"/>
    <w:rsid w:val="008C1324"/>
    <w:rsid w:val="008D3769"/>
    <w:rsid w:val="008D39A4"/>
    <w:rsid w:val="008D6E31"/>
    <w:rsid w:val="008E6F4E"/>
    <w:rsid w:val="0093382C"/>
    <w:rsid w:val="00941004"/>
    <w:rsid w:val="00946592"/>
    <w:rsid w:val="00974B7F"/>
    <w:rsid w:val="009812F2"/>
    <w:rsid w:val="009817C7"/>
    <w:rsid w:val="00993755"/>
    <w:rsid w:val="009A25AB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AF47BA"/>
    <w:rsid w:val="00B03239"/>
    <w:rsid w:val="00B06D4B"/>
    <w:rsid w:val="00B14686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C01125"/>
    <w:rsid w:val="00C02A92"/>
    <w:rsid w:val="00C12C7D"/>
    <w:rsid w:val="00C16DA5"/>
    <w:rsid w:val="00C241E6"/>
    <w:rsid w:val="00C41647"/>
    <w:rsid w:val="00C44183"/>
    <w:rsid w:val="00C632FC"/>
    <w:rsid w:val="00C72DF0"/>
    <w:rsid w:val="00C77482"/>
    <w:rsid w:val="00C80ABF"/>
    <w:rsid w:val="00CB043C"/>
    <w:rsid w:val="00CB136F"/>
    <w:rsid w:val="00CC5210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85A30"/>
    <w:rsid w:val="00E87E4E"/>
    <w:rsid w:val="00E91B08"/>
    <w:rsid w:val="00EC337A"/>
    <w:rsid w:val="00ED27B8"/>
    <w:rsid w:val="00ED541D"/>
    <w:rsid w:val="00F007C0"/>
    <w:rsid w:val="00F0616E"/>
    <w:rsid w:val="00F07296"/>
    <w:rsid w:val="00F32051"/>
    <w:rsid w:val="00F36A47"/>
    <w:rsid w:val="00F457DA"/>
    <w:rsid w:val="00F478B8"/>
    <w:rsid w:val="00F61D18"/>
    <w:rsid w:val="00F87986"/>
    <w:rsid w:val="00FA3B48"/>
    <w:rsid w:val="00FB1579"/>
    <w:rsid w:val="00FB6763"/>
    <w:rsid w:val="00FD1447"/>
    <w:rsid w:val="00FD2F3F"/>
    <w:rsid w:val="00FD63A2"/>
    <w:rsid w:val="00FD6C4A"/>
    <w:rsid w:val="00FD7981"/>
    <w:rsid w:val="00FE1ADE"/>
    <w:rsid w:val="00FF3C49"/>
    <w:rsid w:val="18FDEE3D"/>
    <w:rsid w:val="6E2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40A1E-0FC2-4C28-842B-C5EC0745F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1799</Words>
  <Characters>10616</Characters>
  <Application>Microsoft Office Word</Application>
  <DocSecurity>0</DocSecurity>
  <Lines>88</Lines>
  <Paragraphs>24</Paragraphs>
  <ScaleCrop>false</ScaleCrop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58</cp:revision>
  <dcterms:created xsi:type="dcterms:W3CDTF">2022-06-14T11:20:00Z</dcterms:created>
  <dcterms:modified xsi:type="dcterms:W3CDTF">2025-10-06T07:04:00Z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