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8"/>
        <w:rPr>
          <w:rFonts w:ascii="Times New Roman"/>
          <w:b w:val="0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900" w:bottom="280" w:left="1360" w:right="1680"/>
        </w:sectPr>
      </w:pPr>
    </w:p>
    <w:p>
      <w:pPr>
        <w:pStyle w:val="BodyText"/>
        <w:rPr>
          <w:rFonts w:ascii="Times New Roman"/>
          <w:b w:val="0"/>
          <w:sz w:val="39"/>
        </w:rPr>
      </w:pPr>
    </w:p>
    <w:p>
      <w:pPr>
        <w:pStyle w:val="BodyText"/>
        <w:spacing w:before="260"/>
        <w:rPr>
          <w:rFonts w:ascii="Times New Roman"/>
          <w:b w:val="0"/>
          <w:sz w:val="39"/>
        </w:rPr>
      </w:pPr>
    </w:p>
    <w:p>
      <w:pPr>
        <w:spacing w:before="0"/>
        <w:ind w:left="351" w:right="0" w:firstLine="0"/>
        <w:jc w:val="left"/>
        <w:rPr>
          <w:rFonts w:ascii="Arial"/>
          <w:b/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3056">
                <wp:simplePos x="0" y="0"/>
                <wp:positionH relativeFrom="page">
                  <wp:posOffset>1064540</wp:posOffset>
                </wp:positionH>
                <wp:positionV relativeFrom="paragraph">
                  <wp:posOffset>-894360</wp:posOffset>
                </wp:positionV>
                <wp:extent cx="1000125" cy="112458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000125" cy="1124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7"/>
                              <w:ind w:left="20" w:right="0" w:firstLine="0"/>
                              <w:jc w:val="left"/>
                              <w:rPr>
                                <w:rFonts w:ascii="Garamond" w:hAnsi="Garamond"/>
                                <w:b/>
                                <w:sz w:val="127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D13C4D"/>
                                <w:spacing w:val="-4"/>
                                <w:w w:val="80"/>
                                <w:position w:val="1"/>
                                <w:sz w:val="127"/>
                              </w:rPr>
                              <w:t>Il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2E98D9"/>
                                <w:spacing w:val="-4"/>
                                <w:w w:val="80"/>
                                <w:sz w:val="127"/>
                              </w:rPr>
                              <w:t>l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138F6B"/>
                                <w:spacing w:val="-4"/>
                                <w:w w:val="80"/>
                                <w:sz w:val="127"/>
                              </w:rPr>
                              <w:t>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83.822083pt;margin-top:-70.422081pt;width:78.75pt;height:88.55pt;mso-position-horizontal-relative:page;mso-position-vertical-relative:paragraph;z-index:-16423424" type="#_x0000_t202" id="docshape1" filled="false" stroked="false">
                <v:textbox inset="0,0,0,0">
                  <w:txbxContent>
                    <w:p>
                      <w:pPr>
                        <w:spacing w:before="247"/>
                        <w:ind w:left="20" w:right="0" w:firstLine="0"/>
                        <w:jc w:val="left"/>
                        <w:rPr>
                          <w:rFonts w:ascii="Garamond" w:hAnsi="Garamond"/>
                          <w:b/>
                          <w:sz w:val="127"/>
                        </w:rPr>
                      </w:pPr>
                      <w:r>
                        <w:rPr>
                          <w:rFonts w:ascii="Garamond" w:hAnsi="Garamond"/>
                          <w:b/>
                          <w:color w:val="D13C4D"/>
                          <w:spacing w:val="-4"/>
                          <w:w w:val="80"/>
                          <w:position w:val="1"/>
                          <w:sz w:val="127"/>
                        </w:rPr>
                        <w:t>Il</w:t>
                      </w:r>
                      <w:r>
                        <w:rPr>
                          <w:rFonts w:ascii="Garamond" w:hAnsi="Garamond"/>
                          <w:b/>
                          <w:color w:val="2E98D9"/>
                          <w:spacing w:val="-4"/>
                          <w:w w:val="80"/>
                          <w:sz w:val="127"/>
                        </w:rPr>
                        <w:t>l</w:t>
                      </w:r>
                      <w:r>
                        <w:rPr>
                          <w:rFonts w:ascii="Garamond" w:hAnsi="Garamond"/>
                          <w:b/>
                          <w:color w:val="138F6B"/>
                          <w:spacing w:val="-4"/>
                          <w:w w:val="80"/>
                          <w:sz w:val="127"/>
                        </w:rPr>
                        <w:t>■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424646"/>
          <w:spacing w:val="-2"/>
          <w:w w:val="90"/>
          <w:sz w:val="39"/>
          <w:u w:val="thick" w:color="444848"/>
        </w:rPr>
        <w:t>OSTROV</w:t>
      </w:r>
    </w:p>
    <w:p>
      <w:pPr>
        <w:tabs>
          <w:tab w:pos="713" w:val="left" w:leader="none"/>
          <w:tab w:pos="1332" w:val="left" w:leader="none"/>
        </w:tabs>
        <w:spacing w:before="21"/>
        <w:ind w:left="346" w:right="0" w:firstLine="0"/>
        <w:jc w:val="left"/>
        <w:rPr>
          <w:rFonts w:ascii="Lucida Sans"/>
          <w:sz w:val="21"/>
        </w:rPr>
      </w:pPr>
      <w:r>
        <w:rPr>
          <w:rFonts w:ascii="Lucida Sans"/>
          <w:color w:val="8F9194"/>
          <w:spacing w:val="-10"/>
          <w:w w:val="125"/>
          <w:sz w:val="21"/>
        </w:rPr>
        <w:t>h</w:t>
      </w:r>
      <w:r>
        <w:rPr>
          <w:rFonts w:ascii="Lucida Sans"/>
          <w:color w:val="8F9194"/>
          <w:sz w:val="21"/>
        </w:rPr>
        <w:tab/>
      </w:r>
      <w:r>
        <w:rPr>
          <w:rFonts w:ascii="Lucida Sans"/>
          <w:color w:val="73838F"/>
          <w:w w:val="125"/>
          <w:sz w:val="21"/>
        </w:rPr>
        <w:t>t</w:t>
      </w:r>
      <w:r>
        <w:rPr>
          <w:rFonts w:ascii="Lucida Sans"/>
          <w:color w:val="73838F"/>
          <w:spacing w:val="21"/>
          <w:w w:val="125"/>
          <w:sz w:val="21"/>
        </w:rPr>
        <w:t>  </w:t>
      </w:r>
      <w:r>
        <w:rPr>
          <w:rFonts w:ascii="Lucida Sans"/>
          <w:color w:val="4F606F"/>
          <w:spacing w:val="-12"/>
          <w:w w:val="110"/>
          <w:sz w:val="21"/>
        </w:rPr>
        <w:t>S</w:t>
      </w:r>
      <w:r>
        <w:rPr>
          <w:rFonts w:ascii="Lucida Sans"/>
          <w:color w:val="4F606F"/>
          <w:sz w:val="21"/>
        </w:rPr>
        <w:tab/>
      </w:r>
      <w:r>
        <w:rPr>
          <w:rFonts w:ascii="Lucida Sans"/>
          <w:color w:val="8F9194"/>
          <w:w w:val="110"/>
          <w:sz w:val="21"/>
        </w:rPr>
        <w:t>T</w:t>
      </w:r>
      <w:r>
        <w:rPr>
          <w:rFonts w:ascii="Lucida Sans"/>
          <w:color w:val="8F9194"/>
          <w:spacing w:val="79"/>
          <w:w w:val="125"/>
          <w:sz w:val="21"/>
        </w:rPr>
        <w:t> </w:t>
      </w:r>
      <w:r>
        <w:rPr>
          <w:rFonts w:ascii="Lucida Sans"/>
          <w:color w:val="607883"/>
          <w:spacing w:val="-10"/>
          <w:w w:val="125"/>
          <w:sz w:val="21"/>
        </w:rPr>
        <w:t>0</w:t>
      </w:r>
    </w:p>
    <w:p>
      <w:pPr>
        <w:spacing w:line="230" w:lineRule="auto" w:before="109"/>
        <w:ind w:left="347" w:right="131" w:firstLine="34"/>
        <w:jc w:val="left"/>
        <w:rPr>
          <w:rFonts w:ascii="Microsoft Sans Serif" w:hAnsi="Microsoft Sans Serif"/>
          <w:sz w:val="22"/>
        </w:rPr>
      </w:pPr>
      <w:r>
        <w:rPr/>
        <w:br w:type="column"/>
      </w:r>
      <w:r>
        <w:rPr>
          <w:b/>
          <w:color w:val="282828"/>
          <w:spacing w:val="-2"/>
          <w:sz w:val="22"/>
        </w:rPr>
        <w:t>Investor: </w:t>
      </w:r>
      <w:r>
        <w:rPr>
          <w:rFonts w:ascii="Microsoft Sans Serif" w:hAnsi="Microsoft Sans Serif"/>
          <w:color w:val="262626"/>
          <w:sz w:val="22"/>
        </w:rPr>
        <w:t>Město Ostrov </w:t>
      </w:r>
      <w:r>
        <w:rPr>
          <w:rFonts w:ascii="Microsoft Sans Serif" w:hAnsi="Microsoft Sans Serif"/>
          <w:color w:val="262626"/>
          <w:w w:val="95"/>
          <w:sz w:val="22"/>
        </w:rPr>
        <w:t>Jáchymovská</w:t>
      </w:r>
      <w:r>
        <w:rPr>
          <w:rFonts w:ascii="Microsoft Sans Serif" w:hAnsi="Microsoft Sans Serif"/>
          <w:color w:val="262626"/>
          <w:spacing w:val="6"/>
          <w:sz w:val="22"/>
        </w:rPr>
        <w:t> </w:t>
      </w:r>
      <w:r>
        <w:rPr>
          <w:rFonts w:ascii="Microsoft Sans Serif" w:hAnsi="Microsoft Sans Serif"/>
          <w:color w:val="262626"/>
          <w:spacing w:val="-10"/>
          <w:w w:val="80"/>
          <w:sz w:val="22"/>
        </w:rPr>
        <w:t>1</w:t>
      </w:r>
    </w:p>
    <w:p>
      <w:pPr>
        <w:spacing w:line="248" w:lineRule="exact" w:before="0"/>
        <w:ind w:left="346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262626"/>
          <w:spacing w:val="-4"/>
          <w:sz w:val="22"/>
        </w:rPr>
        <w:t>363</w:t>
      </w:r>
      <w:r>
        <w:rPr>
          <w:rFonts w:ascii="Microsoft Sans Serif"/>
          <w:color w:val="262626"/>
          <w:spacing w:val="-10"/>
          <w:sz w:val="22"/>
        </w:rPr>
        <w:t> </w:t>
      </w:r>
      <w:r>
        <w:rPr>
          <w:rFonts w:ascii="Microsoft Sans Serif"/>
          <w:color w:val="262626"/>
          <w:spacing w:val="-4"/>
          <w:sz w:val="22"/>
        </w:rPr>
        <w:t>01,</w:t>
      </w:r>
      <w:r>
        <w:rPr>
          <w:rFonts w:ascii="Microsoft Sans Serif"/>
          <w:color w:val="262626"/>
          <w:spacing w:val="-5"/>
          <w:sz w:val="22"/>
        </w:rPr>
        <w:t> </w:t>
      </w:r>
      <w:r>
        <w:rPr>
          <w:rFonts w:ascii="Microsoft Sans Serif"/>
          <w:color w:val="262626"/>
          <w:spacing w:val="-4"/>
          <w:sz w:val="22"/>
        </w:rPr>
        <w:t>Ostrov</w:t>
      </w:r>
    </w:p>
    <w:p>
      <w:pPr>
        <w:spacing w:after="0" w:line="248" w:lineRule="exact"/>
        <w:jc w:val="left"/>
        <w:rPr>
          <w:rFonts w:ascii="Microsoft Sans Serif"/>
          <w:sz w:val="22"/>
        </w:rPr>
        <w:sectPr>
          <w:type w:val="continuous"/>
          <w:pgSz w:w="11910" w:h="16840"/>
          <w:pgMar w:top="1900" w:bottom="280" w:left="1360" w:right="1680"/>
          <w:cols w:num="2" w:equalWidth="0">
            <w:col w:w="1868" w:space="5085"/>
            <w:col w:w="1917"/>
          </w:cols>
        </w:sectPr>
      </w:pPr>
    </w:p>
    <w:p>
      <w:pPr>
        <w:pStyle w:val="BodyText"/>
        <w:rPr>
          <w:rFonts w:ascii="Microsoft Sans Serif"/>
          <w:b w:val="0"/>
          <w:sz w:val="32"/>
        </w:rPr>
      </w:pPr>
    </w:p>
    <w:p>
      <w:pPr>
        <w:pStyle w:val="BodyText"/>
        <w:rPr>
          <w:rFonts w:ascii="Microsoft Sans Serif"/>
          <w:b w:val="0"/>
          <w:sz w:val="32"/>
        </w:rPr>
      </w:pPr>
    </w:p>
    <w:p>
      <w:pPr>
        <w:pStyle w:val="BodyText"/>
        <w:rPr>
          <w:rFonts w:ascii="Microsoft Sans Serif"/>
          <w:b w:val="0"/>
          <w:sz w:val="32"/>
        </w:rPr>
      </w:pPr>
    </w:p>
    <w:p>
      <w:pPr>
        <w:pStyle w:val="BodyText"/>
        <w:rPr>
          <w:rFonts w:ascii="Microsoft Sans Serif"/>
          <w:b w:val="0"/>
          <w:sz w:val="32"/>
        </w:rPr>
      </w:pPr>
    </w:p>
    <w:p>
      <w:pPr>
        <w:pStyle w:val="BodyText"/>
        <w:rPr>
          <w:rFonts w:ascii="Microsoft Sans Serif"/>
          <w:b w:val="0"/>
          <w:sz w:val="32"/>
        </w:rPr>
      </w:pPr>
    </w:p>
    <w:p>
      <w:pPr>
        <w:pStyle w:val="BodyText"/>
        <w:rPr>
          <w:rFonts w:ascii="Microsoft Sans Serif"/>
          <w:b w:val="0"/>
          <w:sz w:val="32"/>
        </w:rPr>
      </w:pPr>
    </w:p>
    <w:p>
      <w:pPr>
        <w:pStyle w:val="BodyText"/>
        <w:spacing w:before="276"/>
        <w:rPr>
          <w:rFonts w:ascii="Microsoft Sans Serif"/>
          <w:b w:val="0"/>
          <w:sz w:val="32"/>
        </w:rPr>
      </w:pPr>
    </w:p>
    <w:p>
      <w:pPr>
        <w:spacing w:before="0"/>
        <w:ind w:left="39" w:right="0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373737"/>
          <w:w w:val="90"/>
          <w:sz w:val="32"/>
        </w:rPr>
        <w:t>Technická</w:t>
      </w:r>
      <w:r>
        <w:rPr>
          <w:rFonts w:ascii="Arial" w:hAnsi="Arial"/>
          <w:b/>
          <w:color w:val="373737"/>
          <w:spacing w:val="40"/>
          <w:sz w:val="32"/>
        </w:rPr>
        <w:t> </w:t>
      </w:r>
      <w:r>
        <w:rPr>
          <w:rFonts w:ascii="Arial" w:hAnsi="Arial"/>
          <w:b/>
          <w:color w:val="373737"/>
          <w:spacing w:val="-2"/>
          <w:w w:val="95"/>
          <w:sz w:val="32"/>
        </w:rPr>
        <w:t>zpráva</w:t>
      </w:r>
    </w:p>
    <w:p>
      <w:pPr>
        <w:pStyle w:val="BodyText"/>
        <w:spacing w:before="269"/>
        <w:rPr>
          <w:rFonts w:ascii="Arial"/>
          <w:sz w:val="32"/>
        </w:rPr>
      </w:pPr>
    </w:p>
    <w:p>
      <w:pPr>
        <w:spacing w:line="230" w:lineRule="auto" w:before="1"/>
        <w:ind w:left="3660" w:right="0" w:hanging="3443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3C3C3C"/>
          <w:spacing w:val="-10"/>
          <w:sz w:val="32"/>
          <w:u w:val="thick" w:color="3C3C3C"/>
        </w:rPr>
        <w:t>PROJEKT VIDEOMAPPINGU,</w:t>
      </w:r>
      <w:r>
        <w:rPr>
          <w:rFonts w:ascii="Arial" w:hAnsi="Arial"/>
          <w:b/>
          <w:color w:val="3C3C3C"/>
          <w:spacing w:val="-13"/>
          <w:sz w:val="32"/>
          <w:u w:val="thick" w:color="3C3C3C"/>
        </w:rPr>
        <w:t> </w:t>
      </w:r>
      <w:r>
        <w:rPr>
          <w:rFonts w:ascii="Arial" w:hAnsi="Arial"/>
          <w:b/>
          <w:color w:val="3C3C3C"/>
          <w:spacing w:val="-10"/>
          <w:sz w:val="32"/>
          <w:u w:val="thick" w:color="3C3C3C"/>
        </w:rPr>
        <w:t>SCÉNICKÉHO</w:t>
      </w:r>
      <w:r>
        <w:rPr>
          <w:rFonts w:ascii="Arial" w:hAnsi="Arial"/>
          <w:b/>
          <w:color w:val="3C3C3C"/>
          <w:sz w:val="32"/>
          <w:u w:val="thick" w:color="3C3C3C"/>
        </w:rPr>
        <w:t> </w:t>
      </w:r>
      <w:r>
        <w:rPr>
          <w:rFonts w:ascii="Arial" w:hAnsi="Arial"/>
          <w:b/>
          <w:color w:val="3C3C3C"/>
          <w:spacing w:val="-10"/>
          <w:sz w:val="32"/>
          <w:u w:val="thick" w:color="3C3C3C"/>
        </w:rPr>
        <w:t>OSVĚTLENÍ A</w:t>
      </w:r>
      <w:r>
        <w:rPr>
          <w:rFonts w:ascii="Arial" w:hAnsi="Arial"/>
          <w:b/>
          <w:color w:val="3C3C3C"/>
          <w:spacing w:val="-10"/>
          <w:sz w:val="32"/>
          <w:u w:val="none"/>
        </w:rPr>
        <w:t> </w:t>
      </w:r>
      <w:r>
        <w:rPr>
          <w:rFonts w:ascii="Arial" w:hAnsi="Arial"/>
          <w:b/>
          <w:color w:val="3C3C3C"/>
          <w:spacing w:val="-2"/>
          <w:sz w:val="32"/>
          <w:u w:val="thick" w:color="3C3C3C"/>
        </w:rPr>
        <w:t>OZVUČENÍ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3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1900" w:bottom="280" w:left="1360" w:right="1680"/>
        </w:sectPr>
      </w:pPr>
    </w:p>
    <w:p>
      <w:pPr>
        <w:spacing w:before="119"/>
        <w:ind w:left="108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282828"/>
          <w:spacing w:val="-2"/>
          <w:w w:val="90"/>
          <w:sz w:val="22"/>
        </w:rPr>
        <w:t>Obsah:</w:t>
      </w:r>
    </w:p>
    <w:p>
      <w:pPr>
        <w:spacing w:line="240" w:lineRule="auto" w:before="108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sz w:val="22"/>
        </w:rPr>
      </w:r>
    </w:p>
    <w:p>
      <w:pPr>
        <w:pStyle w:val="ListParagraph"/>
        <w:numPr>
          <w:ilvl w:val="0"/>
          <w:numId w:val="1"/>
        </w:numPr>
        <w:tabs>
          <w:tab w:pos="389" w:val="left" w:leader="none"/>
        </w:tabs>
        <w:spacing w:line="248" w:lineRule="exact" w:before="0" w:after="0"/>
        <w:ind w:left="389" w:right="0" w:hanging="342"/>
        <w:jc w:val="left"/>
        <w:rPr>
          <w:rFonts w:ascii="Microsoft Sans Serif" w:hAnsi="Microsoft Sans Serif"/>
          <w:color w:val="8B8B8B"/>
          <w:sz w:val="22"/>
        </w:rPr>
      </w:pPr>
      <w:r>
        <w:rPr>
          <w:rFonts w:ascii="Microsoft Sans Serif" w:hAnsi="Microsoft Sans Serif"/>
          <w:color w:val="242424"/>
          <w:spacing w:val="-6"/>
          <w:sz w:val="22"/>
        </w:rPr>
        <w:t>souhrnná</w:t>
      </w:r>
      <w:r>
        <w:rPr>
          <w:rFonts w:ascii="Microsoft Sans Serif" w:hAnsi="Microsoft Sans Serif"/>
          <w:color w:val="242424"/>
          <w:spacing w:val="5"/>
          <w:sz w:val="22"/>
        </w:rPr>
        <w:t> </w:t>
      </w:r>
      <w:r>
        <w:rPr>
          <w:rFonts w:ascii="Microsoft Sans Serif" w:hAnsi="Microsoft Sans Serif"/>
          <w:color w:val="242424"/>
          <w:spacing w:val="-6"/>
          <w:sz w:val="22"/>
        </w:rPr>
        <w:t>technická</w:t>
      </w:r>
      <w:r>
        <w:rPr>
          <w:rFonts w:ascii="Microsoft Sans Serif" w:hAnsi="Microsoft Sans Serif"/>
          <w:color w:val="242424"/>
          <w:spacing w:val="-2"/>
          <w:sz w:val="22"/>
        </w:rPr>
        <w:t> </w:t>
      </w:r>
      <w:r>
        <w:rPr>
          <w:rFonts w:ascii="Microsoft Sans Serif" w:hAnsi="Microsoft Sans Serif"/>
          <w:color w:val="242424"/>
          <w:spacing w:val="-6"/>
          <w:sz w:val="22"/>
        </w:rPr>
        <w:t>zpráva</w:t>
      </w:r>
    </w:p>
    <w:p>
      <w:pPr>
        <w:pStyle w:val="ListParagraph"/>
        <w:numPr>
          <w:ilvl w:val="0"/>
          <w:numId w:val="1"/>
        </w:numPr>
        <w:tabs>
          <w:tab w:pos="392" w:val="left" w:leader="none"/>
        </w:tabs>
        <w:spacing w:line="244" w:lineRule="exact" w:before="0" w:after="0"/>
        <w:ind w:left="392" w:right="0" w:hanging="343"/>
        <w:jc w:val="left"/>
        <w:rPr>
          <w:rFonts w:ascii="Microsoft Sans Serif" w:hAnsi="Microsoft Sans Serif"/>
          <w:color w:val="8F8F8F"/>
          <w:sz w:val="22"/>
        </w:rPr>
      </w:pPr>
      <w:r>
        <w:rPr>
          <w:rFonts w:ascii="Microsoft Sans Serif" w:hAnsi="Microsoft Sans Serif"/>
          <w:color w:val="242424"/>
          <w:spacing w:val="-4"/>
          <w:sz w:val="22"/>
        </w:rPr>
        <w:t>výkaz</w:t>
      </w:r>
      <w:r>
        <w:rPr>
          <w:rFonts w:ascii="Microsoft Sans Serif" w:hAnsi="Microsoft Sans Serif"/>
          <w:color w:val="242424"/>
          <w:spacing w:val="-5"/>
          <w:sz w:val="22"/>
        </w:rPr>
        <w:t> </w:t>
      </w:r>
      <w:r>
        <w:rPr>
          <w:rFonts w:ascii="Microsoft Sans Serif" w:hAnsi="Microsoft Sans Serif"/>
          <w:color w:val="242424"/>
          <w:spacing w:val="-4"/>
          <w:sz w:val="22"/>
        </w:rPr>
        <w:t>výměr</w:t>
      </w:r>
    </w:p>
    <w:p>
      <w:pPr>
        <w:pStyle w:val="ListParagraph"/>
        <w:numPr>
          <w:ilvl w:val="0"/>
          <w:numId w:val="1"/>
        </w:numPr>
        <w:tabs>
          <w:tab w:pos="392" w:val="left" w:leader="none"/>
        </w:tabs>
        <w:spacing w:line="245" w:lineRule="exact" w:before="0" w:after="0"/>
        <w:ind w:left="392" w:right="0" w:hanging="356"/>
        <w:jc w:val="left"/>
        <w:rPr>
          <w:rFonts w:ascii="Microsoft Sans Serif" w:hAnsi="Microsoft Sans Serif"/>
          <w:color w:val="989898"/>
          <w:sz w:val="22"/>
        </w:rPr>
      </w:pPr>
      <w:r>
        <w:rPr>
          <w:rFonts w:ascii="Microsoft Sans Serif" w:hAnsi="Microsoft Sans Serif"/>
          <w:color w:val="242424"/>
          <w:spacing w:val="-5"/>
          <w:sz w:val="22"/>
        </w:rPr>
        <w:t>simulace</w:t>
      </w:r>
      <w:r>
        <w:rPr>
          <w:rFonts w:ascii="Microsoft Sans Serif" w:hAnsi="Microsoft Sans Serif"/>
          <w:color w:val="242424"/>
          <w:spacing w:val="-4"/>
          <w:sz w:val="22"/>
        </w:rPr>
        <w:t> </w:t>
      </w:r>
      <w:r>
        <w:rPr>
          <w:rFonts w:ascii="Microsoft Sans Serif" w:hAnsi="Microsoft Sans Serif"/>
          <w:color w:val="242424"/>
          <w:spacing w:val="-2"/>
          <w:sz w:val="22"/>
        </w:rPr>
        <w:t>projektorů</w:t>
      </w:r>
    </w:p>
    <w:p>
      <w:pPr>
        <w:spacing w:after="0" w:line="245" w:lineRule="exact"/>
        <w:jc w:val="left"/>
        <w:rPr>
          <w:rFonts w:ascii="Microsoft Sans Serif" w:hAnsi="Microsoft Sans Serif"/>
          <w:sz w:val="22"/>
        </w:rPr>
        <w:sectPr>
          <w:type w:val="continuous"/>
          <w:pgSz w:w="11910" w:h="16840"/>
          <w:pgMar w:top="1900" w:bottom="280" w:left="1360" w:right="1680"/>
          <w:cols w:num="2" w:equalWidth="0">
            <w:col w:w="779" w:space="40"/>
            <w:col w:w="8051"/>
          </w:cols>
        </w:sectPr>
      </w:pPr>
    </w:p>
    <w:p>
      <w:pPr>
        <w:pStyle w:val="BodyText"/>
        <w:rPr>
          <w:rFonts w:ascii="Microsoft Sans Serif"/>
          <w:b w:val="0"/>
        </w:rPr>
      </w:pPr>
      <w:r>
        <w:rPr/>
        <w:drawing>
          <wp:anchor distT="0" distB="0" distL="0" distR="0" allowOverlap="1" layoutInCell="1" locked="0" behindDoc="1" simplePos="0" relativeHeight="486892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Microsoft Sans Serif"/>
          <w:b w:val="0"/>
        </w:rPr>
      </w:pPr>
    </w:p>
    <w:p>
      <w:pPr>
        <w:pStyle w:val="BodyText"/>
        <w:rPr>
          <w:rFonts w:ascii="Microsoft Sans Serif"/>
          <w:b w:val="0"/>
        </w:rPr>
      </w:pPr>
    </w:p>
    <w:p>
      <w:pPr>
        <w:pStyle w:val="BodyText"/>
        <w:rPr>
          <w:rFonts w:ascii="Microsoft Sans Serif"/>
          <w:b w:val="0"/>
        </w:rPr>
      </w:pPr>
    </w:p>
    <w:p>
      <w:pPr>
        <w:pStyle w:val="BodyText"/>
        <w:rPr>
          <w:rFonts w:ascii="Microsoft Sans Serif"/>
          <w:b w:val="0"/>
        </w:rPr>
      </w:pPr>
    </w:p>
    <w:p>
      <w:pPr>
        <w:pStyle w:val="BodyText"/>
        <w:rPr>
          <w:rFonts w:ascii="Microsoft Sans Serif"/>
          <w:b w:val="0"/>
        </w:rPr>
      </w:pPr>
    </w:p>
    <w:p>
      <w:pPr>
        <w:pStyle w:val="BodyText"/>
        <w:rPr>
          <w:rFonts w:ascii="Microsoft Sans Serif"/>
          <w:b w:val="0"/>
        </w:rPr>
      </w:pPr>
    </w:p>
    <w:p>
      <w:pPr>
        <w:pStyle w:val="BodyText"/>
        <w:rPr>
          <w:rFonts w:ascii="Microsoft Sans Serif"/>
          <w:b w:val="0"/>
        </w:rPr>
      </w:pPr>
    </w:p>
    <w:p>
      <w:pPr>
        <w:pStyle w:val="BodyText"/>
        <w:rPr>
          <w:rFonts w:ascii="Microsoft Sans Serif"/>
          <w:b w:val="0"/>
        </w:rPr>
      </w:pPr>
    </w:p>
    <w:p>
      <w:pPr>
        <w:pStyle w:val="BodyText"/>
        <w:spacing w:before="209"/>
        <w:rPr>
          <w:rFonts w:ascii="Microsoft Sans Serif"/>
          <w:b w:val="0"/>
        </w:rPr>
      </w:pPr>
    </w:p>
    <w:p>
      <w:pPr>
        <w:tabs>
          <w:tab w:pos="1457" w:val="left" w:leader="none"/>
        </w:tabs>
        <w:spacing w:line="235" w:lineRule="auto" w:before="0"/>
        <w:ind w:left="112" w:right="4343" w:hanging="2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color w:val="1B1B1B"/>
          <w:spacing w:val="-2"/>
          <w:sz w:val="22"/>
        </w:rPr>
        <w:t>Místo</w:t>
      </w:r>
      <w:r>
        <w:rPr>
          <w:rFonts w:ascii="Microsoft Sans Serif" w:hAnsi="Microsoft Sans Serif"/>
          <w:color w:val="1B1B1B"/>
          <w:spacing w:val="-13"/>
          <w:sz w:val="22"/>
        </w:rPr>
        <w:t> </w:t>
      </w:r>
      <w:r>
        <w:rPr>
          <w:rFonts w:ascii="Microsoft Sans Serif" w:hAnsi="Microsoft Sans Serif"/>
          <w:color w:val="1B1B1B"/>
          <w:spacing w:val="-2"/>
          <w:sz w:val="22"/>
        </w:rPr>
        <w:t>stavby:</w:t>
      </w:r>
      <w:r>
        <w:rPr>
          <w:rFonts w:ascii="Microsoft Sans Serif" w:hAnsi="Microsoft Sans Serif"/>
          <w:color w:val="1B1B1B"/>
          <w:spacing w:val="25"/>
          <w:sz w:val="22"/>
        </w:rPr>
        <w:t> </w:t>
      </w:r>
      <w:r>
        <w:rPr>
          <w:rFonts w:ascii="Microsoft Sans Serif" w:hAnsi="Microsoft Sans Serif"/>
          <w:color w:val="1B1B1B"/>
          <w:spacing w:val="-2"/>
          <w:sz w:val="22"/>
        </w:rPr>
        <w:t>Pohřební</w:t>
      </w:r>
      <w:r>
        <w:rPr>
          <w:rFonts w:ascii="Microsoft Sans Serif" w:hAnsi="Microsoft Sans Serif"/>
          <w:color w:val="1B1B1B"/>
          <w:spacing w:val="-13"/>
          <w:sz w:val="22"/>
        </w:rPr>
        <w:t> </w:t>
      </w:r>
      <w:r>
        <w:rPr>
          <w:rFonts w:ascii="Microsoft Sans Serif" w:hAnsi="Microsoft Sans Serif"/>
          <w:color w:val="1B1B1B"/>
          <w:spacing w:val="-2"/>
          <w:sz w:val="22"/>
        </w:rPr>
        <w:t>Kaple</w:t>
      </w:r>
      <w:r>
        <w:rPr>
          <w:rFonts w:ascii="Microsoft Sans Serif" w:hAnsi="Microsoft Sans Serif"/>
          <w:color w:val="1B1B1B"/>
          <w:spacing w:val="-12"/>
          <w:sz w:val="22"/>
        </w:rPr>
        <w:t> </w:t>
      </w:r>
      <w:r>
        <w:rPr>
          <w:rFonts w:ascii="Microsoft Sans Serif" w:hAnsi="Microsoft Sans Serif"/>
          <w:color w:val="1B1B1B"/>
          <w:spacing w:val="-2"/>
          <w:sz w:val="22"/>
        </w:rPr>
        <w:t>sv.</w:t>
      </w:r>
      <w:r>
        <w:rPr>
          <w:rFonts w:ascii="Microsoft Sans Serif" w:hAnsi="Microsoft Sans Serif"/>
          <w:color w:val="1B1B1B"/>
          <w:spacing w:val="-13"/>
          <w:sz w:val="22"/>
        </w:rPr>
        <w:t> </w:t>
      </w:r>
      <w:r>
        <w:rPr>
          <w:rFonts w:ascii="Microsoft Sans Serif" w:hAnsi="Microsoft Sans Serif"/>
          <w:color w:val="1B1B1B"/>
          <w:spacing w:val="-2"/>
          <w:sz w:val="22"/>
        </w:rPr>
        <w:t>Anny,</w:t>
      </w:r>
      <w:r>
        <w:rPr>
          <w:rFonts w:ascii="Microsoft Sans Serif" w:hAnsi="Microsoft Sans Serif"/>
          <w:color w:val="1B1B1B"/>
          <w:spacing w:val="-12"/>
          <w:sz w:val="22"/>
        </w:rPr>
        <w:t> </w:t>
      </w:r>
      <w:r>
        <w:rPr>
          <w:rFonts w:ascii="Microsoft Sans Serif" w:hAnsi="Microsoft Sans Serif"/>
          <w:color w:val="1B1B1B"/>
          <w:spacing w:val="-2"/>
          <w:sz w:val="22"/>
        </w:rPr>
        <w:t>Ostrov Projekt:</w:t>
      </w:r>
      <w:r>
        <w:rPr>
          <w:rFonts w:ascii="Microsoft Sans Serif" w:hAnsi="Microsoft Sans Serif"/>
          <w:color w:val="1B1B1B"/>
          <w:sz w:val="22"/>
        </w:rPr>
        <w:tab/>
      </w:r>
      <w:r>
        <w:rPr>
          <w:rFonts w:ascii="Microsoft Sans Serif" w:hAnsi="Microsoft Sans Serif"/>
          <w:color w:val="1B1B1B"/>
          <w:spacing w:val="-2"/>
          <w:position w:val="1"/>
          <w:sz w:val="22"/>
        </w:rPr>
        <w:t>03/2025</w:t>
      </w:r>
    </w:p>
    <w:p>
      <w:pPr>
        <w:pStyle w:val="BodyText"/>
        <w:rPr>
          <w:rFonts w:ascii="Microsoft Sans Serif"/>
          <w:b w:val="0"/>
        </w:rPr>
      </w:pPr>
    </w:p>
    <w:p>
      <w:pPr>
        <w:pStyle w:val="BodyText"/>
        <w:rPr>
          <w:rFonts w:ascii="Microsoft Sans Serif"/>
          <w:b w:val="0"/>
        </w:rPr>
      </w:pPr>
    </w:p>
    <w:p>
      <w:pPr>
        <w:pStyle w:val="BodyText"/>
        <w:spacing w:before="38"/>
        <w:rPr>
          <w:rFonts w:ascii="Microsoft Sans Serif"/>
          <w:b w:val="0"/>
        </w:rPr>
      </w:pPr>
    </w:p>
    <w:p>
      <w:pPr>
        <w:spacing w:before="0"/>
        <w:ind w:left="39" w:right="8" w:firstLine="0"/>
        <w:jc w:val="center"/>
        <w:rPr>
          <w:rFonts w:ascii="Dubai"/>
          <w:b/>
          <w:sz w:val="19"/>
        </w:rPr>
      </w:pPr>
      <w:r>
        <w:rPr>
          <w:rFonts w:ascii="Dubai"/>
          <w:b/>
          <w:color w:val="2B2B2B"/>
          <w:spacing w:val="-10"/>
          <w:sz w:val="19"/>
        </w:rPr>
        <w:t>1</w:t>
      </w:r>
    </w:p>
    <w:p>
      <w:pPr>
        <w:spacing w:after="0"/>
        <w:jc w:val="center"/>
        <w:rPr>
          <w:rFonts w:ascii="Dubai"/>
          <w:sz w:val="19"/>
        </w:rPr>
        <w:sectPr>
          <w:type w:val="continuous"/>
          <w:pgSz w:w="11910" w:h="16840"/>
          <w:pgMar w:top="1900" w:bottom="280" w:left="1360" w:right="1680"/>
        </w:sectPr>
      </w:pPr>
    </w:p>
    <w:p>
      <w:pPr>
        <w:pStyle w:val="Heading1"/>
        <w:spacing w:before="88"/>
        <w:ind w:firstLine="0"/>
        <w:jc w:val="center"/>
      </w:pPr>
      <w:r>
        <w:rPr/>
        <w:drawing>
          <wp:anchor distT="0" distB="0" distL="0" distR="0" allowOverlap="1" layoutInCell="1" locked="0" behindDoc="1" simplePos="0" relativeHeight="486893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pacing w:val="-2"/>
        </w:rPr>
        <w:t>OBSAH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46"/>
        <w:rPr>
          <w:rFonts w:ascii="Verdana"/>
          <w:sz w:val="28"/>
        </w:rPr>
      </w:pPr>
    </w:p>
    <w:p>
      <w:pPr>
        <w:pStyle w:val="Heading4"/>
        <w:numPr>
          <w:ilvl w:val="0"/>
          <w:numId w:val="2"/>
        </w:numPr>
        <w:tabs>
          <w:tab w:pos="351" w:val="left" w:leader="none"/>
        </w:tabs>
        <w:spacing w:line="276" w:lineRule="exact" w:before="1" w:after="0"/>
        <w:ind w:left="351" w:right="0" w:hanging="179"/>
        <w:jc w:val="left"/>
        <w:rPr>
          <w:color w:val="171717"/>
        </w:rPr>
      </w:pPr>
      <w:r>
        <w:rPr>
          <w:color w:val="171717"/>
          <w:spacing w:val="-4"/>
          <w:w w:val="90"/>
        </w:rPr>
        <w:t>ÚVOD</w:t>
      </w:r>
    </w:p>
    <w:p>
      <w:pPr>
        <w:pStyle w:val="ListParagraph"/>
        <w:numPr>
          <w:ilvl w:val="1"/>
          <w:numId w:val="2"/>
        </w:numPr>
        <w:tabs>
          <w:tab w:pos="525" w:val="left" w:leader="none"/>
        </w:tabs>
        <w:spacing w:line="257" w:lineRule="exact" w:before="0" w:after="0"/>
        <w:ind w:left="525" w:right="0" w:hanging="363"/>
        <w:jc w:val="left"/>
        <w:rPr>
          <w:rFonts w:ascii="Arial" w:hAnsi="Arial"/>
          <w:color w:val="202020"/>
          <w:sz w:val="23"/>
        </w:rPr>
      </w:pPr>
      <w:r>
        <w:rPr>
          <w:rFonts w:ascii="Arial" w:hAnsi="Arial"/>
          <w:color w:val="202020"/>
          <w:spacing w:val="-6"/>
          <w:sz w:val="23"/>
        </w:rPr>
        <w:t>Výchozí</w:t>
      </w:r>
      <w:r>
        <w:rPr>
          <w:rFonts w:ascii="Arial" w:hAnsi="Arial"/>
          <w:color w:val="202020"/>
          <w:spacing w:val="-1"/>
          <w:sz w:val="23"/>
        </w:rPr>
        <w:t> </w:t>
      </w:r>
      <w:r>
        <w:rPr>
          <w:rFonts w:ascii="Arial" w:hAnsi="Arial"/>
          <w:color w:val="202020"/>
          <w:spacing w:val="-6"/>
          <w:sz w:val="23"/>
        </w:rPr>
        <w:t>podklady</w:t>
      </w:r>
      <w:r>
        <w:rPr>
          <w:rFonts w:ascii="Arial" w:hAnsi="Arial"/>
          <w:color w:val="202020"/>
          <w:spacing w:val="-8"/>
          <w:sz w:val="23"/>
        </w:rPr>
        <w:t> </w:t>
      </w:r>
      <w:r>
        <w:rPr>
          <w:rFonts w:ascii="Arial" w:hAnsi="Arial"/>
          <w:color w:val="202020"/>
          <w:spacing w:val="-6"/>
          <w:sz w:val="23"/>
        </w:rPr>
        <w:t>a</w:t>
      </w:r>
      <w:r>
        <w:rPr>
          <w:rFonts w:ascii="Arial" w:hAnsi="Arial"/>
          <w:color w:val="202020"/>
          <w:spacing w:val="4"/>
          <w:sz w:val="23"/>
        </w:rPr>
        <w:t> </w:t>
      </w:r>
      <w:r>
        <w:rPr>
          <w:rFonts w:ascii="Arial" w:hAnsi="Arial"/>
          <w:color w:val="202020"/>
          <w:spacing w:val="-6"/>
          <w:sz w:val="23"/>
        </w:rPr>
        <w:t>jejich</w:t>
      </w:r>
      <w:r>
        <w:rPr>
          <w:rFonts w:ascii="Arial" w:hAnsi="Arial"/>
          <w:color w:val="202020"/>
          <w:spacing w:val="6"/>
          <w:sz w:val="23"/>
        </w:rPr>
        <w:t> </w:t>
      </w:r>
      <w:r>
        <w:rPr>
          <w:rFonts w:ascii="Arial" w:hAnsi="Arial"/>
          <w:color w:val="202020"/>
          <w:spacing w:val="-6"/>
          <w:sz w:val="23"/>
        </w:rPr>
        <w:t>zohlednění</w:t>
      </w:r>
      <w:r>
        <w:rPr>
          <w:rFonts w:ascii="Arial" w:hAnsi="Arial"/>
          <w:color w:val="202020"/>
          <w:spacing w:val="-3"/>
          <w:sz w:val="23"/>
        </w:rPr>
        <w:t> </w:t>
      </w:r>
      <w:r>
        <w:rPr>
          <w:rFonts w:ascii="Bookman Old Style" w:hAnsi="Bookman Old Style"/>
          <w:b/>
          <w:i/>
          <w:color w:val="202020"/>
          <w:spacing w:val="-6"/>
          <w:sz w:val="22"/>
        </w:rPr>
        <w:t>v</w:t>
      </w:r>
      <w:r>
        <w:rPr>
          <w:rFonts w:ascii="Bookman Old Style" w:hAnsi="Bookman Old Style"/>
          <w:b/>
          <w:i/>
          <w:color w:val="202020"/>
          <w:spacing w:val="-12"/>
          <w:sz w:val="22"/>
        </w:rPr>
        <w:t> </w:t>
      </w:r>
      <w:r>
        <w:rPr>
          <w:rFonts w:ascii="Arial" w:hAnsi="Arial"/>
          <w:color w:val="202020"/>
          <w:spacing w:val="-6"/>
          <w:sz w:val="23"/>
        </w:rPr>
        <w:t>dokumentaci</w:t>
      </w:r>
    </w:p>
    <w:p>
      <w:pPr>
        <w:pStyle w:val="ListParagraph"/>
        <w:numPr>
          <w:ilvl w:val="1"/>
          <w:numId w:val="2"/>
        </w:numPr>
        <w:tabs>
          <w:tab w:pos="531" w:val="left" w:leader="none"/>
        </w:tabs>
        <w:spacing w:line="252" w:lineRule="exact" w:before="0" w:after="0"/>
        <w:ind w:left="531" w:right="0" w:hanging="379"/>
        <w:jc w:val="left"/>
        <w:rPr>
          <w:rFonts w:ascii="Arial" w:hAnsi="Arial"/>
          <w:color w:val="202020"/>
          <w:sz w:val="23"/>
        </w:rPr>
      </w:pPr>
      <w:r>
        <w:rPr>
          <w:rFonts w:ascii="Arial" w:hAnsi="Arial"/>
          <w:color w:val="202020"/>
          <w:spacing w:val="-8"/>
          <w:sz w:val="23"/>
        </w:rPr>
        <w:t>Účel</w:t>
      </w:r>
      <w:r>
        <w:rPr>
          <w:rFonts w:ascii="Arial" w:hAnsi="Arial"/>
          <w:color w:val="202020"/>
          <w:spacing w:val="-4"/>
          <w:sz w:val="23"/>
        </w:rPr>
        <w:t> </w:t>
      </w:r>
      <w:r>
        <w:rPr>
          <w:rFonts w:ascii="Arial" w:hAnsi="Arial"/>
          <w:color w:val="202020"/>
          <w:spacing w:val="-2"/>
          <w:sz w:val="23"/>
        </w:rPr>
        <w:t>dokumentace</w:t>
      </w:r>
    </w:p>
    <w:p>
      <w:pPr>
        <w:pStyle w:val="ListParagraph"/>
        <w:numPr>
          <w:ilvl w:val="1"/>
          <w:numId w:val="2"/>
        </w:numPr>
        <w:tabs>
          <w:tab w:pos="531" w:val="left" w:leader="none"/>
        </w:tabs>
        <w:spacing w:line="252" w:lineRule="exact" w:before="0" w:after="0"/>
        <w:ind w:left="531" w:right="0" w:hanging="352"/>
        <w:jc w:val="left"/>
        <w:rPr>
          <w:rFonts w:ascii="Arial" w:hAnsi="Arial"/>
          <w:color w:val="202020"/>
          <w:sz w:val="23"/>
        </w:rPr>
      </w:pPr>
      <w:r>
        <w:rPr>
          <w:rFonts w:ascii="Arial" w:hAnsi="Arial"/>
          <w:color w:val="202020"/>
          <w:spacing w:val="-6"/>
          <w:sz w:val="23"/>
        </w:rPr>
        <w:t>Účel,</w:t>
      </w:r>
      <w:r>
        <w:rPr>
          <w:rFonts w:ascii="Arial" w:hAnsi="Arial"/>
          <w:color w:val="202020"/>
          <w:spacing w:val="-7"/>
          <w:sz w:val="23"/>
        </w:rPr>
        <w:t> </w:t>
      </w:r>
      <w:r>
        <w:rPr>
          <w:rFonts w:ascii="Arial" w:hAnsi="Arial"/>
          <w:color w:val="202020"/>
          <w:spacing w:val="-6"/>
          <w:sz w:val="23"/>
        </w:rPr>
        <w:t>funkce</w:t>
      </w:r>
      <w:r>
        <w:rPr>
          <w:rFonts w:ascii="Arial" w:hAnsi="Arial"/>
          <w:color w:val="202020"/>
          <w:spacing w:val="-10"/>
          <w:sz w:val="23"/>
        </w:rPr>
        <w:t> </w:t>
      </w:r>
      <w:r>
        <w:rPr>
          <w:rFonts w:ascii="Arial" w:hAnsi="Arial"/>
          <w:color w:val="202020"/>
          <w:spacing w:val="-6"/>
          <w:sz w:val="23"/>
        </w:rPr>
        <w:t>a</w:t>
      </w:r>
      <w:r>
        <w:rPr>
          <w:rFonts w:ascii="Arial" w:hAnsi="Arial"/>
          <w:color w:val="202020"/>
          <w:spacing w:val="-9"/>
          <w:sz w:val="23"/>
        </w:rPr>
        <w:t> </w:t>
      </w:r>
      <w:r>
        <w:rPr>
          <w:rFonts w:ascii="Arial" w:hAnsi="Arial"/>
          <w:color w:val="202020"/>
          <w:spacing w:val="-6"/>
          <w:sz w:val="23"/>
        </w:rPr>
        <w:t>navrhovaná</w:t>
      </w:r>
      <w:r>
        <w:rPr>
          <w:rFonts w:ascii="Arial" w:hAnsi="Arial"/>
          <w:color w:val="202020"/>
          <w:spacing w:val="-7"/>
          <w:sz w:val="23"/>
        </w:rPr>
        <w:t> </w:t>
      </w:r>
      <w:r>
        <w:rPr>
          <w:rFonts w:ascii="Arial" w:hAnsi="Arial"/>
          <w:color w:val="202020"/>
          <w:spacing w:val="-6"/>
          <w:sz w:val="23"/>
        </w:rPr>
        <w:t>kapacita</w:t>
      </w:r>
      <w:r>
        <w:rPr>
          <w:rFonts w:ascii="Arial" w:hAnsi="Arial"/>
          <w:color w:val="202020"/>
          <w:spacing w:val="-10"/>
          <w:sz w:val="23"/>
        </w:rPr>
        <w:t> </w:t>
      </w:r>
      <w:r>
        <w:rPr>
          <w:rFonts w:ascii="Arial" w:hAnsi="Arial"/>
          <w:color w:val="202020"/>
          <w:spacing w:val="-6"/>
          <w:sz w:val="23"/>
        </w:rPr>
        <w:t>souboru</w:t>
      </w:r>
      <w:r>
        <w:rPr>
          <w:rFonts w:ascii="Arial" w:hAnsi="Arial"/>
          <w:color w:val="202020"/>
          <w:spacing w:val="-9"/>
          <w:sz w:val="23"/>
        </w:rPr>
        <w:t> </w:t>
      </w:r>
      <w:r>
        <w:rPr>
          <w:rFonts w:ascii="Arial" w:hAnsi="Arial"/>
          <w:color w:val="202020"/>
          <w:spacing w:val="-6"/>
          <w:sz w:val="23"/>
        </w:rPr>
        <w:t>technické</w:t>
      </w:r>
      <w:r>
        <w:rPr>
          <w:rFonts w:ascii="Arial" w:hAnsi="Arial"/>
          <w:color w:val="202020"/>
          <w:spacing w:val="-3"/>
          <w:sz w:val="23"/>
        </w:rPr>
        <w:t> </w:t>
      </w:r>
      <w:r>
        <w:rPr>
          <w:rFonts w:ascii="Arial" w:hAnsi="Arial"/>
          <w:color w:val="202020"/>
          <w:spacing w:val="-6"/>
          <w:sz w:val="23"/>
        </w:rPr>
        <w:t>vybavenosti</w:t>
      </w:r>
    </w:p>
    <w:p>
      <w:pPr>
        <w:pStyle w:val="ListParagraph"/>
        <w:numPr>
          <w:ilvl w:val="1"/>
          <w:numId w:val="2"/>
        </w:numPr>
        <w:tabs>
          <w:tab w:pos="509" w:val="left" w:leader="none"/>
        </w:tabs>
        <w:spacing w:line="258" w:lineRule="exact" w:before="0" w:after="0"/>
        <w:ind w:left="509" w:right="0" w:hanging="354"/>
        <w:jc w:val="left"/>
        <w:rPr>
          <w:rFonts w:ascii="Arial" w:hAnsi="Arial"/>
          <w:color w:val="202020"/>
          <w:sz w:val="23"/>
        </w:rPr>
      </w:pPr>
      <w:r>
        <w:rPr>
          <w:rFonts w:ascii="Arial" w:hAnsi="Arial"/>
          <w:color w:val="202020"/>
          <w:spacing w:val="-6"/>
          <w:sz w:val="23"/>
        </w:rPr>
        <w:t>Charakteristika</w:t>
      </w:r>
      <w:r>
        <w:rPr>
          <w:rFonts w:ascii="Arial" w:hAnsi="Arial"/>
          <w:color w:val="202020"/>
          <w:spacing w:val="-7"/>
          <w:sz w:val="23"/>
        </w:rPr>
        <w:t> </w:t>
      </w:r>
      <w:r>
        <w:rPr>
          <w:rFonts w:ascii="Arial" w:hAnsi="Arial"/>
          <w:color w:val="202020"/>
          <w:spacing w:val="-6"/>
          <w:sz w:val="23"/>
        </w:rPr>
        <w:t>provozu</w:t>
      </w:r>
      <w:r>
        <w:rPr>
          <w:rFonts w:ascii="Arial" w:hAnsi="Arial"/>
          <w:color w:val="202020"/>
          <w:spacing w:val="-4"/>
          <w:sz w:val="23"/>
        </w:rPr>
        <w:t> </w:t>
      </w:r>
      <w:r>
        <w:rPr>
          <w:rFonts w:ascii="Arial" w:hAnsi="Arial"/>
          <w:color w:val="202020"/>
          <w:spacing w:val="-6"/>
          <w:sz w:val="23"/>
        </w:rPr>
        <w:t>a</w:t>
      </w:r>
      <w:r>
        <w:rPr>
          <w:rFonts w:ascii="Arial" w:hAnsi="Arial"/>
          <w:color w:val="202020"/>
          <w:spacing w:val="12"/>
          <w:sz w:val="23"/>
        </w:rPr>
        <w:t> </w:t>
      </w:r>
      <w:r>
        <w:rPr>
          <w:rFonts w:ascii="Arial" w:hAnsi="Arial"/>
          <w:color w:val="202020"/>
          <w:spacing w:val="-6"/>
          <w:sz w:val="23"/>
        </w:rPr>
        <w:t>prostředí</w:t>
      </w:r>
      <w:r>
        <w:rPr>
          <w:rFonts w:ascii="Arial" w:hAnsi="Arial"/>
          <w:color w:val="202020"/>
          <w:spacing w:val="7"/>
          <w:sz w:val="23"/>
        </w:rPr>
        <w:t> </w:t>
      </w:r>
      <w:r>
        <w:rPr>
          <w:rFonts w:ascii="Arial" w:hAnsi="Arial"/>
          <w:color w:val="202020"/>
          <w:spacing w:val="-6"/>
          <w:sz w:val="23"/>
        </w:rPr>
        <w:t>technologie</w:t>
      </w:r>
    </w:p>
    <w:p>
      <w:pPr>
        <w:pStyle w:val="BodyText"/>
        <w:spacing w:before="213"/>
        <w:rPr>
          <w:rFonts w:ascii="Arial"/>
          <w:b w:val="0"/>
          <w:sz w:val="23"/>
        </w:rPr>
      </w:pPr>
    </w:p>
    <w:p>
      <w:pPr>
        <w:pStyle w:val="Heading4"/>
        <w:numPr>
          <w:ilvl w:val="0"/>
          <w:numId w:val="2"/>
        </w:numPr>
        <w:tabs>
          <w:tab w:pos="338" w:val="left" w:leader="none"/>
        </w:tabs>
        <w:spacing w:line="276" w:lineRule="exact" w:before="0" w:after="0"/>
        <w:ind w:left="338" w:right="0" w:hanging="188"/>
        <w:jc w:val="left"/>
        <w:rPr>
          <w:color w:val="262626"/>
        </w:rPr>
      </w:pPr>
      <w:r>
        <w:rPr>
          <w:color w:val="262626"/>
          <w:w w:val="80"/>
        </w:rPr>
        <w:t>POPIS</w:t>
      </w:r>
      <w:r>
        <w:rPr>
          <w:color w:val="262626"/>
          <w:spacing w:val="6"/>
        </w:rPr>
        <w:t> </w:t>
      </w:r>
      <w:r>
        <w:rPr>
          <w:color w:val="262626"/>
          <w:w w:val="80"/>
        </w:rPr>
        <w:t>AV</w:t>
      </w:r>
      <w:r>
        <w:rPr>
          <w:color w:val="262626"/>
          <w:spacing w:val="24"/>
        </w:rPr>
        <w:t> </w:t>
      </w:r>
      <w:r>
        <w:rPr>
          <w:color w:val="262626"/>
          <w:w w:val="80"/>
        </w:rPr>
        <w:t>TECHNICKÉHO</w:t>
      </w:r>
      <w:r>
        <w:rPr>
          <w:color w:val="262626"/>
          <w:spacing w:val="27"/>
        </w:rPr>
        <w:t> </w:t>
      </w:r>
      <w:r>
        <w:rPr>
          <w:color w:val="262626"/>
          <w:spacing w:val="-2"/>
          <w:w w:val="80"/>
        </w:rPr>
        <w:t>ŘEŠENÍ</w:t>
      </w:r>
    </w:p>
    <w:p>
      <w:pPr>
        <w:pStyle w:val="ListParagraph"/>
        <w:numPr>
          <w:ilvl w:val="1"/>
          <w:numId w:val="2"/>
        </w:numPr>
        <w:tabs>
          <w:tab w:pos="523" w:val="left" w:leader="none"/>
        </w:tabs>
        <w:spacing w:line="253" w:lineRule="exact" w:before="0" w:after="0"/>
        <w:ind w:left="523" w:right="0" w:hanging="374"/>
        <w:jc w:val="left"/>
        <w:rPr>
          <w:rFonts w:ascii="Arial" w:hAnsi="Arial"/>
          <w:color w:val="262626"/>
          <w:sz w:val="23"/>
        </w:rPr>
      </w:pPr>
      <w:r>
        <w:rPr>
          <w:rFonts w:ascii="Arial" w:hAnsi="Arial"/>
          <w:color w:val="262626"/>
          <w:spacing w:val="-8"/>
          <w:sz w:val="23"/>
        </w:rPr>
        <w:t>Popis</w:t>
      </w:r>
      <w:r>
        <w:rPr>
          <w:rFonts w:ascii="Arial" w:hAnsi="Arial"/>
          <w:color w:val="262626"/>
          <w:spacing w:val="4"/>
          <w:sz w:val="23"/>
        </w:rPr>
        <w:t> </w:t>
      </w:r>
      <w:r>
        <w:rPr>
          <w:rFonts w:ascii="Arial" w:hAnsi="Arial"/>
          <w:color w:val="262626"/>
          <w:spacing w:val="-8"/>
          <w:sz w:val="23"/>
        </w:rPr>
        <w:t>funkčnosti</w:t>
      </w:r>
      <w:r>
        <w:rPr>
          <w:rFonts w:ascii="Arial" w:hAnsi="Arial"/>
          <w:color w:val="262626"/>
          <w:spacing w:val="4"/>
          <w:sz w:val="23"/>
        </w:rPr>
        <w:t> </w:t>
      </w:r>
      <w:r>
        <w:rPr>
          <w:rFonts w:ascii="Arial" w:hAnsi="Arial"/>
          <w:color w:val="262626"/>
          <w:spacing w:val="-8"/>
          <w:sz w:val="23"/>
        </w:rPr>
        <w:t>zařízení</w:t>
      </w:r>
    </w:p>
    <w:p>
      <w:pPr>
        <w:pStyle w:val="ListParagraph"/>
        <w:numPr>
          <w:ilvl w:val="1"/>
          <w:numId w:val="2"/>
        </w:numPr>
        <w:tabs>
          <w:tab w:pos="516" w:val="left" w:leader="none"/>
        </w:tabs>
        <w:spacing w:line="251" w:lineRule="exact" w:before="0" w:after="0"/>
        <w:ind w:left="516" w:right="0" w:hanging="374"/>
        <w:jc w:val="left"/>
        <w:rPr>
          <w:rFonts w:ascii="Arial"/>
          <w:color w:val="2A2A2A"/>
          <w:sz w:val="23"/>
        </w:rPr>
      </w:pPr>
      <w:r>
        <w:rPr>
          <w:rFonts w:ascii="Arial"/>
          <w:color w:val="2A2A2A"/>
          <w:spacing w:val="-2"/>
          <w:sz w:val="23"/>
        </w:rPr>
        <w:t>Projekce</w:t>
      </w:r>
    </w:p>
    <w:p>
      <w:pPr>
        <w:pStyle w:val="ListParagraph"/>
        <w:numPr>
          <w:ilvl w:val="1"/>
          <w:numId w:val="2"/>
        </w:numPr>
        <w:tabs>
          <w:tab w:pos="515" w:val="left" w:leader="none"/>
        </w:tabs>
        <w:spacing w:line="252" w:lineRule="exact" w:before="0" w:after="0"/>
        <w:ind w:left="515" w:right="0" w:hanging="366"/>
        <w:jc w:val="left"/>
        <w:rPr>
          <w:rFonts w:ascii="Arial" w:hAnsi="Arial"/>
          <w:color w:val="2E2E2E"/>
          <w:sz w:val="23"/>
        </w:rPr>
      </w:pPr>
      <w:r>
        <w:rPr>
          <w:rFonts w:ascii="Arial" w:hAnsi="Arial"/>
          <w:color w:val="2E2E2E"/>
          <w:spacing w:val="-2"/>
          <w:sz w:val="23"/>
        </w:rPr>
        <w:t>Ozvučení</w:t>
      </w:r>
    </w:p>
    <w:p>
      <w:pPr>
        <w:pStyle w:val="ListParagraph"/>
        <w:numPr>
          <w:ilvl w:val="1"/>
          <w:numId w:val="2"/>
        </w:numPr>
        <w:tabs>
          <w:tab w:pos="514" w:val="left" w:leader="none"/>
        </w:tabs>
        <w:spacing w:line="253" w:lineRule="exact" w:before="0" w:after="0"/>
        <w:ind w:left="514" w:right="0" w:hanging="372"/>
        <w:jc w:val="left"/>
        <w:rPr>
          <w:rFonts w:ascii="Arial" w:hAnsi="Arial"/>
          <w:color w:val="2E2E2E"/>
          <w:sz w:val="23"/>
        </w:rPr>
      </w:pPr>
      <w:r>
        <w:rPr>
          <w:rFonts w:ascii="Arial" w:hAnsi="Arial"/>
          <w:color w:val="2E2E2E"/>
          <w:spacing w:val="-7"/>
          <w:sz w:val="23"/>
        </w:rPr>
        <w:t>Scénické</w:t>
      </w:r>
      <w:r>
        <w:rPr>
          <w:rFonts w:ascii="Arial" w:hAnsi="Arial"/>
          <w:color w:val="2E2E2E"/>
          <w:spacing w:val="-6"/>
          <w:sz w:val="23"/>
        </w:rPr>
        <w:t> </w:t>
      </w:r>
      <w:r>
        <w:rPr>
          <w:rFonts w:ascii="Arial" w:hAnsi="Arial"/>
          <w:color w:val="2E2E2E"/>
          <w:spacing w:val="-2"/>
          <w:sz w:val="23"/>
        </w:rPr>
        <w:t>osvětlení</w:t>
      </w:r>
    </w:p>
    <w:p>
      <w:pPr>
        <w:pStyle w:val="ListParagraph"/>
        <w:numPr>
          <w:ilvl w:val="1"/>
          <w:numId w:val="2"/>
        </w:numPr>
        <w:tabs>
          <w:tab w:pos="509" w:val="left" w:leader="none"/>
        </w:tabs>
        <w:spacing w:line="254" w:lineRule="exact" w:before="0" w:after="0"/>
        <w:ind w:left="509" w:right="0" w:hanging="367"/>
        <w:jc w:val="left"/>
        <w:rPr>
          <w:rFonts w:ascii="Arial" w:hAnsi="Arial"/>
          <w:color w:val="2E2E2E"/>
          <w:sz w:val="23"/>
        </w:rPr>
      </w:pPr>
      <w:r>
        <w:rPr>
          <w:rFonts w:ascii="Arial" w:hAnsi="Arial"/>
          <w:color w:val="2E2E2E"/>
          <w:spacing w:val="-5"/>
          <w:sz w:val="23"/>
        </w:rPr>
        <w:t>Řídící</w:t>
      </w:r>
      <w:r>
        <w:rPr>
          <w:rFonts w:ascii="Arial" w:hAnsi="Arial"/>
          <w:color w:val="2E2E2E"/>
          <w:spacing w:val="-9"/>
          <w:sz w:val="23"/>
        </w:rPr>
        <w:t> </w:t>
      </w:r>
      <w:r>
        <w:rPr>
          <w:rFonts w:ascii="Arial" w:hAnsi="Arial"/>
          <w:color w:val="2E2E2E"/>
          <w:spacing w:val="-2"/>
          <w:sz w:val="23"/>
        </w:rPr>
        <w:t>systém</w:t>
      </w:r>
    </w:p>
    <w:p>
      <w:pPr>
        <w:pStyle w:val="ListParagraph"/>
        <w:numPr>
          <w:ilvl w:val="1"/>
          <w:numId w:val="2"/>
        </w:numPr>
        <w:tabs>
          <w:tab w:pos="504" w:val="left" w:leader="none"/>
        </w:tabs>
        <w:spacing w:line="253" w:lineRule="exact" w:before="0" w:after="0"/>
        <w:ind w:left="504" w:right="0" w:hanging="362"/>
        <w:jc w:val="left"/>
        <w:rPr>
          <w:rFonts w:ascii="Arial" w:hAnsi="Arial"/>
          <w:color w:val="292929"/>
          <w:sz w:val="23"/>
        </w:rPr>
      </w:pPr>
      <w:r>
        <w:rPr>
          <w:rFonts w:ascii="Arial" w:hAnsi="Arial"/>
          <w:color w:val="292929"/>
          <w:spacing w:val="-4"/>
          <w:sz w:val="23"/>
        </w:rPr>
        <w:t>Síťové</w:t>
      </w:r>
      <w:r>
        <w:rPr>
          <w:rFonts w:ascii="Arial" w:hAnsi="Arial"/>
          <w:color w:val="292929"/>
          <w:spacing w:val="-6"/>
          <w:sz w:val="23"/>
        </w:rPr>
        <w:t> </w:t>
      </w:r>
      <w:r>
        <w:rPr>
          <w:rFonts w:ascii="Arial" w:hAnsi="Arial"/>
          <w:color w:val="292929"/>
          <w:spacing w:val="-2"/>
          <w:sz w:val="23"/>
        </w:rPr>
        <w:t>prvky</w:t>
      </w:r>
    </w:p>
    <w:p>
      <w:pPr>
        <w:pStyle w:val="ListParagraph"/>
        <w:numPr>
          <w:ilvl w:val="1"/>
          <w:numId w:val="2"/>
        </w:numPr>
        <w:tabs>
          <w:tab w:pos="508" w:val="left" w:leader="none"/>
        </w:tabs>
        <w:spacing w:line="254" w:lineRule="exact" w:before="0" w:after="0"/>
        <w:ind w:left="508" w:right="0" w:hanging="373"/>
        <w:jc w:val="left"/>
        <w:rPr>
          <w:rFonts w:ascii="Arial" w:hAnsi="Arial"/>
          <w:color w:val="2B2B2B"/>
          <w:sz w:val="23"/>
        </w:rPr>
      </w:pPr>
      <w:r>
        <w:rPr>
          <w:rFonts w:ascii="Arial" w:hAnsi="Arial"/>
          <w:color w:val="2B2B2B"/>
          <w:w w:val="90"/>
          <w:sz w:val="23"/>
        </w:rPr>
        <w:t>Kabelové</w:t>
      </w:r>
      <w:r>
        <w:rPr>
          <w:rFonts w:ascii="Arial" w:hAnsi="Arial"/>
          <w:color w:val="2B2B2B"/>
          <w:spacing w:val="33"/>
          <w:sz w:val="23"/>
        </w:rPr>
        <w:t> </w:t>
      </w:r>
      <w:r>
        <w:rPr>
          <w:rFonts w:ascii="Arial" w:hAnsi="Arial"/>
          <w:color w:val="2B2B2B"/>
          <w:spacing w:val="-2"/>
          <w:sz w:val="23"/>
        </w:rPr>
        <w:t>trasy</w:t>
      </w:r>
    </w:p>
    <w:p>
      <w:pPr>
        <w:pStyle w:val="ListParagraph"/>
        <w:numPr>
          <w:ilvl w:val="1"/>
          <w:numId w:val="2"/>
        </w:numPr>
        <w:tabs>
          <w:tab w:pos="521" w:val="left" w:leader="none"/>
        </w:tabs>
        <w:spacing w:line="259" w:lineRule="exact" w:before="0" w:after="0"/>
        <w:ind w:left="521" w:right="0" w:hanging="379"/>
        <w:jc w:val="left"/>
        <w:rPr>
          <w:rFonts w:ascii="Arial" w:hAnsi="Arial"/>
          <w:color w:val="2D2D2D"/>
          <w:sz w:val="23"/>
        </w:rPr>
      </w:pPr>
      <w:r>
        <w:rPr>
          <w:rFonts w:ascii="Arial" w:hAnsi="Arial"/>
          <w:color w:val="2D2D2D"/>
          <w:spacing w:val="-7"/>
          <w:sz w:val="23"/>
        </w:rPr>
        <w:t>Přípojná</w:t>
      </w:r>
      <w:r>
        <w:rPr>
          <w:rFonts w:ascii="Arial" w:hAnsi="Arial"/>
          <w:color w:val="2D2D2D"/>
          <w:spacing w:val="-5"/>
          <w:sz w:val="23"/>
        </w:rPr>
        <w:t> </w:t>
      </w:r>
      <w:r>
        <w:rPr>
          <w:rFonts w:ascii="Arial" w:hAnsi="Arial"/>
          <w:color w:val="2D2D2D"/>
          <w:spacing w:val="-2"/>
          <w:sz w:val="23"/>
        </w:rPr>
        <w:t>místa</w:t>
      </w:r>
    </w:p>
    <w:p>
      <w:pPr>
        <w:pStyle w:val="BodyText"/>
        <w:spacing w:before="212"/>
        <w:rPr>
          <w:rFonts w:ascii="Arial"/>
          <w:b w:val="0"/>
          <w:sz w:val="23"/>
        </w:rPr>
      </w:pPr>
    </w:p>
    <w:p>
      <w:pPr>
        <w:pStyle w:val="Heading4"/>
        <w:numPr>
          <w:ilvl w:val="0"/>
          <w:numId w:val="2"/>
        </w:numPr>
        <w:tabs>
          <w:tab w:pos="330" w:val="left" w:leader="none"/>
        </w:tabs>
        <w:spacing w:line="274" w:lineRule="exact" w:before="0" w:after="0"/>
        <w:ind w:left="330" w:right="0" w:hanging="194"/>
        <w:jc w:val="left"/>
        <w:rPr>
          <w:color w:val="292929"/>
        </w:rPr>
      </w:pPr>
      <w:r>
        <w:rPr>
          <w:color w:val="292929"/>
          <w:w w:val="80"/>
        </w:rPr>
        <w:t>POPIS</w:t>
      </w:r>
      <w:r>
        <w:rPr>
          <w:color w:val="292929"/>
          <w:spacing w:val="16"/>
        </w:rPr>
        <w:t> </w:t>
      </w:r>
      <w:r>
        <w:rPr>
          <w:color w:val="292929"/>
          <w:w w:val="80"/>
        </w:rPr>
        <w:t>STANDARDŮ</w:t>
      </w:r>
      <w:r>
        <w:rPr>
          <w:color w:val="292929"/>
          <w:spacing w:val="29"/>
        </w:rPr>
        <w:t> </w:t>
      </w:r>
      <w:r>
        <w:rPr>
          <w:color w:val="292929"/>
          <w:spacing w:val="-2"/>
          <w:w w:val="80"/>
        </w:rPr>
        <w:t>INSTALACE</w:t>
      </w:r>
    </w:p>
    <w:p>
      <w:pPr>
        <w:pStyle w:val="ListParagraph"/>
        <w:numPr>
          <w:ilvl w:val="1"/>
          <w:numId w:val="2"/>
        </w:numPr>
        <w:tabs>
          <w:tab w:pos="507" w:val="left" w:leader="none"/>
        </w:tabs>
        <w:spacing w:line="254" w:lineRule="exact" w:before="0" w:after="0"/>
        <w:ind w:left="507" w:right="0" w:hanging="375"/>
        <w:jc w:val="left"/>
        <w:rPr>
          <w:rFonts w:ascii="Arial" w:hAnsi="Arial"/>
          <w:color w:val="292929"/>
          <w:sz w:val="23"/>
        </w:rPr>
      </w:pPr>
      <w:r>
        <w:rPr>
          <w:rFonts w:ascii="Arial" w:hAnsi="Arial"/>
          <w:color w:val="292929"/>
          <w:w w:val="90"/>
          <w:sz w:val="23"/>
        </w:rPr>
        <w:t>Kontrola</w:t>
      </w:r>
      <w:r>
        <w:rPr>
          <w:rFonts w:ascii="Arial" w:hAnsi="Arial"/>
          <w:color w:val="292929"/>
          <w:spacing w:val="21"/>
          <w:sz w:val="23"/>
        </w:rPr>
        <w:t> </w:t>
      </w:r>
      <w:r>
        <w:rPr>
          <w:rFonts w:ascii="Arial" w:hAnsi="Arial"/>
          <w:color w:val="292929"/>
          <w:w w:val="90"/>
          <w:sz w:val="23"/>
        </w:rPr>
        <w:t>stavební</w:t>
      </w:r>
      <w:r>
        <w:rPr>
          <w:rFonts w:ascii="Arial" w:hAnsi="Arial"/>
          <w:color w:val="292929"/>
          <w:spacing w:val="38"/>
          <w:sz w:val="23"/>
        </w:rPr>
        <w:t> </w:t>
      </w:r>
      <w:r>
        <w:rPr>
          <w:rFonts w:ascii="Arial" w:hAnsi="Arial"/>
          <w:color w:val="292929"/>
          <w:spacing w:val="-2"/>
          <w:w w:val="90"/>
          <w:sz w:val="23"/>
        </w:rPr>
        <w:t>připravenosti</w:t>
      </w:r>
    </w:p>
    <w:p>
      <w:pPr>
        <w:pStyle w:val="ListParagraph"/>
        <w:numPr>
          <w:ilvl w:val="1"/>
          <w:numId w:val="2"/>
        </w:numPr>
        <w:tabs>
          <w:tab w:pos="501" w:val="left" w:leader="none"/>
        </w:tabs>
        <w:spacing w:line="254" w:lineRule="exact" w:before="0" w:after="0"/>
        <w:ind w:left="501" w:right="0" w:hanging="369"/>
        <w:jc w:val="left"/>
        <w:rPr>
          <w:rFonts w:ascii="Arial" w:hAnsi="Arial"/>
          <w:color w:val="292929"/>
          <w:sz w:val="23"/>
        </w:rPr>
      </w:pPr>
      <w:r>
        <w:rPr>
          <w:rFonts w:ascii="Arial" w:hAnsi="Arial"/>
          <w:color w:val="292929"/>
          <w:w w:val="90"/>
          <w:sz w:val="23"/>
        </w:rPr>
        <w:t>Technologické</w:t>
      </w:r>
      <w:r>
        <w:rPr>
          <w:rFonts w:ascii="Arial" w:hAnsi="Arial"/>
          <w:color w:val="292929"/>
          <w:spacing w:val="57"/>
          <w:sz w:val="23"/>
        </w:rPr>
        <w:t> </w:t>
      </w:r>
      <w:r>
        <w:rPr>
          <w:rFonts w:ascii="Arial" w:hAnsi="Arial"/>
          <w:color w:val="292929"/>
          <w:spacing w:val="-2"/>
          <w:sz w:val="23"/>
        </w:rPr>
        <w:t>postupy</w:t>
      </w:r>
    </w:p>
    <w:p>
      <w:pPr>
        <w:pStyle w:val="ListParagraph"/>
        <w:numPr>
          <w:ilvl w:val="1"/>
          <w:numId w:val="2"/>
        </w:numPr>
        <w:tabs>
          <w:tab w:pos="484" w:val="left" w:leader="none"/>
        </w:tabs>
        <w:spacing w:line="260" w:lineRule="exact" w:before="0" w:after="0"/>
        <w:ind w:left="484" w:right="0" w:hanging="352"/>
        <w:jc w:val="left"/>
        <w:rPr>
          <w:rFonts w:ascii="Arial" w:hAnsi="Arial"/>
          <w:color w:val="292929"/>
          <w:sz w:val="23"/>
        </w:rPr>
      </w:pPr>
      <w:r>
        <w:rPr>
          <w:rFonts w:ascii="Arial" w:hAnsi="Arial"/>
          <w:color w:val="292929"/>
          <w:spacing w:val="-6"/>
          <w:sz w:val="23"/>
        </w:rPr>
        <w:t>Závěrečné</w:t>
      </w:r>
      <w:r>
        <w:rPr>
          <w:rFonts w:ascii="Arial" w:hAnsi="Arial"/>
          <w:color w:val="292929"/>
          <w:spacing w:val="4"/>
          <w:sz w:val="23"/>
        </w:rPr>
        <w:t> </w:t>
      </w:r>
      <w:r>
        <w:rPr>
          <w:rFonts w:ascii="Arial" w:hAnsi="Arial"/>
          <w:color w:val="292929"/>
          <w:spacing w:val="-6"/>
          <w:sz w:val="23"/>
        </w:rPr>
        <w:t>ladění</w:t>
      </w:r>
      <w:r>
        <w:rPr>
          <w:rFonts w:ascii="Arial" w:hAnsi="Arial"/>
          <w:color w:val="292929"/>
          <w:spacing w:val="4"/>
          <w:sz w:val="23"/>
        </w:rPr>
        <w:t> </w:t>
      </w:r>
      <w:r>
        <w:rPr>
          <w:rFonts w:ascii="Arial" w:hAnsi="Arial"/>
          <w:color w:val="292929"/>
          <w:spacing w:val="-6"/>
          <w:sz w:val="23"/>
        </w:rPr>
        <w:t>a testování</w:t>
      </w:r>
      <w:r>
        <w:rPr>
          <w:rFonts w:ascii="Arial" w:hAnsi="Arial"/>
          <w:color w:val="292929"/>
          <w:spacing w:val="-13"/>
          <w:sz w:val="23"/>
        </w:rPr>
        <w:t> </w:t>
      </w:r>
      <w:r>
        <w:rPr>
          <w:rFonts w:ascii="Arial" w:hAnsi="Arial"/>
          <w:color w:val="292929"/>
          <w:spacing w:val="-6"/>
          <w:sz w:val="23"/>
        </w:rPr>
        <w:t>funkčnosti</w:t>
      </w:r>
      <w:r>
        <w:rPr>
          <w:rFonts w:ascii="Arial" w:hAnsi="Arial"/>
          <w:color w:val="292929"/>
          <w:spacing w:val="5"/>
          <w:sz w:val="23"/>
        </w:rPr>
        <w:t> </w:t>
      </w:r>
      <w:r>
        <w:rPr>
          <w:rFonts w:ascii="Arial" w:hAnsi="Arial"/>
          <w:color w:val="292929"/>
          <w:spacing w:val="-6"/>
          <w:sz w:val="23"/>
        </w:rPr>
        <w:t>zařízení</w:t>
      </w:r>
    </w:p>
    <w:p>
      <w:pPr>
        <w:pStyle w:val="BodyText"/>
        <w:spacing w:before="213"/>
        <w:rPr>
          <w:rFonts w:ascii="Arial"/>
          <w:b w:val="0"/>
          <w:sz w:val="23"/>
        </w:rPr>
      </w:pPr>
    </w:p>
    <w:p>
      <w:pPr>
        <w:pStyle w:val="Heading4"/>
        <w:numPr>
          <w:ilvl w:val="0"/>
          <w:numId w:val="2"/>
        </w:numPr>
        <w:tabs>
          <w:tab w:pos="316" w:val="left" w:leader="none"/>
        </w:tabs>
        <w:spacing w:line="274" w:lineRule="exact" w:before="0" w:after="0"/>
        <w:ind w:left="316" w:right="0" w:hanging="195"/>
        <w:jc w:val="left"/>
        <w:rPr>
          <w:color w:val="262626"/>
        </w:rPr>
      </w:pPr>
      <w:r>
        <w:rPr>
          <w:color w:val="262626"/>
          <w:w w:val="85"/>
        </w:rPr>
        <w:t>POŽADAVKY</w:t>
      </w:r>
      <w:r>
        <w:rPr>
          <w:color w:val="262626"/>
          <w:spacing w:val="-13"/>
          <w:w w:val="85"/>
        </w:rPr>
        <w:t> </w:t>
      </w:r>
      <w:r>
        <w:rPr>
          <w:color w:val="262626"/>
          <w:w w:val="85"/>
        </w:rPr>
        <w:t>A</w:t>
      </w:r>
      <w:r>
        <w:rPr>
          <w:color w:val="262626"/>
          <w:spacing w:val="-2"/>
        </w:rPr>
        <w:t> </w:t>
      </w:r>
      <w:r>
        <w:rPr>
          <w:color w:val="262626"/>
          <w:w w:val="85"/>
        </w:rPr>
        <w:t>NÁROKY</w:t>
      </w:r>
      <w:r>
        <w:rPr>
          <w:color w:val="262626"/>
          <w:spacing w:val="-3"/>
        </w:rPr>
        <w:t> </w:t>
      </w:r>
      <w:r>
        <w:rPr>
          <w:color w:val="262626"/>
          <w:spacing w:val="-2"/>
          <w:w w:val="85"/>
        </w:rPr>
        <w:t>OBECNĚ</w:t>
      </w:r>
    </w:p>
    <w:p>
      <w:pPr>
        <w:pStyle w:val="ListParagraph"/>
        <w:numPr>
          <w:ilvl w:val="1"/>
          <w:numId w:val="2"/>
        </w:numPr>
        <w:tabs>
          <w:tab w:pos="485" w:val="left" w:leader="none"/>
        </w:tabs>
        <w:spacing w:line="252" w:lineRule="exact" w:before="0" w:after="0"/>
        <w:ind w:left="485" w:right="0" w:hanging="353"/>
        <w:jc w:val="left"/>
        <w:rPr>
          <w:rFonts w:ascii="Arial" w:hAnsi="Arial"/>
          <w:color w:val="262626"/>
          <w:sz w:val="23"/>
        </w:rPr>
      </w:pPr>
      <w:r>
        <w:rPr>
          <w:rFonts w:ascii="Arial" w:hAnsi="Arial"/>
          <w:color w:val="262626"/>
          <w:spacing w:val="-6"/>
          <w:sz w:val="23"/>
        </w:rPr>
        <w:t>Zvláštní</w:t>
      </w:r>
      <w:r>
        <w:rPr>
          <w:rFonts w:ascii="Arial" w:hAnsi="Arial"/>
          <w:color w:val="262626"/>
          <w:spacing w:val="-3"/>
          <w:sz w:val="23"/>
        </w:rPr>
        <w:t> </w:t>
      </w:r>
      <w:r>
        <w:rPr>
          <w:rFonts w:ascii="Arial" w:hAnsi="Arial"/>
          <w:color w:val="262626"/>
          <w:spacing w:val="-6"/>
          <w:sz w:val="23"/>
        </w:rPr>
        <w:t>nároky</w:t>
      </w:r>
      <w:r>
        <w:rPr>
          <w:rFonts w:ascii="Arial" w:hAnsi="Arial"/>
          <w:color w:val="262626"/>
          <w:spacing w:val="-8"/>
          <w:sz w:val="23"/>
        </w:rPr>
        <w:t> </w:t>
      </w:r>
      <w:r>
        <w:rPr>
          <w:rFonts w:ascii="Arial" w:hAnsi="Arial"/>
          <w:color w:val="262626"/>
          <w:spacing w:val="-6"/>
          <w:sz w:val="23"/>
        </w:rPr>
        <w:t>na</w:t>
      </w:r>
      <w:r>
        <w:rPr>
          <w:rFonts w:ascii="Arial" w:hAnsi="Arial"/>
          <w:color w:val="262626"/>
          <w:spacing w:val="1"/>
          <w:sz w:val="23"/>
        </w:rPr>
        <w:t> </w:t>
      </w:r>
      <w:r>
        <w:rPr>
          <w:rFonts w:ascii="Arial" w:hAnsi="Arial"/>
          <w:color w:val="262626"/>
          <w:spacing w:val="-6"/>
          <w:sz w:val="23"/>
        </w:rPr>
        <w:t>systém</w:t>
      </w:r>
    </w:p>
    <w:p>
      <w:pPr>
        <w:pStyle w:val="ListParagraph"/>
        <w:numPr>
          <w:ilvl w:val="1"/>
          <w:numId w:val="2"/>
        </w:numPr>
        <w:tabs>
          <w:tab w:pos="493" w:val="left" w:leader="none"/>
        </w:tabs>
        <w:spacing w:line="250" w:lineRule="exact" w:before="0" w:after="0"/>
        <w:ind w:left="493" w:right="0" w:hanging="368"/>
        <w:jc w:val="left"/>
        <w:rPr>
          <w:rFonts w:ascii="Arial" w:hAnsi="Arial"/>
          <w:color w:val="2B2B2B"/>
          <w:sz w:val="23"/>
        </w:rPr>
      </w:pPr>
      <w:r>
        <w:rPr>
          <w:rFonts w:ascii="Arial" w:hAnsi="Arial"/>
          <w:color w:val="2B2B2B"/>
          <w:spacing w:val="-6"/>
          <w:sz w:val="23"/>
        </w:rPr>
        <w:t>Ochrana</w:t>
      </w:r>
      <w:r>
        <w:rPr>
          <w:rFonts w:ascii="Arial" w:hAnsi="Arial"/>
          <w:color w:val="2B2B2B"/>
          <w:spacing w:val="-10"/>
          <w:sz w:val="23"/>
        </w:rPr>
        <w:t> </w:t>
      </w:r>
      <w:r>
        <w:rPr>
          <w:rFonts w:ascii="Arial" w:hAnsi="Arial"/>
          <w:color w:val="2B2B2B"/>
          <w:spacing w:val="-6"/>
          <w:sz w:val="23"/>
        </w:rPr>
        <w:t>před</w:t>
      </w:r>
      <w:r>
        <w:rPr>
          <w:rFonts w:ascii="Arial" w:hAnsi="Arial"/>
          <w:color w:val="2B2B2B"/>
          <w:spacing w:val="-10"/>
          <w:sz w:val="23"/>
        </w:rPr>
        <w:t> </w:t>
      </w:r>
      <w:r>
        <w:rPr>
          <w:rFonts w:ascii="Arial" w:hAnsi="Arial"/>
          <w:color w:val="2B2B2B"/>
          <w:spacing w:val="-6"/>
          <w:sz w:val="23"/>
        </w:rPr>
        <w:t>úrazem elektrickým</w:t>
      </w:r>
      <w:r>
        <w:rPr>
          <w:rFonts w:ascii="Arial" w:hAnsi="Arial"/>
          <w:color w:val="2B2B2B"/>
          <w:spacing w:val="-1"/>
          <w:sz w:val="23"/>
        </w:rPr>
        <w:t> </w:t>
      </w:r>
      <w:r>
        <w:rPr>
          <w:rFonts w:ascii="Arial" w:hAnsi="Arial"/>
          <w:color w:val="2B2B2B"/>
          <w:spacing w:val="-6"/>
          <w:sz w:val="23"/>
        </w:rPr>
        <w:t>proudem</w:t>
      </w:r>
    </w:p>
    <w:p>
      <w:pPr>
        <w:pStyle w:val="ListParagraph"/>
        <w:numPr>
          <w:ilvl w:val="1"/>
          <w:numId w:val="2"/>
        </w:numPr>
        <w:tabs>
          <w:tab w:pos="493" w:val="left" w:leader="none"/>
        </w:tabs>
        <w:spacing w:line="252" w:lineRule="exact" w:before="0" w:after="0"/>
        <w:ind w:left="493" w:right="0" w:hanging="368"/>
        <w:jc w:val="left"/>
        <w:rPr>
          <w:rFonts w:ascii="Arial" w:hAnsi="Arial"/>
          <w:color w:val="2B2B2B"/>
          <w:sz w:val="23"/>
        </w:rPr>
      </w:pPr>
      <w:r>
        <w:rPr>
          <w:rFonts w:ascii="Arial" w:hAnsi="Arial"/>
          <w:color w:val="2B2B2B"/>
          <w:spacing w:val="-5"/>
          <w:sz w:val="23"/>
        </w:rPr>
        <w:t>Určení</w:t>
      </w:r>
      <w:r>
        <w:rPr>
          <w:rFonts w:ascii="Arial" w:hAnsi="Arial"/>
          <w:color w:val="2B2B2B"/>
          <w:spacing w:val="-9"/>
          <w:sz w:val="23"/>
        </w:rPr>
        <w:t> </w:t>
      </w:r>
      <w:r>
        <w:rPr>
          <w:rFonts w:ascii="Arial" w:hAnsi="Arial"/>
          <w:color w:val="2B2B2B"/>
          <w:spacing w:val="-2"/>
          <w:sz w:val="23"/>
        </w:rPr>
        <w:t>prostředí</w:t>
      </w:r>
    </w:p>
    <w:p>
      <w:pPr>
        <w:pStyle w:val="ListParagraph"/>
        <w:numPr>
          <w:ilvl w:val="1"/>
          <w:numId w:val="2"/>
        </w:numPr>
        <w:tabs>
          <w:tab w:pos="509" w:val="left" w:leader="none"/>
        </w:tabs>
        <w:spacing w:line="253" w:lineRule="exact" w:before="0" w:after="0"/>
        <w:ind w:left="509" w:right="0" w:hanging="384"/>
        <w:jc w:val="left"/>
        <w:rPr>
          <w:rFonts w:ascii="Arial" w:hAnsi="Arial"/>
          <w:color w:val="292929"/>
          <w:sz w:val="23"/>
        </w:rPr>
      </w:pPr>
      <w:r>
        <w:rPr>
          <w:rFonts w:ascii="Arial" w:hAnsi="Arial"/>
          <w:color w:val="292929"/>
          <w:w w:val="90"/>
          <w:sz w:val="23"/>
        </w:rPr>
        <w:t>Protipožární</w:t>
      </w:r>
      <w:r>
        <w:rPr>
          <w:rFonts w:ascii="Arial" w:hAnsi="Arial"/>
          <w:color w:val="292929"/>
          <w:spacing w:val="27"/>
          <w:sz w:val="23"/>
        </w:rPr>
        <w:t> </w:t>
      </w:r>
      <w:r>
        <w:rPr>
          <w:rFonts w:ascii="Arial" w:hAnsi="Arial"/>
          <w:color w:val="292929"/>
          <w:spacing w:val="-2"/>
          <w:sz w:val="23"/>
        </w:rPr>
        <w:t>opatření</w:t>
      </w:r>
    </w:p>
    <w:p>
      <w:pPr>
        <w:pStyle w:val="ListParagraph"/>
        <w:numPr>
          <w:ilvl w:val="1"/>
          <w:numId w:val="2"/>
        </w:numPr>
        <w:tabs>
          <w:tab w:pos="494" w:val="left" w:leader="none"/>
        </w:tabs>
        <w:spacing w:line="253" w:lineRule="exact" w:before="0" w:after="0"/>
        <w:ind w:left="494" w:right="0" w:hanging="369"/>
        <w:jc w:val="left"/>
        <w:rPr>
          <w:rFonts w:ascii="Arial" w:hAnsi="Arial"/>
          <w:color w:val="292929"/>
          <w:sz w:val="23"/>
        </w:rPr>
      </w:pPr>
      <w:r>
        <w:rPr>
          <w:rFonts w:ascii="Arial" w:hAnsi="Arial"/>
          <w:color w:val="292929"/>
          <w:spacing w:val="-6"/>
          <w:sz w:val="23"/>
        </w:rPr>
        <w:t>Péče</w:t>
      </w:r>
      <w:r>
        <w:rPr>
          <w:rFonts w:ascii="Arial" w:hAnsi="Arial"/>
          <w:color w:val="292929"/>
          <w:spacing w:val="-15"/>
          <w:sz w:val="23"/>
        </w:rPr>
        <w:t> </w:t>
      </w:r>
      <w:r>
        <w:rPr>
          <w:rFonts w:ascii="Arial" w:hAnsi="Arial"/>
          <w:color w:val="292929"/>
          <w:spacing w:val="-6"/>
          <w:sz w:val="23"/>
        </w:rPr>
        <w:t>o</w:t>
      </w:r>
      <w:r>
        <w:rPr>
          <w:rFonts w:ascii="Arial" w:hAnsi="Arial"/>
          <w:color w:val="292929"/>
          <w:spacing w:val="-3"/>
          <w:sz w:val="23"/>
        </w:rPr>
        <w:t> </w:t>
      </w:r>
      <w:r>
        <w:rPr>
          <w:rFonts w:ascii="Arial" w:hAnsi="Arial"/>
          <w:color w:val="292929"/>
          <w:spacing w:val="-6"/>
          <w:sz w:val="23"/>
        </w:rPr>
        <w:t>životní</w:t>
      </w:r>
      <w:r>
        <w:rPr>
          <w:rFonts w:ascii="Arial" w:hAnsi="Arial"/>
          <w:color w:val="292929"/>
          <w:spacing w:val="-3"/>
          <w:sz w:val="23"/>
        </w:rPr>
        <w:t> </w:t>
      </w:r>
      <w:r>
        <w:rPr>
          <w:rFonts w:ascii="Arial" w:hAnsi="Arial"/>
          <w:color w:val="292929"/>
          <w:spacing w:val="-6"/>
          <w:sz w:val="23"/>
        </w:rPr>
        <w:t>prostředí</w:t>
      </w:r>
    </w:p>
    <w:p>
      <w:pPr>
        <w:pStyle w:val="ListParagraph"/>
        <w:numPr>
          <w:ilvl w:val="1"/>
          <w:numId w:val="2"/>
        </w:numPr>
        <w:tabs>
          <w:tab w:pos="499" w:val="left" w:leader="none"/>
        </w:tabs>
        <w:spacing w:line="260" w:lineRule="exact" w:before="0" w:after="0"/>
        <w:ind w:left="499" w:right="0" w:hanging="374"/>
        <w:jc w:val="left"/>
        <w:rPr>
          <w:rFonts w:ascii="Arial"/>
          <w:color w:val="292929"/>
          <w:sz w:val="23"/>
        </w:rPr>
      </w:pPr>
      <w:r>
        <w:rPr>
          <w:rFonts w:ascii="Arial"/>
          <w:color w:val="292929"/>
          <w:spacing w:val="-2"/>
          <w:sz w:val="23"/>
        </w:rPr>
        <w:t>Silnoproud</w:t>
      </w:r>
    </w:p>
    <w:p>
      <w:pPr>
        <w:pStyle w:val="BodyText"/>
        <w:spacing w:before="209"/>
        <w:rPr>
          <w:rFonts w:ascii="Arial"/>
          <w:b w:val="0"/>
          <w:sz w:val="23"/>
        </w:rPr>
      </w:pPr>
    </w:p>
    <w:p>
      <w:pPr>
        <w:pStyle w:val="Heading4"/>
        <w:numPr>
          <w:ilvl w:val="0"/>
          <w:numId w:val="2"/>
        </w:numPr>
        <w:tabs>
          <w:tab w:pos="310" w:val="left" w:leader="none"/>
        </w:tabs>
        <w:spacing w:line="276" w:lineRule="exact" w:before="0" w:after="0"/>
        <w:ind w:left="310" w:right="0" w:hanging="182"/>
        <w:jc w:val="left"/>
        <w:rPr>
          <w:color w:val="292929"/>
        </w:rPr>
      </w:pPr>
      <w:r>
        <w:rPr>
          <w:color w:val="292929"/>
          <w:w w:val="80"/>
        </w:rPr>
        <w:t>STAVEBNÍ</w:t>
      </w:r>
      <w:r>
        <w:rPr>
          <w:color w:val="292929"/>
          <w:spacing w:val="24"/>
        </w:rPr>
        <w:t> </w:t>
      </w:r>
      <w:r>
        <w:rPr>
          <w:color w:val="292929"/>
          <w:spacing w:val="-2"/>
          <w:w w:val="90"/>
        </w:rPr>
        <w:t>PŘIPRAVENOST</w:t>
      </w:r>
    </w:p>
    <w:p>
      <w:pPr>
        <w:pStyle w:val="ListParagraph"/>
        <w:numPr>
          <w:ilvl w:val="1"/>
          <w:numId w:val="2"/>
        </w:numPr>
        <w:tabs>
          <w:tab w:pos="494" w:val="left" w:leader="none"/>
        </w:tabs>
        <w:spacing w:line="255" w:lineRule="exact" w:before="0" w:after="0"/>
        <w:ind w:left="494" w:right="0" w:hanging="375"/>
        <w:jc w:val="left"/>
        <w:rPr>
          <w:rFonts w:ascii="Arial" w:hAnsi="Arial"/>
          <w:color w:val="292929"/>
          <w:sz w:val="23"/>
        </w:rPr>
      </w:pPr>
      <w:r>
        <w:rPr>
          <w:rFonts w:ascii="Arial" w:hAnsi="Arial"/>
          <w:color w:val="292929"/>
          <w:spacing w:val="-6"/>
          <w:sz w:val="23"/>
        </w:rPr>
        <w:t>Interiér</w:t>
      </w:r>
      <w:r>
        <w:rPr>
          <w:rFonts w:ascii="Arial" w:hAnsi="Arial"/>
          <w:color w:val="292929"/>
          <w:spacing w:val="-9"/>
          <w:sz w:val="23"/>
        </w:rPr>
        <w:t> </w:t>
      </w:r>
      <w:r>
        <w:rPr>
          <w:rFonts w:ascii="Arial" w:hAnsi="Arial"/>
          <w:color w:val="292929"/>
          <w:spacing w:val="-6"/>
          <w:sz w:val="23"/>
        </w:rPr>
        <w:t>a</w:t>
      </w:r>
      <w:r>
        <w:rPr>
          <w:rFonts w:ascii="Arial" w:hAnsi="Arial"/>
          <w:color w:val="292929"/>
          <w:spacing w:val="2"/>
          <w:sz w:val="23"/>
        </w:rPr>
        <w:t> </w:t>
      </w:r>
      <w:r>
        <w:rPr>
          <w:rFonts w:ascii="Arial" w:hAnsi="Arial"/>
          <w:color w:val="292929"/>
          <w:spacing w:val="-6"/>
          <w:sz w:val="23"/>
        </w:rPr>
        <w:t>exteriér</w:t>
      </w:r>
      <w:r>
        <w:rPr>
          <w:rFonts w:ascii="Arial" w:hAnsi="Arial"/>
          <w:color w:val="292929"/>
          <w:sz w:val="23"/>
        </w:rPr>
        <w:t> </w:t>
      </w:r>
      <w:r>
        <w:rPr>
          <w:rFonts w:ascii="Arial" w:hAnsi="Arial"/>
          <w:color w:val="292929"/>
          <w:spacing w:val="-6"/>
          <w:sz w:val="23"/>
        </w:rPr>
        <w:t>Kaple</w:t>
      </w:r>
    </w:p>
    <w:p>
      <w:pPr>
        <w:pStyle w:val="ListParagraph"/>
        <w:numPr>
          <w:ilvl w:val="1"/>
          <w:numId w:val="2"/>
        </w:numPr>
        <w:tabs>
          <w:tab w:pos="494" w:val="left" w:leader="none"/>
        </w:tabs>
        <w:spacing w:line="253" w:lineRule="exact" w:before="0" w:after="0"/>
        <w:ind w:left="494" w:right="0" w:hanging="368"/>
        <w:jc w:val="left"/>
        <w:rPr>
          <w:rFonts w:ascii="Arial" w:hAnsi="Arial"/>
          <w:color w:val="282828"/>
          <w:sz w:val="23"/>
        </w:rPr>
      </w:pPr>
      <w:r>
        <w:rPr>
          <w:rFonts w:ascii="Arial" w:hAnsi="Arial"/>
          <w:color w:val="282828"/>
          <w:w w:val="90"/>
          <w:sz w:val="23"/>
        </w:rPr>
        <w:t>Požární</w:t>
      </w:r>
      <w:r>
        <w:rPr>
          <w:rFonts w:ascii="Arial" w:hAnsi="Arial"/>
          <w:color w:val="282828"/>
          <w:spacing w:val="27"/>
          <w:sz w:val="23"/>
        </w:rPr>
        <w:t> </w:t>
      </w:r>
      <w:r>
        <w:rPr>
          <w:rFonts w:ascii="Arial" w:hAnsi="Arial"/>
          <w:color w:val="282828"/>
          <w:spacing w:val="-2"/>
          <w:sz w:val="23"/>
        </w:rPr>
        <w:t>ucpávky</w:t>
      </w:r>
    </w:p>
    <w:p>
      <w:pPr>
        <w:pStyle w:val="ListParagraph"/>
        <w:numPr>
          <w:ilvl w:val="1"/>
          <w:numId w:val="2"/>
        </w:numPr>
        <w:tabs>
          <w:tab w:pos="494" w:val="left" w:leader="none"/>
        </w:tabs>
        <w:spacing w:line="253" w:lineRule="exact" w:before="0" w:after="0"/>
        <w:ind w:left="494" w:right="0" w:hanging="375"/>
        <w:jc w:val="left"/>
        <w:rPr>
          <w:rFonts w:ascii="Arial" w:hAnsi="Arial"/>
          <w:color w:val="2D2D2D"/>
          <w:sz w:val="23"/>
        </w:rPr>
      </w:pPr>
      <w:r>
        <w:rPr>
          <w:rFonts w:ascii="Arial" w:hAnsi="Arial"/>
          <w:color w:val="2D2D2D"/>
          <w:spacing w:val="-2"/>
          <w:sz w:val="23"/>
        </w:rPr>
        <w:t>Lešení</w:t>
      </w:r>
    </w:p>
    <w:p>
      <w:pPr>
        <w:pStyle w:val="ListParagraph"/>
        <w:numPr>
          <w:ilvl w:val="1"/>
          <w:numId w:val="2"/>
        </w:numPr>
        <w:tabs>
          <w:tab w:pos="489" w:val="left" w:leader="none"/>
        </w:tabs>
        <w:spacing w:line="254" w:lineRule="exact" w:before="0" w:after="0"/>
        <w:ind w:left="489" w:right="0" w:hanging="363"/>
        <w:jc w:val="left"/>
        <w:rPr>
          <w:rFonts w:ascii="Arial" w:hAnsi="Arial"/>
          <w:color w:val="2A2A2A"/>
          <w:sz w:val="23"/>
        </w:rPr>
      </w:pPr>
      <w:r>
        <w:rPr>
          <w:rFonts w:ascii="Arial" w:hAnsi="Arial"/>
          <w:color w:val="2A2A2A"/>
          <w:spacing w:val="-2"/>
          <w:sz w:val="23"/>
        </w:rPr>
        <w:t>Čistota</w:t>
      </w:r>
    </w:p>
    <w:p>
      <w:pPr>
        <w:pStyle w:val="ListParagraph"/>
        <w:numPr>
          <w:ilvl w:val="1"/>
          <w:numId w:val="2"/>
        </w:numPr>
        <w:tabs>
          <w:tab w:pos="487" w:val="left" w:leader="none"/>
        </w:tabs>
        <w:spacing w:line="255" w:lineRule="exact" w:before="0" w:after="0"/>
        <w:ind w:left="487" w:right="0" w:hanging="368"/>
        <w:jc w:val="left"/>
        <w:rPr>
          <w:rFonts w:ascii="Arial" w:hAnsi="Arial"/>
          <w:color w:val="2B2B2B"/>
          <w:sz w:val="23"/>
        </w:rPr>
      </w:pPr>
      <w:r>
        <w:rPr>
          <w:rFonts w:ascii="Arial" w:hAnsi="Arial"/>
          <w:color w:val="2B2B2B"/>
          <w:spacing w:val="-6"/>
          <w:sz w:val="23"/>
        </w:rPr>
        <w:t>Obecné</w:t>
      </w:r>
      <w:r>
        <w:rPr>
          <w:rFonts w:ascii="Arial" w:hAnsi="Arial"/>
          <w:color w:val="2B2B2B"/>
          <w:spacing w:val="-10"/>
          <w:sz w:val="23"/>
        </w:rPr>
        <w:t> </w:t>
      </w:r>
      <w:r>
        <w:rPr>
          <w:rFonts w:ascii="Arial" w:hAnsi="Arial"/>
          <w:color w:val="2B2B2B"/>
          <w:spacing w:val="-6"/>
          <w:sz w:val="23"/>
        </w:rPr>
        <w:t>zásady</w:t>
      </w:r>
      <w:r>
        <w:rPr>
          <w:rFonts w:ascii="Arial" w:hAnsi="Arial"/>
          <w:color w:val="2B2B2B"/>
          <w:spacing w:val="-15"/>
          <w:sz w:val="23"/>
        </w:rPr>
        <w:t> </w:t>
      </w:r>
      <w:r>
        <w:rPr>
          <w:rFonts w:ascii="Arial" w:hAnsi="Arial"/>
          <w:color w:val="2B2B2B"/>
          <w:spacing w:val="-6"/>
          <w:sz w:val="23"/>
        </w:rPr>
        <w:t>instalace</w:t>
      </w:r>
      <w:r>
        <w:rPr>
          <w:rFonts w:ascii="Arial" w:hAnsi="Arial"/>
          <w:color w:val="2B2B2B"/>
          <w:spacing w:val="-10"/>
          <w:sz w:val="23"/>
        </w:rPr>
        <w:t> </w:t>
      </w:r>
      <w:r>
        <w:rPr>
          <w:rFonts w:ascii="Arial" w:hAnsi="Arial"/>
          <w:color w:val="2B2B2B"/>
          <w:spacing w:val="-6"/>
          <w:sz w:val="23"/>
        </w:rPr>
        <w:t>rozvodů</w:t>
      </w:r>
      <w:r>
        <w:rPr>
          <w:rFonts w:ascii="Arial" w:hAnsi="Arial"/>
          <w:color w:val="2B2B2B"/>
          <w:spacing w:val="-4"/>
          <w:sz w:val="23"/>
        </w:rPr>
        <w:t> </w:t>
      </w:r>
      <w:r>
        <w:rPr>
          <w:rFonts w:ascii="Arial" w:hAnsi="Arial"/>
          <w:color w:val="2B2B2B"/>
          <w:spacing w:val="-6"/>
          <w:sz w:val="23"/>
        </w:rPr>
        <w:t>VAC pro</w:t>
      </w:r>
      <w:r>
        <w:rPr>
          <w:rFonts w:ascii="Arial" w:hAnsi="Arial"/>
          <w:color w:val="2B2B2B"/>
          <w:spacing w:val="-10"/>
          <w:sz w:val="23"/>
        </w:rPr>
        <w:t> </w:t>
      </w:r>
      <w:r>
        <w:rPr>
          <w:rFonts w:ascii="Arial" w:hAnsi="Arial"/>
          <w:color w:val="2B2B2B"/>
          <w:spacing w:val="-6"/>
          <w:sz w:val="23"/>
        </w:rPr>
        <w:t>napájení</w:t>
      </w:r>
      <w:r>
        <w:rPr>
          <w:rFonts w:ascii="Arial" w:hAnsi="Arial"/>
          <w:color w:val="2B2B2B"/>
          <w:spacing w:val="-7"/>
          <w:sz w:val="23"/>
        </w:rPr>
        <w:t> </w:t>
      </w:r>
      <w:r>
        <w:rPr>
          <w:rFonts w:ascii="Arial" w:hAnsi="Arial"/>
          <w:color w:val="2B2B2B"/>
          <w:spacing w:val="-6"/>
          <w:sz w:val="23"/>
        </w:rPr>
        <w:t>AV</w:t>
      </w:r>
      <w:r>
        <w:rPr>
          <w:rFonts w:ascii="Arial" w:hAnsi="Arial"/>
          <w:color w:val="2B2B2B"/>
          <w:spacing w:val="-7"/>
          <w:sz w:val="23"/>
        </w:rPr>
        <w:t> </w:t>
      </w:r>
      <w:r>
        <w:rPr>
          <w:rFonts w:ascii="Arial" w:hAnsi="Arial"/>
          <w:color w:val="2B2B2B"/>
          <w:spacing w:val="-6"/>
          <w:sz w:val="23"/>
        </w:rPr>
        <w:t>techniky</w:t>
      </w:r>
    </w:p>
    <w:p>
      <w:pPr>
        <w:pStyle w:val="ListParagraph"/>
        <w:numPr>
          <w:ilvl w:val="1"/>
          <w:numId w:val="2"/>
        </w:numPr>
        <w:tabs>
          <w:tab w:pos="476" w:val="left" w:leader="none"/>
        </w:tabs>
        <w:spacing w:line="260" w:lineRule="exact" w:before="0" w:after="0"/>
        <w:ind w:left="476" w:right="0" w:hanging="350"/>
        <w:jc w:val="left"/>
        <w:rPr>
          <w:rFonts w:ascii="Arial" w:hAnsi="Arial"/>
          <w:color w:val="2B2B2B"/>
          <w:sz w:val="23"/>
        </w:rPr>
      </w:pPr>
      <w:r>
        <w:rPr>
          <w:rFonts w:ascii="Arial" w:hAnsi="Arial"/>
          <w:color w:val="2B2B2B"/>
          <w:spacing w:val="-5"/>
          <w:sz w:val="23"/>
        </w:rPr>
        <w:t>Výkonové</w:t>
      </w:r>
      <w:r>
        <w:rPr>
          <w:rFonts w:ascii="Arial" w:hAnsi="Arial"/>
          <w:color w:val="2B2B2B"/>
          <w:spacing w:val="-7"/>
          <w:sz w:val="23"/>
        </w:rPr>
        <w:t> </w:t>
      </w:r>
      <w:r>
        <w:rPr>
          <w:rFonts w:ascii="Arial" w:hAnsi="Arial"/>
          <w:color w:val="2B2B2B"/>
          <w:spacing w:val="-2"/>
          <w:sz w:val="23"/>
        </w:rPr>
        <w:t>poměry</w:t>
      </w:r>
    </w:p>
    <w:p>
      <w:pPr>
        <w:pStyle w:val="BodyText"/>
        <w:spacing w:before="213"/>
        <w:rPr>
          <w:rFonts w:ascii="Arial"/>
          <w:b w:val="0"/>
          <w:sz w:val="23"/>
        </w:rPr>
      </w:pPr>
    </w:p>
    <w:p>
      <w:pPr>
        <w:pStyle w:val="Heading4"/>
        <w:numPr>
          <w:ilvl w:val="0"/>
          <w:numId w:val="2"/>
        </w:numPr>
        <w:tabs>
          <w:tab w:pos="310" w:val="left" w:leader="none"/>
        </w:tabs>
        <w:spacing w:line="240" w:lineRule="auto" w:before="0" w:after="0"/>
        <w:ind w:left="310" w:right="0" w:hanging="182"/>
        <w:jc w:val="left"/>
        <w:rPr>
          <w:color w:val="373737"/>
        </w:rPr>
      </w:pPr>
      <w:r>
        <w:rPr>
          <w:color w:val="373737"/>
          <w:w w:val="80"/>
        </w:rPr>
        <w:t>SIMULACE</w:t>
      </w:r>
      <w:r>
        <w:rPr>
          <w:color w:val="373737"/>
          <w:spacing w:val="36"/>
        </w:rPr>
        <w:t> </w:t>
      </w:r>
      <w:r>
        <w:rPr>
          <w:color w:val="373737"/>
          <w:spacing w:val="-2"/>
          <w:w w:val="95"/>
        </w:rPr>
        <w:t>PROJEKTORŮ</w:t>
      </w:r>
    </w:p>
    <w:p>
      <w:pPr>
        <w:pStyle w:val="BodyText"/>
        <w:rPr>
          <w:rFonts w:ascii="Verdana"/>
          <w:sz w:val="23"/>
        </w:rPr>
      </w:pPr>
    </w:p>
    <w:p>
      <w:pPr>
        <w:pStyle w:val="BodyText"/>
        <w:spacing w:before="117"/>
        <w:rPr>
          <w:rFonts w:ascii="Verdana"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292" w:val="left" w:leader="none"/>
        </w:tabs>
        <w:spacing w:line="240" w:lineRule="auto" w:before="0" w:after="0"/>
        <w:ind w:left="292" w:right="0" w:hanging="171"/>
        <w:jc w:val="left"/>
        <w:rPr>
          <w:rFonts w:ascii="Verdana" w:hAnsi="Verdana"/>
          <w:b/>
          <w:color w:val="373737"/>
          <w:sz w:val="23"/>
        </w:rPr>
      </w:pPr>
      <w:r>
        <w:rPr>
          <w:rFonts w:ascii="Verdana" w:hAnsi="Verdana"/>
          <w:b/>
          <w:color w:val="373737"/>
          <w:spacing w:val="-2"/>
          <w:w w:val="95"/>
          <w:sz w:val="23"/>
        </w:rPr>
        <w:t>ZÁVĚR</w:t>
      </w:r>
    </w:p>
    <w:p>
      <w:pPr>
        <w:pStyle w:val="BodyText"/>
        <w:rPr>
          <w:rFonts w:ascii="Verdana"/>
          <w:sz w:val="23"/>
        </w:rPr>
      </w:pPr>
    </w:p>
    <w:p>
      <w:pPr>
        <w:pStyle w:val="BodyText"/>
        <w:rPr>
          <w:rFonts w:ascii="Verdana"/>
          <w:sz w:val="23"/>
        </w:rPr>
      </w:pPr>
    </w:p>
    <w:p>
      <w:pPr>
        <w:pStyle w:val="BodyText"/>
        <w:rPr>
          <w:rFonts w:ascii="Verdana"/>
          <w:sz w:val="23"/>
        </w:rPr>
      </w:pPr>
    </w:p>
    <w:p>
      <w:pPr>
        <w:pStyle w:val="BodyText"/>
        <w:spacing w:before="127"/>
        <w:rPr>
          <w:rFonts w:ascii="Verdana"/>
          <w:sz w:val="23"/>
        </w:rPr>
      </w:pPr>
    </w:p>
    <w:p>
      <w:pPr>
        <w:pStyle w:val="BodyText"/>
        <w:ind w:left="318" w:right="122"/>
        <w:jc w:val="center"/>
        <w:rPr>
          <w:rFonts w:ascii="Arial Narrow"/>
        </w:rPr>
      </w:pPr>
      <w:r>
        <w:rPr>
          <w:rFonts w:ascii="Arial Narrow"/>
          <w:color w:val="3C3C3C"/>
          <w:spacing w:val="-10"/>
        </w:rPr>
        <w:t>2</w:t>
      </w:r>
    </w:p>
    <w:p>
      <w:pPr>
        <w:spacing w:after="0"/>
        <w:jc w:val="center"/>
        <w:rPr>
          <w:rFonts w:ascii="Arial Narrow"/>
        </w:rPr>
        <w:sectPr>
          <w:pgSz w:w="11910" w:h="16840"/>
          <w:pgMar w:top="1480" w:bottom="280" w:left="1160" w:right="1680"/>
        </w:sectPr>
      </w:pPr>
    </w:p>
    <w:p>
      <w:pPr>
        <w:pStyle w:val="Heading1"/>
        <w:numPr>
          <w:ilvl w:val="0"/>
          <w:numId w:val="3"/>
        </w:numPr>
        <w:tabs>
          <w:tab w:pos="387" w:val="left" w:leader="none"/>
        </w:tabs>
        <w:spacing w:line="240" w:lineRule="auto" w:before="100" w:after="0"/>
        <w:ind w:left="387" w:right="0" w:hanging="220"/>
        <w:jc w:val="both"/>
        <w:rPr>
          <w:rFonts w:ascii="Arial" w:hAnsi="Arial"/>
          <w:color w:val="3C3C3C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40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57770" cy="10689590"/>
                          <a:chExt cx="7557770" cy="1068959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947237" y="1504812"/>
                            <a:ext cx="53086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0" h="20320">
                                <a:moveTo>
                                  <a:pt x="0" y="0"/>
                                </a:moveTo>
                                <a:lnTo>
                                  <a:pt x="5308092" y="2017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585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1pt;height:841.7pt;mso-position-horizontal-relative:page;mso-position-vertical-relative:page;z-index:-16422400" id="docshapegroup2" coordorigin="0,0" coordsize="11902,16834">
                <v:shape style="position:absolute;left:0;top:0;width:11902;height:16834" type="#_x0000_t75" id="docshape3" stroked="false">
                  <v:imagedata r:id="rId7" o:title=""/>
                </v:shape>
                <v:line style="position:absolute" from="1492,2370" to="9851,2402" stroked="true" strokeweight="1.44001pt" strokecolor="#585858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color w:val="3C3C3C"/>
          <w:spacing w:val="-4"/>
        </w:rPr>
        <w:t>ÚVOD</w:t>
      </w:r>
    </w:p>
    <w:p>
      <w:pPr>
        <w:pStyle w:val="BodyText"/>
        <w:rPr>
          <w:rFonts w:ascii="Arial"/>
          <w:sz w:val="28"/>
        </w:rPr>
      </w:pPr>
    </w:p>
    <w:p>
      <w:pPr>
        <w:pStyle w:val="BodyText"/>
        <w:spacing w:before="216"/>
        <w:rPr>
          <w:rFonts w:ascii="Arial"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485" w:val="left" w:leader="none"/>
        </w:tabs>
        <w:spacing w:line="250" w:lineRule="exact" w:before="0" w:after="0"/>
        <w:ind w:left="485" w:right="0" w:hanging="333"/>
        <w:jc w:val="left"/>
        <w:rPr>
          <w:rFonts w:ascii="Verdana" w:hAnsi="Verdana"/>
          <w:b/>
          <w:color w:val="282828"/>
          <w:sz w:val="22"/>
        </w:rPr>
      </w:pPr>
      <w:r>
        <w:rPr>
          <w:rFonts w:ascii="Verdana" w:hAnsi="Verdana"/>
          <w:b/>
          <w:color w:val="282828"/>
          <w:w w:val="85"/>
          <w:sz w:val="22"/>
        </w:rPr>
        <w:t>Výchozí</w:t>
      </w:r>
      <w:r>
        <w:rPr>
          <w:rFonts w:ascii="Verdana" w:hAnsi="Verdana"/>
          <w:b/>
          <w:color w:val="282828"/>
          <w:spacing w:val="-11"/>
          <w:sz w:val="22"/>
        </w:rPr>
        <w:t> </w:t>
      </w:r>
      <w:r>
        <w:rPr>
          <w:rFonts w:ascii="Verdana" w:hAnsi="Verdana"/>
          <w:b/>
          <w:color w:val="282828"/>
          <w:w w:val="85"/>
          <w:sz w:val="22"/>
        </w:rPr>
        <w:t>podklady</w:t>
      </w:r>
      <w:r>
        <w:rPr>
          <w:rFonts w:ascii="Verdana" w:hAnsi="Verdana"/>
          <w:b/>
          <w:color w:val="282828"/>
          <w:spacing w:val="-8"/>
          <w:w w:val="85"/>
          <w:sz w:val="22"/>
        </w:rPr>
        <w:t> </w:t>
      </w:r>
      <w:r>
        <w:rPr>
          <w:rFonts w:ascii="Verdana" w:hAnsi="Verdana"/>
          <w:b/>
          <w:color w:val="282828"/>
          <w:w w:val="85"/>
          <w:sz w:val="22"/>
        </w:rPr>
        <w:t>a</w:t>
      </w:r>
      <w:r>
        <w:rPr>
          <w:rFonts w:ascii="Verdana" w:hAnsi="Verdana"/>
          <w:b/>
          <w:color w:val="282828"/>
          <w:spacing w:val="-4"/>
          <w:w w:val="85"/>
          <w:sz w:val="22"/>
        </w:rPr>
        <w:t> </w:t>
      </w:r>
      <w:r>
        <w:rPr>
          <w:rFonts w:ascii="Verdana" w:hAnsi="Verdana"/>
          <w:b/>
          <w:color w:val="282828"/>
          <w:w w:val="85"/>
          <w:sz w:val="22"/>
        </w:rPr>
        <w:t>jejich</w:t>
      </w:r>
      <w:r>
        <w:rPr>
          <w:rFonts w:ascii="Verdana" w:hAnsi="Verdana"/>
          <w:b/>
          <w:color w:val="282828"/>
          <w:spacing w:val="-11"/>
          <w:sz w:val="22"/>
        </w:rPr>
        <w:t> </w:t>
      </w:r>
      <w:r>
        <w:rPr>
          <w:rFonts w:ascii="Verdana" w:hAnsi="Verdana"/>
          <w:b/>
          <w:color w:val="282828"/>
          <w:w w:val="85"/>
          <w:sz w:val="22"/>
        </w:rPr>
        <w:t>zohlednění</w:t>
      </w:r>
      <w:r>
        <w:rPr>
          <w:rFonts w:ascii="Verdana" w:hAnsi="Verdana"/>
          <w:b/>
          <w:color w:val="282828"/>
          <w:spacing w:val="-6"/>
          <w:w w:val="85"/>
          <w:sz w:val="22"/>
        </w:rPr>
        <w:t> </w:t>
      </w:r>
      <w:r>
        <w:rPr>
          <w:rFonts w:ascii="Verdana" w:hAnsi="Verdana"/>
          <w:b/>
          <w:color w:val="282828"/>
          <w:w w:val="85"/>
          <w:sz w:val="22"/>
        </w:rPr>
        <w:t>v</w:t>
      </w:r>
      <w:r>
        <w:rPr>
          <w:rFonts w:ascii="Verdana" w:hAnsi="Verdana"/>
          <w:b/>
          <w:color w:val="282828"/>
          <w:spacing w:val="-10"/>
          <w:sz w:val="22"/>
        </w:rPr>
        <w:t> </w:t>
      </w:r>
      <w:r>
        <w:rPr>
          <w:rFonts w:ascii="Verdana" w:hAnsi="Verdana"/>
          <w:b/>
          <w:color w:val="282828"/>
          <w:spacing w:val="-2"/>
          <w:w w:val="85"/>
          <w:sz w:val="22"/>
        </w:rPr>
        <w:t>dokumentaci</w:t>
      </w:r>
    </w:p>
    <w:p>
      <w:pPr>
        <w:pStyle w:val="ListParagraph"/>
        <w:numPr>
          <w:ilvl w:val="2"/>
          <w:numId w:val="3"/>
        </w:numPr>
        <w:tabs>
          <w:tab w:pos="634" w:val="left" w:leader="none"/>
        </w:tabs>
        <w:spacing w:line="249" w:lineRule="exact" w:before="0" w:after="0"/>
        <w:ind w:left="634" w:right="0" w:hanging="141"/>
        <w:jc w:val="left"/>
        <w:rPr>
          <w:b/>
          <w:color w:val="282828"/>
          <w:position w:val="2"/>
          <w:sz w:val="22"/>
        </w:rPr>
      </w:pPr>
      <w:r>
        <w:rPr>
          <w:b/>
          <w:color w:val="282828"/>
          <w:w w:val="85"/>
          <w:sz w:val="22"/>
        </w:rPr>
        <w:t>požadavky</w:t>
      </w:r>
      <w:r>
        <w:rPr>
          <w:b/>
          <w:color w:val="282828"/>
          <w:spacing w:val="-6"/>
          <w:w w:val="85"/>
          <w:sz w:val="22"/>
        </w:rPr>
        <w:t> </w:t>
      </w:r>
      <w:r>
        <w:rPr>
          <w:b/>
          <w:color w:val="282828"/>
          <w:spacing w:val="-2"/>
          <w:w w:val="95"/>
          <w:sz w:val="22"/>
        </w:rPr>
        <w:t>investora</w:t>
      </w:r>
    </w:p>
    <w:p>
      <w:pPr>
        <w:pStyle w:val="ListParagraph"/>
        <w:numPr>
          <w:ilvl w:val="2"/>
          <w:numId w:val="3"/>
        </w:numPr>
        <w:tabs>
          <w:tab w:pos="630" w:val="left" w:leader="none"/>
        </w:tabs>
        <w:spacing w:line="250" w:lineRule="exact" w:before="0" w:after="0"/>
        <w:ind w:left="630" w:right="0" w:hanging="138"/>
        <w:jc w:val="left"/>
        <w:rPr>
          <w:b/>
          <w:color w:val="282828"/>
          <w:position w:val="3"/>
          <w:sz w:val="22"/>
        </w:rPr>
      </w:pPr>
      <w:r>
        <w:rPr>
          <w:b/>
          <w:color w:val="282828"/>
          <w:w w:val="85"/>
          <w:sz w:val="22"/>
        </w:rPr>
        <w:t>stavební</w:t>
      </w:r>
      <w:r>
        <w:rPr>
          <w:b/>
          <w:color w:val="282828"/>
          <w:spacing w:val="6"/>
          <w:sz w:val="22"/>
        </w:rPr>
        <w:t> </w:t>
      </w:r>
      <w:r>
        <w:rPr>
          <w:b/>
          <w:color w:val="282828"/>
          <w:w w:val="85"/>
          <w:sz w:val="22"/>
        </w:rPr>
        <w:t>půdorysy</w:t>
      </w:r>
      <w:r>
        <w:rPr>
          <w:b/>
          <w:color w:val="282828"/>
          <w:sz w:val="22"/>
        </w:rPr>
        <w:t> </w:t>
      </w:r>
      <w:r>
        <w:rPr>
          <w:b/>
          <w:color w:val="282828"/>
          <w:w w:val="85"/>
          <w:sz w:val="22"/>
        </w:rPr>
        <w:t>a</w:t>
      </w:r>
      <w:r>
        <w:rPr>
          <w:b/>
          <w:color w:val="282828"/>
          <w:spacing w:val="13"/>
          <w:sz w:val="22"/>
        </w:rPr>
        <w:t> </w:t>
      </w:r>
      <w:r>
        <w:rPr>
          <w:b/>
          <w:color w:val="282828"/>
          <w:w w:val="85"/>
          <w:sz w:val="22"/>
        </w:rPr>
        <w:t>řezy</w:t>
      </w:r>
      <w:r>
        <w:rPr>
          <w:b/>
          <w:color w:val="282828"/>
          <w:spacing w:val="-2"/>
          <w:w w:val="85"/>
          <w:sz w:val="22"/>
        </w:rPr>
        <w:t> </w:t>
      </w:r>
      <w:r>
        <w:rPr>
          <w:b/>
          <w:color w:val="282828"/>
          <w:w w:val="85"/>
          <w:sz w:val="22"/>
        </w:rPr>
        <w:t>ve</w:t>
      </w:r>
      <w:r>
        <w:rPr>
          <w:b/>
          <w:color w:val="282828"/>
          <w:spacing w:val="11"/>
          <w:sz w:val="22"/>
        </w:rPr>
        <w:t> </w:t>
      </w:r>
      <w:r>
        <w:rPr>
          <w:b/>
          <w:color w:val="282828"/>
          <w:w w:val="85"/>
          <w:sz w:val="22"/>
        </w:rPr>
        <w:t>formátu</w:t>
      </w:r>
      <w:r>
        <w:rPr>
          <w:b/>
          <w:color w:val="282828"/>
          <w:spacing w:val="14"/>
          <w:sz w:val="22"/>
        </w:rPr>
        <w:t> </w:t>
      </w:r>
      <w:r>
        <w:rPr>
          <w:b/>
          <w:color w:val="282828"/>
          <w:spacing w:val="-5"/>
          <w:w w:val="85"/>
          <w:sz w:val="22"/>
        </w:rPr>
        <w:t>pdf</w:t>
      </w:r>
    </w:p>
    <w:p>
      <w:pPr>
        <w:pStyle w:val="ListParagraph"/>
        <w:numPr>
          <w:ilvl w:val="2"/>
          <w:numId w:val="3"/>
        </w:numPr>
        <w:tabs>
          <w:tab w:pos="502" w:val="left" w:leader="none"/>
          <w:tab w:pos="617" w:val="left" w:leader="none"/>
        </w:tabs>
        <w:spacing w:line="211" w:lineRule="auto" w:before="0" w:after="0"/>
        <w:ind w:left="502" w:right="478" w:hanging="12"/>
        <w:jc w:val="left"/>
        <w:rPr>
          <w:b/>
          <w:color w:val="282828"/>
          <w:position w:val="3"/>
          <w:sz w:val="22"/>
        </w:rPr>
      </w:pPr>
      <w:r>
        <w:rPr>
          <w:b/>
          <w:color w:val="282828"/>
          <w:w w:val="85"/>
          <w:sz w:val="22"/>
        </w:rPr>
        <w:t>výstavní</w:t>
      </w:r>
      <w:r>
        <w:rPr>
          <w:b/>
          <w:color w:val="282828"/>
          <w:spacing w:val="-4"/>
          <w:w w:val="85"/>
          <w:sz w:val="22"/>
        </w:rPr>
        <w:t> </w:t>
      </w:r>
      <w:r>
        <w:rPr>
          <w:b/>
          <w:color w:val="282828"/>
          <w:w w:val="85"/>
          <w:sz w:val="22"/>
        </w:rPr>
        <w:t>libreto,</w:t>
      </w:r>
      <w:r>
        <w:rPr>
          <w:b/>
          <w:color w:val="282828"/>
          <w:sz w:val="22"/>
        </w:rPr>
        <w:t> </w:t>
      </w:r>
      <w:r>
        <w:rPr>
          <w:b/>
          <w:color w:val="282828"/>
          <w:w w:val="85"/>
          <w:sz w:val="22"/>
        </w:rPr>
        <w:t>architektonická koncepce a</w:t>
      </w:r>
      <w:r>
        <w:rPr>
          <w:b/>
          <w:color w:val="282828"/>
          <w:spacing w:val="-7"/>
          <w:w w:val="85"/>
          <w:sz w:val="22"/>
        </w:rPr>
        <w:t> </w:t>
      </w:r>
      <w:r>
        <w:rPr>
          <w:b/>
          <w:color w:val="282828"/>
          <w:w w:val="85"/>
          <w:sz w:val="22"/>
        </w:rPr>
        <w:t>koncepce grafických</w:t>
      </w:r>
      <w:r>
        <w:rPr>
          <w:b/>
          <w:color w:val="282828"/>
          <w:spacing w:val="-7"/>
          <w:w w:val="85"/>
          <w:sz w:val="22"/>
        </w:rPr>
        <w:t> </w:t>
      </w:r>
      <w:r>
        <w:rPr>
          <w:b/>
          <w:color w:val="282828"/>
          <w:w w:val="85"/>
          <w:sz w:val="22"/>
        </w:rPr>
        <w:t>výstupů</w:t>
      </w:r>
      <w:r>
        <w:rPr>
          <w:b/>
          <w:color w:val="282828"/>
          <w:spacing w:val="-6"/>
          <w:w w:val="85"/>
          <w:sz w:val="22"/>
        </w:rPr>
        <w:t> </w:t>
      </w:r>
      <w:r>
        <w:rPr>
          <w:b/>
          <w:color w:val="282828"/>
          <w:w w:val="85"/>
          <w:sz w:val="22"/>
        </w:rPr>
        <w:t>ve</w:t>
      </w:r>
      <w:r>
        <w:rPr>
          <w:b/>
          <w:color w:val="282828"/>
          <w:spacing w:val="-3"/>
          <w:w w:val="85"/>
          <w:sz w:val="22"/>
        </w:rPr>
        <w:t> </w:t>
      </w:r>
      <w:r>
        <w:rPr>
          <w:b/>
          <w:color w:val="282828"/>
          <w:w w:val="85"/>
          <w:sz w:val="22"/>
        </w:rPr>
        <w:t>formátu </w:t>
      </w:r>
      <w:r>
        <w:rPr>
          <w:b/>
          <w:color w:val="282828"/>
          <w:spacing w:val="-4"/>
          <w:w w:val="95"/>
          <w:sz w:val="22"/>
        </w:rPr>
        <w:t>pdf</w:t>
      </w:r>
    </w:p>
    <w:p>
      <w:pPr>
        <w:pStyle w:val="BodyText"/>
        <w:spacing w:before="209"/>
      </w:pPr>
    </w:p>
    <w:p>
      <w:pPr>
        <w:pStyle w:val="ListParagraph"/>
        <w:numPr>
          <w:ilvl w:val="1"/>
          <w:numId w:val="3"/>
        </w:numPr>
        <w:tabs>
          <w:tab w:pos="513" w:val="left" w:leader="none"/>
        </w:tabs>
        <w:spacing w:line="253" w:lineRule="exact" w:before="0" w:after="0"/>
        <w:ind w:left="513" w:right="0" w:hanging="368"/>
        <w:jc w:val="left"/>
        <w:rPr>
          <w:rFonts w:ascii="Verdana" w:hAnsi="Verdana"/>
          <w:b/>
          <w:color w:val="2F2F2F"/>
          <w:sz w:val="22"/>
        </w:rPr>
      </w:pPr>
      <w:r>
        <w:rPr>
          <w:rFonts w:ascii="Verdana" w:hAnsi="Verdana"/>
          <w:b/>
          <w:color w:val="2F2F2F"/>
          <w:w w:val="85"/>
          <w:sz w:val="22"/>
        </w:rPr>
        <w:t>Účel</w:t>
      </w:r>
      <w:r>
        <w:rPr>
          <w:rFonts w:ascii="Verdana" w:hAnsi="Verdana"/>
          <w:b/>
          <w:color w:val="2F2F2F"/>
          <w:spacing w:val="-1"/>
          <w:sz w:val="22"/>
        </w:rPr>
        <w:t> </w:t>
      </w:r>
      <w:r>
        <w:rPr>
          <w:rFonts w:ascii="Verdana" w:hAnsi="Verdana"/>
          <w:b/>
          <w:color w:val="2F2F2F"/>
          <w:spacing w:val="-2"/>
          <w:w w:val="95"/>
          <w:sz w:val="22"/>
        </w:rPr>
        <w:t>dokumentace</w:t>
      </w:r>
    </w:p>
    <w:p>
      <w:pPr>
        <w:pStyle w:val="BodyText"/>
        <w:spacing w:line="216" w:lineRule="auto" w:before="8"/>
        <w:ind w:left="146" w:right="136" w:firstLine="1"/>
        <w:jc w:val="both"/>
      </w:pPr>
      <w:r>
        <w:rPr>
          <w:color w:val="1B1B1B"/>
          <w:w w:val="90"/>
        </w:rPr>
        <w:t>Projekt</w:t>
      </w:r>
      <w:r>
        <w:rPr>
          <w:color w:val="1B1B1B"/>
          <w:w w:val="90"/>
        </w:rPr>
        <w:t> je</w:t>
      </w:r>
      <w:r>
        <w:rPr>
          <w:color w:val="1B1B1B"/>
          <w:w w:val="90"/>
        </w:rPr>
        <w:t> zpracován</w:t>
      </w:r>
      <w:r>
        <w:rPr>
          <w:color w:val="1B1B1B"/>
          <w:spacing w:val="-2"/>
          <w:w w:val="90"/>
        </w:rPr>
        <w:t> </w:t>
      </w:r>
      <w:r>
        <w:rPr>
          <w:color w:val="1B1B1B"/>
          <w:w w:val="90"/>
        </w:rPr>
        <w:t>na</w:t>
      </w:r>
      <w:r>
        <w:rPr>
          <w:color w:val="1B1B1B"/>
          <w:spacing w:val="-6"/>
          <w:w w:val="90"/>
        </w:rPr>
        <w:t> </w:t>
      </w:r>
      <w:r>
        <w:rPr>
          <w:color w:val="1B1B1B"/>
          <w:w w:val="90"/>
        </w:rPr>
        <w:t>úrovni</w:t>
      </w:r>
      <w:r>
        <w:rPr>
          <w:color w:val="1B1B1B"/>
          <w:spacing w:val="-8"/>
          <w:w w:val="90"/>
        </w:rPr>
        <w:t> </w:t>
      </w:r>
      <w:r>
        <w:rPr>
          <w:color w:val="1B1B1B"/>
          <w:w w:val="90"/>
        </w:rPr>
        <w:t>projektové</w:t>
      </w:r>
      <w:r>
        <w:rPr>
          <w:color w:val="1B1B1B"/>
          <w:spacing w:val="-9"/>
          <w:w w:val="90"/>
        </w:rPr>
        <w:t> </w:t>
      </w:r>
      <w:r>
        <w:rPr>
          <w:color w:val="1B1B1B"/>
          <w:w w:val="90"/>
        </w:rPr>
        <w:t>prováděcí</w:t>
      </w:r>
      <w:r>
        <w:rPr>
          <w:color w:val="1B1B1B"/>
          <w:spacing w:val="-5"/>
          <w:w w:val="90"/>
        </w:rPr>
        <w:t> </w:t>
      </w:r>
      <w:r>
        <w:rPr>
          <w:color w:val="1B1B1B"/>
          <w:w w:val="90"/>
        </w:rPr>
        <w:t>dokumentace</w:t>
      </w:r>
      <w:r>
        <w:rPr>
          <w:color w:val="1B1B1B"/>
          <w:spacing w:val="-5"/>
          <w:w w:val="90"/>
        </w:rPr>
        <w:t> </w:t>
      </w:r>
      <w:r>
        <w:rPr>
          <w:color w:val="1B1B1B"/>
          <w:w w:val="90"/>
        </w:rPr>
        <w:t>audiovizuální</w:t>
      </w:r>
      <w:r>
        <w:rPr>
          <w:color w:val="1B1B1B"/>
          <w:w w:val="90"/>
        </w:rPr>
        <w:t> techniky pro</w:t>
      </w:r>
      <w:r>
        <w:rPr>
          <w:color w:val="1B1B1B"/>
          <w:spacing w:val="-10"/>
          <w:w w:val="90"/>
        </w:rPr>
        <w:t> </w:t>
      </w:r>
      <w:r>
        <w:rPr>
          <w:color w:val="1B1B1B"/>
          <w:w w:val="90"/>
        </w:rPr>
        <w:t>provedení</w:t>
      </w:r>
      <w:r>
        <w:rPr>
          <w:color w:val="1B1B1B"/>
          <w:spacing w:val="-9"/>
          <w:w w:val="90"/>
        </w:rPr>
        <w:t> </w:t>
      </w:r>
      <w:r>
        <w:rPr>
          <w:color w:val="1B1B1B"/>
          <w:w w:val="90"/>
        </w:rPr>
        <w:t>stavby.</w:t>
      </w:r>
      <w:r>
        <w:rPr>
          <w:color w:val="1B1B1B"/>
          <w:spacing w:val="-8"/>
          <w:w w:val="90"/>
        </w:rPr>
        <w:t> </w:t>
      </w:r>
      <w:r>
        <w:rPr>
          <w:color w:val="1B1B1B"/>
          <w:w w:val="90"/>
        </w:rPr>
        <w:t>Tato</w:t>
      </w:r>
      <w:r>
        <w:rPr>
          <w:color w:val="1B1B1B"/>
          <w:spacing w:val="-1"/>
          <w:w w:val="90"/>
        </w:rPr>
        <w:t> </w:t>
      </w:r>
      <w:r>
        <w:rPr>
          <w:color w:val="1B1B1B"/>
          <w:w w:val="90"/>
        </w:rPr>
        <w:t>technická</w:t>
      </w:r>
      <w:r>
        <w:rPr>
          <w:color w:val="1B1B1B"/>
          <w:spacing w:val="-4"/>
          <w:w w:val="90"/>
        </w:rPr>
        <w:t> </w:t>
      </w:r>
      <w:r>
        <w:rPr>
          <w:color w:val="1B1B1B"/>
          <w:w w:val="90"/>
        </w:rPr>
        <w:t>zpráva</w:t>
      </w:r>
      <w:r>
        <w:rPr>
          <w:color w:val="1B1B1B"/>
          <w:spacing w:val="-6"/>
          <w:w w:val="90"/>
        </w:rPr>
        <w:t> </w:t>
      </w:r>
      <w:r>
        <w:rPr>
          <w:color w:val="1B1B1B"/>
          <w:w w:val="90"/>
        </w:rPr>
        <w:t>popisuje navržené</w:t>
      </w:r>
      <w:r>
        <w:rPr>
          <w:color w:val="1B1B1B"/>
          <w:spacing w:val="-3"/>
          <w:w w:val="90"/>
        </w:rPr>
        <w:t> </w:t>
      </w:r>
      <w:r>
        <w:rPr>
          <w:color w:val="1B1B1B"/>
          <w:w w:val="90"/>
        </w:rPr>
        <w:t>systémy</w:t>
      </w:r>
      <w:r>
        <w:rPr>
          <w:color w:val="1B1B1B"/>
          <w:spacing w:val="-2"/>
          <w:w w:val="90"/>
        </w:rPr>
        <w:t> </w:t>
      </w:r>
      <w:r>
        <w:rPr>
          <w:color w:val="1B1B1B"/>
          <w:w w:val="90"/>
        </w:rPr>
        <w:t>a</w:t>
      </w:r>
      <w:r>
        <w:rPr>
          <w:color w:val="1B1B1B"/>
          <w:spacing w:val="-10"/>
          <w:w w:val="90"/>
        </w:rPr>
        <w:t> </w:t>
      </w:r>
      <w:r>
        <w:rPr>
          <w:color w:val="1B1B1B"/>
          <w:w w:val="90"/>
        </w:rPr>
        <w:t>vysvětluje</w:t>
      </w:r>
      <w:r>
        <w:rPr>
          <w:color w:val="1B1B1B"/>
          <w:spacing w:val="-6"/>
          <w:w w:val="90"/>
        </w:rPr>
        <w:t> </w:t>
      </w:r>
      <w:r>
        <w:rPr>
          <w:color w:val="1B1B1B"/>
          <w:w w:val="90"/>
        </w:rPr>
        <w:t>jejich </w:t>
      </w:r>
      <w:r>
        <w:rPr>
          <w:color w:val="1B1B1B"/>
          <w:spacing w:val="-2"/>
          <w:w w:val="95"/>
        </w:rPr>
        <w:t>funkcionalitu.</w:t>
      </w:r>
    </w:p>
    <w:p>
      <w:pPr>
        <w:pStyle w:val="BodyText"/>
        <w:spacing w:before="204"/>
      </w:pPr>
    </w:p>
    <w:p>
      <w:pPr>
        <w:pStyle w:val="ListParagraph"/>
        <w:numPr>
          <w:ilvl w:val="1"/>
          <w:numId w:val="3"/>
        </w:numPr>
        <w:tabs>
          <w:tab w:pos="508" w:val="left" w:leader="none"/>
        </w:tabs>
        <w:spacing w:line="255" w:lineRule="exact" w:before="0" w:after="0"/>
        <w:ind w:left="508" w:right="0" w:hanging="368"/>
        <w:jc w:val="left"/>
        <w:rPr>
          <w:rFonts w:ascii="Verdana" w:hAnsi="Verdana"/>
          <w:b/>
          <w:color w:val="242424"/>
          <w:sz w:val="22"/>
        </w:rPr>
      </w:pPr>
      <w:r>
        <w:rPr>
          <w:rFonts w:ascii="Verdana" w:hAnsi="Verdana"/>
          <w:b/>
          <w:color w:val="242424"/>
          <w:w w:val="85"/>
          <w:sz w:val="22"/>
        </w:rPr>
        <w:t>Účel,</w:t>
      </w:r>
      <w:r>
        <w:rPr>
          <w:rFonts w:ascii="Verdana" w:hAnsi="Verdana"/>
          <w:b/>
          <w:color w:val="242424"/>
          <w:spacing w:val="-5"/>
          <w:w w:val="85"/>
          <w:sz w:val="22"/>
        </w:rPr>
        <w:t> </w:t>
      </w:r>
      <w:r>
        <w:rPr>
          <w:rFonts w:ascii="Verdana" w:hAnsi="Verdana"/>
          <w:b/>
          <w:color w:val="242424"/>
          <w:w w:val="85"/>
          <w:sz w:val="22"/>
        </w:rPr>
        <w:t>funkce</w:t>
      </w:r>
      <w:r>
        <w:rPr>
          <w:rFonts w:ascii="Verdana" w:hAnsi="Verdana"/>
          <w:b/>
          <w:color w:val="242424"/>
          <w:spacing w:val="-3"/>
          <w:w w:val="85"/>
          <w:sz w:val="22"/>
        </w:rPr>
        <w:t> </w:t>
      </w:r>
      <w:r>
        <w:rPr>
          <w:rFonts w:ascii="Verdana" w:hAnsi="Verdana"/>
          <w:b/>
          <w:color w:val="242424"/>
          <w:w w:val="85"/>
          <w:sz w:val="22"/>
        </w:rPr>
        <w:t>a</w:t>
      </w:r>
      <w:r>
        <w:rPr>
          <w:rFonts w:ascii="Verdana" w:hAnsi="Verdana"/>
          <w:b/>
          <w:color w:val="242424"/>
          <w:spacing w:val="-10"/>
          <w:w w:val="85"/>
          <w:sz w:val="22"/>
        </w:rPr>
        <w:t> </w:t>
      </w:r>
      <w:r>
        <w:rPr>
          <w:rFonts w:ascii="Verdana" w:hAnsi="Verdana"/>
          <w:b/>
          <w:color w:val="242424"/>
          <w:w w:val="85"/>
          <w:sz w:val="22"/>
        </w:rPr>
        <w:t>navrhovaná</w:t>
      </w:r>
      <w:r>
        <w:rPr>
          <w:rFonts w:ascii="Verdana" w:hAnsi="Verdana"/>
          <w:b/>
          <w:color w:val="242424"/>
          <w:spacing w:val="-3"/>
          <w:w w:val="85"/>
          <w:sz w:val="22"/>
        </w:rPr>
        <w:t> </w:t>
      </w:r>
      <w:r>
        <w:rPr>
          <w:rFonts w:ascii="Verdana" w:hAnsi="Verdana"/>
          <w:b/>
          <w:color w:val="242424"/>
          <w:w w:val="85"/>
          <w:sz w:val="22"/>
        </w:rPr>
        <w:t>kapacita</w:t>
      </w:r>
      <w:r>
        <w:rPr>
          <w:rFonts w:ascii="Verdana" w:hAnsi="Verdana"/>
          <w:b/>
          <w:color w:val="242424"/>
          <w:spacing w:val="-11"/>
          <w:w w:val="85"/>
          <w:sz w:val="22"/>
        </w:rPr>
        <w:t> </w:t>
      </w:r>
      <w:r>
        <w:rPr>
          <w:rFonts w:ascii="Verdana" w:hAnsi="Verdana"/>
          <w:b/>
          <w:color w:val="242424"/>
          <w:w w:val="85"/>
          <w:sz w:val="22"/>
        </w:rPr>
        <w:t>souboru</w:t>
      </w:r>
      <w:r>
        <w:rPr>
          <w:rFonts w:ascii="Verdana" w:hAnsi="Verdana"/>
          <w:b/>
          <w:color w:val="242424"/>
          <w:spacing w:val="-10"/>
          <w:w w:val="85"/>
          <w:sz w:val="22"/>
        </w:rPr>
        <w:t> </w:t>
      </w:r>
      <w:r>
        <w:rPr>
          <w:rFonts w:ascii="Verdana" w:hAnsi="Verdana"/>
          <w:b/>
          <w:color w:val="242424"/>
          <w:w w:val="85"/>
          <w:sz w:val="22"/>
        </w:rPr>
        <w:t>technické</w:t>
      </w:r>
      <w:r>
        <w:rPr>
          <w:rFonts w:ascii="Verdana" w:hAnsi="Verdana"/>
          <w:b/>
          <w:color w:val="242424"/>
          <w:spacing w:val="-6"/>
          <w:sz w:val="22"/>
        </w:rPr>
        <w:t> </w:t>
      </w:r>
      <w:r>
        <w:rPr>
          <w:rFonts w:ascii="Verdana" w:hAnsi="Verdana"/>
          <w:b/>
          <w:color w:val="242424"/>
          <w:spacing w:val="-2"/>
          <w:w w:val="85"/>
          <w:sz w:val="22"/>
        </w:rPr>
        <w:t>vybavenosti</w:t>
      </w:r>
    </w:p>
    <w:p>
      <w:pPr>
        <w:pStyle w:val="BodyText"/>
        <w:spacing w:line="216" w:lineRule="auto" w:before="10"/>
        <w:ind w:left="134" w:right="141"/>
        <w:jc w:val="both"/>
      </w:pPr>
      <w:r>
        <w:rPr>
          <w:color w:val="242424"/>
          <w:w w:val="90"/>
        </w:rPr>
        <w:t>Cílem</w:t>
      </w:r>
      <w:r>
        <w:rPr>
          <w:color w:val="242424"/>
          <w:spacing w:val="-10"/>
          <w:w w:val="90"/>
        </w:rPr>
        <w:t> </w:t>
      </w:r>
      <w:r>
        <w:rPr>
          <w:color w:val="242424"/>
          <w:w w:val="90"/>
        </w:rPr>
        <w:t>návrhu</w:t>
      </w:r>
      <w:r>
        <w:rPr>
          <w:color w:val="242424"/>
          <w:spacing w:val="-9"/>
          <w:w w:val="90"/>
        </w:rPr>
        <w:t> </w:t>
      </w:r>
      <w:r>
        <w:rPr>
          <w:color w:val="242424"/>
          <w:w w:val="90"/>
        </w:rPr>
        <w:t>celkové</w:t>
      </w:r>
      <w:r>
        <w:rPr>
          <w:color w:val="242424"/>
          <w:spacing w:val="-9"/>
          <w:w w:val="90"/>
        </w:rPr>
        <w:t> </w:t>
      </w:r>
      <w:r>
        <w:rPr>
          <w:color w:val="242424"/>
          <w:w w:val="90"/>
        </w:rPr>
        <w:t>technické</w:t>
      </w:r>
      <w:r>
        <w:rPr>
          <w:color w:val="242424"/>
          <w:spacing w:val="-9"/>
          <w:w w:val="90"/>
        </w:rPr>
        <w:t> </w:t>
      </w:r>
      <w:r>
        <w:rPr>
          <w:color w:val="242424"/>
          <w:w w:val="90"/>
        </w:rPr>
        <w:t>vybavenosti</w:t>
      </w:r>
      <w:r>
        <w:rPr>
          <w:color w:val="242424"/>
          <w:spacing w:val="-10"/>
          <w:w w:val="90"/>
        </w:rPr>
        <w:t> </w:t>
      </w:r>
      <w:r>
        <w:rPr>
          <w:color w:val="242424"/>
          <w:w w:val="90"/>
        </w:rPr>
        <w:t>je</w:t>
      </w:r>
      <w:r>
        <w:rPr>
          <w:color w:val="242424"/>
          <w:spacing w:val="-9"/>
          <w:w w:val="90"/>
        </w:rPr>
        <w:t> </w:t>
      </w:r>
      <w:r>
        <w:rPr>
          <w:color w:val="242424"/>
          <w:w w:val="90"/>
        </w:rPr>
        <w:t>zajistit</w:t>
      </w:r>
      <w:r>
        <w:rPr>
          <w:color w:val="242424"/>
          <w:spacing w:val="-9"/>
          <w:w w:val="90"/>
        </w:rPr>
        <w:t> </w:t>
      </w:r>
      <w:r>
        <w:rPr>
          <w:color w:val="242424"/>
          <w:w w:val="90"/>
        </w:rPr>
        <w:t>funkční</w:t>
      </w:r>
      <w:r>
        <w:rPr>
          <w:color w:val="242424"/>
          <w:spacing w:val="-9"/>
          <w:w w:val="90"/>
        </w:rPr>
        <w:t> </w:t>
      </w:r>
      <w:r>
        <w:rPr>
          <w:color w:val="242424"/>
          <w:w w:val="90"/>
        </w:rPr>
        <w:t>a</w:t>
      </w:r>
      <w:r>
        <w:rPr>
          <w:color w:val="242424"/>
          <w:spacing w:val="-10"/>
          <w:w w:val="90"/>
        </w:rPr>
        <w:t> </w:t>
      </w:r>
      <w:r>
        <w:rPr>
          <w:color w:val="242424"/>
          <w:w w:val="90"/>
        </w:rPr>
        <w:t>koncepčně</w:t>
      </w:r>
      <w:r>
        <w:rPr>
          <w:color w:val="242424"/>
          <w:spacing w:val="-8"/>
          <w:w w:val="90"/>
        </w:rPr>
        <w:t> </w:t>
      </w:r>
      <w:r>
        <w:rPr>
          <w:color w:val="242424"/>
          <w:w w:val="90"/>
        </w:rPr>
        <w:t>správné</w:t>
      </w:r>
      <w:r>
        <w:rPr>
          <w:color w:val="242424"/>
          <w:spacing w:val="-9"/>
          <w:w w:val="90"/>
        </w:rPr>
        <w:t> </w:t>
      </w:r>
      <w:r>
        <w:rPr>
          <w:color w:val="242424"/>
          <w:w w:val="90"/>
        </w:rPr>
        <w:t>fešení </w:t>
      </w:r>
      <w:r>
        <w:rPr>
          <w:color w:val="242424"/>
          <w:spacing w:val="-2"/>
          <w:w w:val="90"/>
        </w:rPr>
        <w:t>videomappingu,</w:t>
      </w:r>
      <w:r>
        <w:rPr>
          <w:color w:val="242424"/>
        </w:rPr>
        <w:t> </w:t>
      </w:r>
      <w:r>
        <w:rPr>
          <w:color w:val="242424"/>
          <w:spacing w:val="-2"/>
          <w:w w:val="90"/>
        </w:rPr>
        <w:t>scénického osvětlení a</w:t>
      </w:r>
      <w:r>
        <w:rPr>
          <w:color w:val="242424"/>
        </w:rPr>
        <w:t> </w:t>
      </w:r>
      <w:r>
        <w:rPr>
          <w:color w:val="242424"/>
          <w:spacing w:val="-2"/>
          <w:w w:val="90"/>
        </w:rPr>
        <w:t>ozvučení</w:t>
      </w:r>
      <w:r>
        <w:rPr>
          <w:color w:val="242424"/>
          <w:spacing w:val="-13"/>
          <w:w w:val="90"/>
        </w:rPr>
        <w:t> </w:t>
      </w:r>
      <w:r>
        <w:rPr>
          <w:color w:val="242424"/>
          <w:spacing w:val="-2"/>
          <w:w w:val="90"/>
        </w:rPr>
        <w:t>v pohřební</w:t>
      </w:r>
      <w:r>
        <w:rPr>
          <w:color w:val="242424"/>
          <w:spacing w:val="-4"/>
          <w:w w:val="90"/>
        </w:rPr>
        <w:t> </w:t>
      </w:r>
      <w:r>
        <w:rPr>
          <w:color w:val="242424"/>
          <w:spacing w:val="-2"/>
          <w:w w:val="90"/>
        </w:rPr>
        <w:t>Kapli</w:t>
      </w:r>
      <w:r>
        <w:rPr>
          <w:color w:val="242424"/>
          <w:spacing w:val="-4"/>
          <w:w w:val="90"/>
        </w:rPr>
        <w:t> </w:t>
      </w:r>
      <w:r>
        <w:rPr>
          <w:color w:val="242424"/>
          <w:spacing w:val="-2"/>
          <w:w w:val="90"/>
        </w:rPr>
        <w:t>sv.</w:t>
      </w:r>
      <w:r>
        <w:rPr>
          <w:color w:val="242424"/>
          <w:spacing w:val="-6"/>
          <w:w w:val="90"/>
        </w:rPr>
        <w:t> </w:t>
      </w:r>
      <w:r>
        <w:rPr>
          <w:color w:val="242424"/>
          <w:spacing w:val="-2"/>
          <w:w w:val="90"/>
        </w:rPr>
        <w:t>Anny</w:t>
      </w:r>
      <w:r>
        <w:rPr>
          <w:color w:val="242424"/>
          <w:spacing w:val="-6"/>
          <w:w w:val="90"/>
        </w:rPr>
        <w:t> </w:t>
      </w:r>
      <w:r>
        <w:rPr>
          <w:color w:val="242424"/>
          <w:spacing w:val="-2"/>
          <w:w w:val="90"/>
        </w:rPr>
        <w:t>v Ostrově.</w:t>
      </w:r>
    </w:p>
    <w:p>
      <w:pPr>
        <w:pStyle w:val="BodyText"/>
        <w:spacing w:line="216" w:lineRule="auto"/>
        <w:ind w:left="142" w:right="142" w:hanging="2"/>
        <w:jc w:val="both"/>
      </w:pPr>
      <w:r>
        <w:rPr>
          <w:color w:val="242424"/>
          <w:w w:val="90"/>
        </w:rPr>
        <w:t>Návrh</w:t>
      </w:r>
      <w:r>
        <w:rPr>
          <w:color w:val="242424"/>
          <w:w w:val="90"/>
        </w:rPr>
        <w:t> technologie</w:t>
      </w:r>
      <w:r>
        <w:rPr>
          <w:color w:val="242424"/>
          <w:w w:val="90"/>
        </w:rPr>
        <w:t> zohledňuje</w:t>
      </w:r>
      <w:r>
        <w:rPr>
          <w:color w:val="242424"/>
          <w:w w:val="90"/>
        </w:rPr>
        <w:t> dané</w:t>
      </w:r>
      <w:r>
        <w:rPr>
          <w:color w:val="242424"/>
          <w:w w:val="90"/>
        </w:rPr>
        <w:t> prostorové</w:t>
      </w:r>
      <w:r>
        <w:rPr>
          <w:color w:val="242424"/>
          <w:w w:val="90"/>
        </w:rPr>
        <w:t> dispozice,</w:t>
      </w:r>
      <w:r>
        <w:rPr>
          <w:color w:val="242424"/>
          <w:w w:val="90"/>
        </w:rPr>
        <w:t> potřeby</w:t>
      </w:r>
      <w:r>
        <w:rPr>
          <w:color w:val="242424"/>
          <w:spacing w:val="-1"/>
          <w:w w:val="90"/>
        </w:rPr>
        <w:t> </w:t>
      </w:r>
      <w:r>
        <w:rPr>
          <w:color w:val="242424"/>
          <w:w w:val="90"/>
        </w:rPr>
        <w:t>a</w:t>
      </w:r>
      <w:r>
        <w:rPr>
          <w:color w:val="242424"/>
          <w:w w:val="90"/>
        </w:rPr>
        <w:t> požadavky</w:t>
      </w:r>
      <w:r>
        <w:rPr>
          <w:color w:val="242424"/>
          <w:w w:val="90"/>
        </w:rPr>
        <w:t> investora </w:t>
      </w:r>
      <w:r>
        <w:rPr>
          <w:color w:val="242424"/>
          <w:w w:val="85"/>
        </w:rPr>
        <w:t>a uživatele,</w:t>
      </w:r>
      <w:r>
        <w:rPr>
          <w:color w:val="242424"/>
        </w:rPr>
        <w:t> </w:t>
      </w:r>
      <w:r>
        <w:rPr>
          <w:color w:val="242424"/>
          <w:w w:val="85"/>
        </w:rPr>
        <w:t>návazné technologie a celkový účel stavby jako celku,</w:t>
      </w:r>
      <w:r>
        <w:rPr>
          <w:color w:val="242424"/>
        </w:rPr>
        <w:t> </w:t>
      </w:r>
      <w:r>
        <w:rPr>
          <w:color w:val="242424"/>
          <w:w w:val="85"/>
        </w:rPr>
        <w:t>se</w:t>
      </w:r>
      <w:r>
        <w:rPr>
          <w:color w:val="242424"/>
          <w:spacing w:val="-2"/>
          <w:w w:val="85"/>
        </w:rPr>
        <w:t> </w:t>
      </w:r>
      <w:r>
        <w:rPr>
          <w:color w:val="242424"/>
          <w:w w:val="85"/>
        </w:rPr>
        <w:t>všemi jeho specifiky.</w:t>
      </w:r>
    </w:p>
    <w:p>
      <w:pPr>
        <w:pStyle w:val="BodyText"/>
        <w:spacing w:line="242" w:lineRule="exact" w:before="222"/>
        <w:ind w:left="138"/>
        <w:jc w:val="both"/>
        <w:rPr>
          <w:rFonts w:ascii="Verdana" w:hAnsi="Verdana"/>
        </w:rPr>
      </w:pPr>
      <w:r>
        <w:rPr>
          <w:rFonts w:ascii="Verdana" w:hAnsi="Verdana"/>
          <w:color w:val="242424"/>
          <w:w w:val="80"/>
        </w:rPr>
        <w:t>Dotčené</w:t>
      </w:r>
      <w:r>
        <w:rPr>
          <w:rFonts w:ascii="Verdana" w:hAnsi="Verdana"/>
          <w:color w:val="242424"/>
          <w:spacing w:val="2"/>
        </w:rPr>
        <w:t> </w:t>
      </w:r>
      <w:r>
        <w:rPr>
          <w:rFonts w:ascii="Verdana" w:hAnsi="Verdana"/>
          <w:color w:val="242424"/>
          <w:w w:val="80"/>
        </w:rPr>
        <w:t>prostory</w:t>
      </w:r>
      <w:r>
        <w:rPr>
          <w:rFonts w:ascii="Verdana" w:hAnsi="Verdana"/>
          <w:color w:val="242424"/>
          <w:spacing w:val="-7"/>
        </w:rPr>
        <w:t> </w:t>
      </w:r>
      <w:r>
        <w:rPr>
          <w:rFonts w:ascii="Verdana" w:hAnsi="Verdana"/>
          <w:color w:val="242424"/>
          <w:spacing w:val="-2"/>
          <w:w w:val="80"/>
        </w:rPr>
        <w:t>Kaple:</w:t>
      </w:r>
    </w:p>
    <w:p>
      <w:pPr>
        <w:pStyle w:val="ListParagraph"/>
        <w:numPr>
          <w:ilvl w:val="0"/>
          <w:numId w:val="4"/>
        </w:numPr>
        <w:tabs>
          <w:tab w:pos="271" w:val="left" w:leader="none"/>
        </w:tabs>
        <w:spacing w:line="243" w:lineRule="exact" w:before="0" w:after="0"/>
        <w:ind w:left="271" w:right="0" w:hanging="142"/>
        <w:jc w:val="left"/>
        <w:rPr>
          <w:b/>
          <w:color w:val="242424"/>
          <w:position w:val="2"/>
          <w:sz w:val="22"/>
        </w:rPr>
      </w:pPr>
      <w:r>
        <w:rPr>
          <w:b/>
          <w:color w:val="242424"/>
          <w:spacing w:val="-2"/>
          <w:w w:val="95"/>
          <w:sz w:val="22"/>
        </w:rPr>
        <w:t>kopule</w:t>
      </w:r>
    </w:p>
    <w:p>
      <w:pPr>
        <w:pStyle w:val="ListParagraph"/>
        <w:numPr>
          <w:ilvl w:val="0"/>
          <w:numId w:val="4"/>
        </w:numPr>
        <w:tabs>
          <w:tab w:pos="272" w:val="left" w:leader="none"/>
        </w:tabs>
        <w:spacing w:line="239" w:lineRule="exact" w:before="0" w:after="0"/>
        <w:ind w:left="272" w:right="0" w:hanging="143"/>
        <w:jc w:val="left"/>
        <w:rPr>
          <w:b/>
          <w:color w:val="242424"/>
          <w:position w:val="2"/>
          <w:sz w:val="22"/>
        </w:rPr>
      </w:pPr>
      <w:r>
        <w:rPr>
          <w:b/>
          <w:color w:val="242424"/>
          <w:spacing w:val="-2"/>
          <w:w w:val="95"/>
          <w:sz w:val="22"/>
        </w:rPr>
        <w:t>balkóny</w:t>
      </w:r>
    </w:p>
    <w:p>
      <w:pPr>
        <w:pStyle w:val="ListParagraph"/>
        <w:numPr>
          <w:ilvl w:val="0"/>
          <w:numId w:val="4"/>
        </w:numPr>
        <w:tabs>
          <w:tab w:pos="266" w:val="left" w:leader="none"/>
        </w:tabs>
        <w:spacing w:line="246" w:lineRule="exact" w:before="0" w:after="0"/>
        <w:ind w:left="266" w:right="0" w:hanging="138"/>
        <w:jc w:val="left"/>
        <w:rPr>
          <w:b/>
          <w:color w:val="242424"/>
          <w:position w:val="3"/>
          <w:sz w:val="22"/>
        </w:rPr>
      </w:pPr>
      <w:r>
        <w:rPr>
          <w:b/>
          <w:color w:val="242424"/>
          <w:spacing w:val="-2"/>
          <w:w w:val="95"/>
          <w:sz w:val="22"/>
        </w:rPr>
        <w:t>klenby</w:t>
      </w:r>
    </w:p>
    <w:p>
      <w:pPr>
        <w:pStyle w:val="ListParagraph"/>
        <w:numPr>
          <w:ilvl w:val="0"/>
          <w:numId w:val="4"/>
        </w:numPr>
        <w:tabs>
          <w:tab w:pos="255" w:val="left" w:leader="none"/>
        </w:tabs>
        <w:spacing w:line="265" w:lineRule="exact" w:before="0" w:after="0"/>
        <w:ind w:left="255" w:right="0" w:hanging="128"/>
        <w:jc w:val="left"/>
        <w:rPr>
          <w:b/>
          <w:color w:val="242424"/>
          <w:position w:val="2"/>
          <w:sz w:val="22"/>
        </w:rPr>
      </w:pPr>
      <w:r>
        <w:rPr>
          <w:b/>
          <w:color w:val="242424"/>
          <w:w w:val="85"/>
          <w:sz w:val="22"/>
        </w:rPr>
        <w:t>sakristie</w:t>
      </w:r>
      <w:r>
        <w:rPr>
          <w:b/>
          <w:color w:val="242424"/>
          <w:spacing w:val="-1"/>
          <w:sz w:val="22"/>
        </w:rPr>
        <w:t> </w:t>
      </w:r>
      <w:r>
        <w:rPr>
          <w:b/>
          <w:color w:val="242424"/>
          <w:w w:val="85"/>
          <w:sz w:val="22"/>
        </w:rPr>
        <w:t>(technické</w:t>
      </w:r>
      <w:r>
        <w:rPr>
          <w:b/>
          <w:color w:val="242424"/>
          <w:spacing w:val="10"/>
          <w:sz w:val="22"/>
        </w:rPr>
        <w:t> </w:t>
      </w:r>
      <w:r>
        <w:rPr>
          <w:b/>
          <w:color w:val="242424"/>
          <w:spacing w:val="-2"/>
          <w:w w:val="85"/>
          <w:sz w:val="22"/>
        </w:rPr>
        <w:t>zázemí)</w:t>
      </w:r>
    </w:p>
    <w:p>
      <w:pPr>
        <w:pStyle w:val="BodyText"/>
        <w:spacing w:before="204"/>
      </w:pPr>
    </w:p>
    <w:p>
      <w:pPr>
        <w:pStyle w:val="ListParagraph"/>
        <w:numPr>
          <w:ilvl w:val="1"/>
          <w:numId w:val="3"/>
        </w:numPr>
        <w:tabs>
          <w:tab w:pos="490" w:val="left" w:leader="none"/>
        </w:tabs>
        <w:spacing w:line="257" w:lineRule="exact" w:before="0" w:after="0"/>
        <w:ind w:left="490" w:right="0" w:hanging="362"/>
        <w:jc w:val="left"/>
        <w:rPr>
          <w:rFonts w:ascii="Verdana" w:hAnsi="Verdana"/>
          <w:b/>
          <w:color w:val="242424"/>
          <w:sz w:val="22"/>
        </w:rPr>
      </w:pPr>
      <w:r>
        <w:rPr>
          <w:rFonts w:ascii="Verdana" w:hAnsi="Verdana"/>
          <w:b/>
          <w:color w:val="242424"/>
          <w:w w:val="80"/>
          <w:sz w:val="22"/>
        </w:rPr>
        <w:t>Charakteristika</w:t>
      </w:r>
      <w:r>
        <w:rPr>
          <w:rFonts w:ascii="Verdana" w:hAnsi="Verdana"/>
          <w:b/>
          <w:color w:val="242424"/>
          <w:spacing w:val="33"/>
          <w:sz w:val="22"/>
        </w:rPr>
        <w:t> </w:t>
      </w:r>
      <w:r>
        <w:rPr>
          <w:rFonts w:ascii="Verdana" w:hAnsi="Verdana"/>
          <w:b/>
          <w:color w:val="242424"/>
          <w:w w:val="80"/>
          <w:sz w:val="22"/>
        </w:rPr>
        <w:t>provozu</w:t>
      </w:r>
      <w:r>
        <w:rPr>
          <w:rFonts w:ascii="Verdana" w:hAnsi="Verdana"/>
          <w:b/>
          <w:color w:val="242424"/>
          <w:spacing w:val="9"/>
          <w:sz w:val="22"/>
        </w:rPr>
        <w:t> </w:t>
      </w:r>
      <w:r>
        <w:rPr>
          <w:rFonts w:ascii="Verdana" w:hAnsi="Verdana"/>
          <w:b/>
          <w:color w:val="242424"/>
          <w:w w:val="80"/>
          <w:sz w:val="22"/>
        </w:rPr>
        <w:t>a</w:t>
      </w:r>
      <w:r>
        <w:rPr>
          <w:rFonts w:ascii="Verdana" w:hAnsi="Verdana"/>
          <w:b/>
          <w:color w:val="242424"/>
          <w:spacing w:val="40"/>
          <w:sz w:val="22"/>
        </w:rPr>
        <w:t> </w:t>
      </w:r>
      <w:r>
        <w:rPr>
          <w:rFonts w:ascii="Verdana" w:hAnsi="Verdana"/>
          <w:b/>
          <w:color w:val="242424"/>
          <w:w w:val="80"/>
          <w:sz w:val="22"/>
        </w:rPr>
        <w:t>prostředí</w:t>
      </w:r>
      <w:r>
        <w:rPr>
          <w:rFonts w:ascii="Verdana" w:hAnsi="Verdana"/>
          <w:b/>
          <w:color w:val="242424"/>
          <w:spacing w:val="19"/>
          <w:sz w:val="22"/>
        </w:rPr>
        <w:t> </w:t>
      </w:r>
      <w:r>
        <w:rPr>
          <w:rFonts w:ascii="Verdana" w:hAnsi="Verdana"/>
          <w:b/>
          <w:color w:val="242424"/>
          <w:spacing w:val="-2"/>
          <w:w w:val="80"/>
          <w:sz w:val="22"/>
        </w:rPr>
        <w:t>technologie</w:t>
      </w:r>
    </w:p>
    <w:p>
      <w:pPr>
        <w:pStyle w:val="BodyText"/>
        <w:spacing w:line="216" w:lineRule="auto" w:before="12"/>
        <w:ind w:left="120" w:right="156" w:firstLine="2"/>
        <w:jc w:val="both"/>
      </w:pPr>
      <w:r>
        <w:rPr>
          <w:color w:val="242424"/>
          <w:w w:val="90"/>
        </w:rPr>
        <w:t>Zarízení může být umístěno pouze v prostorách a prostředích, které</w:t>
      </w:r>
      <w:r>
        <w:rPr>
          <w:color w:val="242424"/>
          <w:spacing w:val="-4"/>
          <w:w w:val="90"/>
        </w:rPr>
        <w:t> </w:t>
      </w:r>
      <w:r>
        <w:rPr>
          <w:color w:val="242424"/>
          <w:w w:val="90"/>
        </w:rPr>
        <w:t>jsou stanoveny limity výrobce</w:t>
      </w:r>
      <w:r>
        <w:rPr>
          <w:color w:val="242424"/>
          <w:w w:val="90"/>
        </w:rPr>
        <w:t> a</w:t>
      </w:r>
      <w:r>
        <w:rPr>
          <w:color w:val="242424"/>
          <w:w w:val="90"/>
        </w:rPr>
        <w:t> jeho</w:t>
      </w:r>
      <w:r>
        <w:rPr>
          <w:color w:val="242424"/>
          <w:w w:val="90"/>
        </w:rPr>
        <w:t> technickými</w:t>
      </w:r>
      <w:r>
        <w:rPr>
          <w:color w:val="242424"/>
          <w:w w:val="90"/>
        </w:rPr>
        <w:t> podmínkami.</w:t>
      </w:r>
      <w:r>
        <w:rPr>
          <w:color w:val="242424"/>
          <w:w w:val="90"/>
        </w:rPr>
        <w:t> Z</w:t>
      </w:r>
      <w:r>
        <w:rPr>
          <w:color w:val="242424"/>
          <w:w w:val="90"/>
        </w:rPr>
        <w:t> hlediska</w:t>
      </w:r>
      <w:r>
        <w:rPr>
          <w:color w:val="242424"/>
          <w:w w:val="90"/>
        </w:rPr>
        <w:t> životnosti</w:t>
      </w:r>
      <w:r>
        <w:rPr>
          <w:color w:val="242424"/>
          <w:w w:val="90"/>
        </w:rPr>
        <w:t> se</w:t>
      </w:r>
      <w:r>
        <w:rPr>
          <w:color w:val="242424"/>
          <w:w w:val="90"/>
        </w:rPr>
        <w:t> nedoporučuje</w:t>
      </w:r>
      <w:r>
        <w:rPr>
          <w:color w:val="242424"/>
          <w:w w:val="90"/>
        </w:rPr>
        <w:t> zvýšená </w:t>
      </w:r>
      <w:r>
        <w:rPr>
          <w:color w:val="242424"/>
          <w:w w:val="85"/>
        </w:rPr>
        <w:t>prašnost,</w:t>
      </w:r>
      <w:r>
        <w:rPr>
          <w:color w:val="242424"/>
          <w:spacing w:val="24"/>
        </w:rPr>
        <w:t> </w:t>
      </w:r>
      <w:r>
        <w:rPr>
          <w:color w:val="242424"/>
          <w:w w:val="85"/>
        </w:rPr>
        <w:t>vlhkost</w:t>
      </w:r>
      <w:r>
        <w:rPr>
          <w:color w:val="242424"/>
          <w:spacing w:val="18"/>
        </w:rPr>
        <w:t> </w:t>
      </w:r>
      <w:r>
        <w:rPr>
          <w:color w:val="242424"/>
          <w:w w:val="85"/>
        </w:rPr>
        <w:t>a</w:t>
      </w:r>
      <w:r>
        <w:rPr>
          <w:color w:val="242424"/>
          <w:spacing w:val="22"/>
        </w:rPr>
        <w:t> </w:t>
      </w:r>
      <w:r>
        <w:rPr>
          <w:color w:val="242424"/>
          <w:w w:val="85"/>
        </w:rPr>
        <w:t>extrémně</w:t>
      </w:r>
      <w:r>
        <w:rPr>
          <w:color w:val="242424"/>
        </w:rPr>
        <w:t> </w:t>
      </w:r>
      <w:r>
        <w:rPr>
          <w:color w:val="242424"/>
          <w:w w:val="85"/>
        </w:rPr>
        <w:t>zvýšená</w:t>
      </w:r>
      <w:r>
        <w:rPr>
          <w:color w:val="242424"/>
        </w:rPr>
        <w:t> </w:t>
      </w:r>
      <w:r>
        <w:rPr>
          <w:color w:val="242424"/>
          <w:w w:val="85"/>
        </w:rPr>
        <w:t>teplota.</w:t>
      </w:r>
      <w:r>
        <w:rPr>
          <w:color w:val="242424"/>
          <w:spacing w:val="33"/>
        </w:rPr>
        <w:t> </w:t>
      </w:r>
      <w:r>
        <w:rPr>
          <w:color w:val="242424"/>
          <w:w w:val="85"/>
        </w:rPr>
        <w:t>Pro</w:t>
      </w:r>
      <w:r>
        <w:rPr>
          <w:color w:val="242424"/>
        </w:rPr>
        <w:t> </w:t>
      </w:r>
      <w:r>
        <w:rPr>
          <w:color w:val="242424"/>
          <w:w w:val="85"/>
        </w:rPr>
        <w:t>provoz</w:t>
      </w:r>
      <w:r>
        <w:rPr>
          <w:color w:val="242424"/>
        </w:rPr>
        <w:t> </w:t>
      </w:r>
      <w:r>
        <w:rPr>
          <w:color w:val="242424"/>
          <w:w w:val="85"/>
        </w:rPr>
        <w:t>se</w:t>
      </w:r>
      <w:r>
        <w:rPr>
          <w:color w:val="242424"/>
          <w:spacing w:val="22"/>
        </w:rPr>
        <w:t> </w:t>
      </w:r>
      <w:r>
        <w:rPr>
          <w:color w:val="242424"/>
          <w:w w:val="85"/>
        </w:rPr>
        <w:t>orientačně</w:t>
      </w:r>
      <w:r>
        <w:rPr>
          <w:color w:val="242424"/>
        </w:rPr>
        <w:t> </w:t>
      </w:r>
      <w:r>
        <w:rPr>
          <w:color w:val="242424"/>
          <w:w w:val="85"/>
        </w:rPr>
        <w:t>předpokládá</w:t>
      </w:r>
      <w:r>
        <w:rPr>
          <w:color w:val="242424"/>
          <w:spacing w:val="22"/>
        </w:rPr>
        <w:t> </w:t>
      </w:r>
      <w:r>
        <w:rPr>
          <w:color w:val="242424"/>
          <w:w w:val="85"/>
        </w:rPr>
        <w:t>teplota </w:t>
      </w:r>
      <w:r>
        <w:rPr>
          <w:color w:val="242424"/>
          <w:spacing w:val="-6"/>
        </w:rPr>
        <w:t>v</w:t>
      </w:r>
      <w:r>
        <w:rPr>
          <w:color w:val="242424"/>
          <w:spacing w:val="-10"/>
        </w:rPr>
        <w:t> </w:t>
      </w:r>
      <w:r>
        <w:rPr>
          <w:color w:val="242424"/>
          <w:spacing w:val="-6"/>
        </w:rPr>
        <w:t>rozmezí</w:t>
      </w:r>
      <w:r>
        <w:rPr>
          <w:color w:val="242424"/>
          <w:spacing w:val="-11"/>
        </w:rPr>
        <w:t> </w:t>
      </w:r>
      <w:r>
        <w:rPr>
          <w:color w:val="242424"/>
          <w:spacing w:val="-6"/>
        </w:rPr>
        <w:t>O</w:t>
      </w:r>
      <w:r>
        <w:rPr>
          <w:color w:val="242424"/>
          <w:spacing w:val="-9"/>
        </w:rPr>
        <w:t> </w:t>
      </w:r>
      <w:r>
        <w:rPr>
          <w:color w:val="242424"/>
          <w:spacing w:val="-6"/>
        </w:rPr>
        <w:t>až</w:t>
      </w:r>
      <w:r>
        <w:rPr>
          <w:color w:val="242424"/>
          <w:spacing w:val="-13"/>
        </w:rPr>
        <w:t> </w:t>
      </w:r>
      <w:r>
        <w:rPr>
          <w:color w:val="242424"/>
          <w:spacing w:val="-6"/>
        </w:rPr>
        <w:t>+45</w:t>
      </w:r>
      <w:r>
        <w:rPr>
          <w:rFonts w:ascii="Cambria" w:hAnsi="Cambria"/>
          <w:color w:val="242424"/>
          <w:spacing w:val="-6"/>
          <w:vertAlign w:val="superscript"/>
        </w:rPr>
        <w:t>°</w:t>
      </w:r>
      <w:r>
        <w:rPr>
          <w:color w:val="242424"/>
          <w:spacing w:val="-6"/>
          <w:vertAlign w:val="baseline"/>
        </w:rPr>
        <w:t>C</w:t>
      </w:r>
      <w:r>
        <w:rPr>
          <w:color w:val="242424"/>
          <w:spacing w:val="-11"/>
          <w:vertAlign w:val="baseline"/>
        </w:rPr>
        <w:t> </w:t>
      </w:r>
      <w:r>
        <w:rPr>
          <w:color w:val="242424"/>
          <w:spacing w:val="-6"/>
          <w:vertAlign w:val="baseline"/>
        </w:rPr>
        <w:t>a</w:t>
      </w:r>
      <w:r>
        <w:rPr>
          <w:color w:val="242424"/>
          <w:spacing w:val="-18"/>
          <w:vertAlign w:val="baseline"/>
        </w:rPr>
        <w:t> </w:t>
      </w:r>
      <w:r>
        <w:rPr>
          <w:color w:val="242424"/>
          <w:spacing w:val="-6"/>
          <w:vertAlign w:val="baseline"/>
        </w:rPr>
        <w:t>vlhkost</w:t>
      </w:r>
      <w:r>
        <w:rPr>
          <w:color w:val="242424"/>
          <w:spacing w:val="-10"/>
          <w:vertAlign w:val="baseline"/>
        </w:rPr>
        <w:t> </w:t>
      </w:r>
      <w:r>
        <w:rPr>
          <w:color w:val="242424"/>
          <w:spacing w:val="-6"/>
          <w:vertAlign w:val="baseline"/>
        </w:rPr>
        <w:t>max.</w:t>
      </w:r>
      <w:r>
        <w:rPr>
          <w:color w:val="242424"/>
          <w:spacing w:val="-9"/>
          <w:vertAlign w:val="baseline"/>
        </w:rPr>
        <w:t> </w:t>
      </w:r>
      <w:r>
        <w:rPr>
          <w:color w:val="242424"/>
          <w:spacing w:val="-6"/>
          <w:vertAlign w:val="baseline"/>
        </w:rPr>
        <w:t>80%.</w:t>
      </w:r>
    </w:p>
    <w:p>
      <w:pPr>
        <w:pStyle w:val="BodyText"/>
        <w:spacing w:line="216" w:lineRule="auto"/>
        <w:ind w:left="118" w:right="162" w:firstLine="15"/>
        <w:jc w:val="both"/>
      </w:pPr>
      <w:r>
        <w:rPr>
          <w:color w:val="242424"/>
          <w:w w:val="90"/>
        </w:rPr>
        <w:t>Některé</w:t>
      </w:r>
      <w:r>
        <w:rPr>
          <w:color w:val="242424"/>
          <w:spacing w:val="-2"/>
          <w:w w:val="90"/>
        </w:rPr>
        <w:t> </w:t>
      </w:r>
      <w:r>
        <w:rPr>
          <w:color w:val="242424"/>
          <w:w w:val="90"/>
        </w:rPr>
        <w:t>prostory</w:t>
      </w:r>
      <w:r>
        <w:rPr>
          <w:color w:val="242424"/>
          <w:spacing w:val="-2"/>
          <w:w w:val="90"/>
        </w:rPr>
        <w:t> </w:t>
      </w:r>
      <w:r>
        <w:rPr>
          <w:color w:val="242424"/>
          <w:w w:val="90"/>
        </w:rPr>
        <w:t>mají</w:t>
      </w:r>
      <w:r>
        <w:rPr>
          <w:color w:val="242424"/>
          <w:spacing w:val="-4"/>
          <w:w w:val="90"/>
        </w:rPr>
        <w:t> </w:t>
      </w:r>
      <w:r>
        <w:rPr>
          <w:color w:val="242424"/>
          <w:w w:val="90"/>
        </w:rPr>
        <w:t>technologii</w:t>
      </w:r>
      <w:r>
        <w:rPr>
          <w:color w:val="242424"/>
          <w:spacing w:val="-2"/>
          <w:w w:val="90"/>
        </w:rPr>
        <w:t> </w:t>
      </w:r>
      <w:r>
        <w:rPr>
          <w:color w:val="242424"/>
          <w:w w:val="90"/>
        </w:rPr>
        <w:t>rozdělenou na</w:t>
      </w:r>
      <w:r>
        <w:rPr>
          <w:color w:val="242424"/>
          <w:spacing w:val="-2"/>
          <w:w w:val="90"/>
        </w:rPr>
        <w:t> </w:t>
      </w:r>
      <w:r>
        <w:rPr>
          <w:color w:val="242424"/>
          <w:w w:val="90"/>
        </w:rPr>
        <w:t>část, která</w:t>
      </w:r>
      <w:r>
        <w:rPr>
          <w:color w:val="242424"/>
          <w:spacing w:val="-3"/>
          <w:w w:val="90"/>
        </w:rPr>
        <w:t> </w:t>
      </w:r>
      <w:r>
        <w:rPr>
          <w:color w:val="242424"/>
          <w:w w:val="90"/>
        </w:rPr>
        <w:t>je</w:t>
      </w:r>
      <w:r>
        <w:rPr>
          <w:color w:val="242424"/>
          <w:spacing w:val="-5"/>
          <w:w w:val="90"/>
        </w:rPr>
        <w:t> </w:t>
      </w:r>
      <w:r>
        <w:rPr>
          <w:color w:val="242424"/>
          <w:w w:val="90"/>
        </w:rPr>
        <w:t>umístěná</w:t>
      </w:r>
      <w:r>
        <w:rPr>
          <w:color w:val="242424"/>
          <w:spacing w:val="-8"/>
          <w:w w:val="90"/>
        </w:rPr>
        <w:t> </w:t>
      </w:r>
      <w:r>
        <w:rPr>
          <w:color w:val="242424"/>
          <w:w w:val="90"/>
        </w:rPr>
        <w:t>v</w:t>
      </w:r>
      <w:r>
        <w:rPr>
          <w:color w:val="242424"/>
          <w:spacing w:val="-10"/>
          <w:w w:val="90"/>
        </w:rPr>
        <w:t> </w:t>
      </w:r>
      <w:r>
        <w:rPr>
          <w:color w:val="242424"/>
          <w:w w:val="90"/>
        </w:rPr>
        <w:t>sakristii</w:t>
      </w:r>
      <w:r>
        <w:rPr>
          <w:color w:val="242424"/>
          <w:spacing w:val="-4"/>
          <w:w w:val="90"/>
        </w:rPr>
        <w:t> </w:t>
      </w:r>
      <w:r>
        <w:rPr>
          <w:color w:val="242424"/>
          <w:w w:val="90"/>
        </w:rPr>
        <w:t>(dále</w:t>
      </w:r>
      <w:r>
        <w:rPr>
          <w:color w:val="242424"/>
          <w:spacing w:val="-3"/>
          <w:w w:val="90"/>
        </w:rPr>
        <w:t> </w:t>
      </w:r>
      <w:r>
        <w:rPr>
          <w:color w:val="242424"/>
          <w:w w:val="90"/>
        </w:rPr>
        <w:t>jen v</w:t>
      </w:r>
      <w:r>
        <w:rPr>
          <w:color w:val="242424"/>
          <w:spacing w:val="-10"/>
          <w:w w:val="90"/>
        </w:rPr>
        <w:t> </w:t>
      </w:r>
      <w:r>
        <w:rPr>
          <w:color w:val="242424"/>
          <w:w w:val="90"/>
        </w:rPr>
        <w:t>technickém</w:t>
      </w:r>
      <w:r>
        <w:rPr>
          <w:color w:val="242424"/>
          <w:spacing w:val="-3"/>
        </w:rPr>
        <w:t> </w:t>
      </w:r>
      <w:r>
        <w:rPr>
          <w:color w:val="242424"/>
          <w:w w:val="90"/>
        </w:rPr>
        <w:t>zázemí)</w:t>
      </w:r>
      <w:r>
        <w:rPr>
          <w:color w:val="242424"/>
          <w:spacing w:val="-1"/>
          <w:w w:val="90"/>
        </w:rPr>
        <w:t> </w:t>
      </w:r>
      <w:r>
        <w:rPr>
          <w:color w:val="242424"/>
          <w:w w:val="90"/>
        </w:rPr>
        <w:t>a</w:t>
      </w:r>
      <w:r>
        <w:rPr>
          <w:color w:val="242424"/>
          <w:spacing w:val="-4"/>
        </w:rPr>
        <w:t> </w:t>
      </w:r>
      <w:r>
        <w:rPr>
          <w:color w:val="242424"/>
          <w:w w:val="90"/>
        </w:rPr>
        <w:t>část,</w:t>
      </w:r>
      <w:r>
        <w:rPr>
          <w:color w:val="242424"/>
          <w:spacing w:val="5"/>
        </w:rPr>
        <w:t> </w:t>
      </w:r>
      <w:r>
        <w:rPr>
          <w:color w:val="242424"/>
          <w:w w:val="90"/>
        </w:rPr>
        <w:t>která</w:t>
      </w:r>
      <w:r>
        <w:rPr>
          <w:color w:val="242424"/>
          <w:spacing w:val="6"/>
        </w:rPr>
        <w:t> </w:t>
      </w:r>
      <w:r>
        <w:rPr>
          <w:color w:val="242424"/>
          <w:w w:val="90"/>
        </w:rPr>
        <w:t>bude</w:t>
      </w:r>
      <w:r>
        <w:rPr>
          <w:color w:val="242424"/>
        </w:rPr>
        <w:t> </w:t>
      </w:r>
      <w:r>
        <w:rPr>
          <w:color w:val="242424"/>
          <w:w w:val="90"/>
        </w:rPr>
        <w:t>nutně umístěna</w:t>
      </w:r>
      <w:r>
        <w:rPr>
          <w:color w:val="242424"/>
          <w:spacing w:val="-10"/>
          <w:w w:val="90"/>
        </w:rPr>
        <w:t> </w:t>
      </w:r>
      <w:r>
        <w:rPr>
          <w:color w:val="242424"/>
          <w:w w:val="90"/>
        </w:rPr>
        <w:t>v</w:t>
      </w:r>
      <w:r>
        <w:rPr>
          <w:color w:val="242424"/>
          <w:spacing w:val="-2"/>
        </w:rPr>
        <w:t> </w:t>
      </w:r>
      <w:r>
        <w:rPr>
          <w:color w:val="242424"/>
          <w:w w:val="90"/>
        </w:rPr>
        <w:t>samotném prostoru.</w:t>
      </w:r>
      <w:r>
        <w:rPr>
          <w:color w:val="242424"/>
          <w:spacing w:val="-3"/>
        </w:rPr>
        <w:t> </w:t>
      </w:r>
      <w:r>
        <w:rPr>
          <w:color w:val="242424"/>
          <w:w w:val="90"/>
        </w:rPr>
        <w:t>Technické</w:t>
      </w:r>
    </w:p>
    <w:p>
      <w:pPr>
        <w:pStyle w:val="BodyText"/>
        <w:spacing w:line="213" w:lineRule="auto"/>
        <w:ind w:left="126" w:right="162" w:firstLine="4"/>
        <w:jc w:val="both"/>
      </w:pPr>
      <w:r>
        <w:rPr>
          <w:color w:val="242424"/>
          <w:w w:val="85"/>
        </w:rPr>
        <w:t>zázemí je chápáno z hlediska pohybu osob jako pracoviště specializované,</w:t>
      </w:r>
      <w:r>
        <w:rPr>
          <w:color w:val="242424"/>
        </w:rPr>
        <w:t> </w:t>
      </w:r>
      <w:r>
        <w:rPr>
          <w:color w:val="242424"/>
          <w:w w:val="85"/>
        </w:rPr>
        <w:t>kam mají přístup pouze vyškolené osoby. Tomu odpovídá i záměr a návrh umístěni technologie v</w:t>
      </w:r>
      <w:r>
        <w:rPr>
          <w:color w:val="242424"/>
        </w:rPr>
        <w:t> </w:t>
      </w:r>
      <w:r>
        <w:rPr>
          <w:color w:val="242424"/>
          <w:w w:val="85"/>
        </w:rPr>
        <w:t>19"</w:t>
      </w:r>
      <w:r>
        <w:rPr>
          <w:color w:val="242424"/>
        </w:rPr>
        <w:t> </w:t>
      </w:r>
      <w:r>
        <w:rPr>
          <w:color w:val="242424"/>
          <w:w w:val="85"/>
        </w:rPr>
        <w:t>rackové </w:t>
      </w:r>
      <w:r>
        <w:rPr>
          <w:color w:val="242424"/>
          <w:spacing w:val="-2"/>
        </w:rPr>
        <w:t>skříni.</w:t>
      </w:r>
    </w:p>
    <w:p>
      <w:pPr>
        <w:pStyle w:val="BodyText"/>
        <w:spacing w:line="220" w:lineRule="auto"/>
        <w:ind w:left="126" w:right="156" w:firstLine="2"/>
        <w:jc w:val="both"/>
      </w:pPr>
      <w:r>
        <w:rPr>
          <w:color w:val="242424"/>
          <w:w w:val="95"/>
        </w:rPr>
        <w:t>Veškerý</w:t>
      </w:r>
      <w:r>
        <w:rPr>
          <w:color w:val="242424"/>
          <w:w w:val="95"/>
        </w:rPr>
        <w:t> návrh</w:t>
      </w:r>
      <w:r>
        <w:rPr>
          <w:color w:val="242424"/>
          <w:w w:val="95"/>
        </w:rPr>
        <w:t> technologie,</w:t>
      </w:r>
      <w:r>
        <w:rPr>
          <w:color w:val="242424"/>
          <w:w w:val="95"/>
        </w:rPr>
        <w:t> kabelových</w:t>
      </w:r>
      <w:r>
        <w:rPr>
          <w:color w:val="242424"/>
          <w:w w:val="95"/>
        </w:rPr>
        <w:t> a</w:t>
      </w:r>
      <w:r>
        <w:rPr>
          <w:color w:val="242424"/>
          <w:w w:val="95"/>
        </w:rPr>
        <w:t> signálových</w:t>
      </w:r>
      <w:r>
        <w:rPr>
          <w:color w:val="242424"/>
          <w:w w:val="95"/>
        </w:rPr>
        <w:t> tras</w:t>
      </w:r>
      <w:r>
        <w:rPr>
          <w:color w:val="242424"/>
          <w:w w:val="95"/>
        </w:rPr>
        <w:t> je</w:t>
      </w:r>
      <w:r>
        <w:rPr>
          <w:color w:val="242424"/>
          <w:w w:val="95"/>
        </w:rPr>
        <w:t> navržen</w:t>
      </w:r>
      <w:r>
        <w:rPr>
          <w:color w:val="242424"/>
          <w:w w:val="95"/>
        </w:rPr>
        <w:t> dle</w:t>
      </w:r>
      <w:r>
        <w:rPr>
          <w:color w:val="242424"/>
          <w:w w:val="95"/>
        </w:rPr>
        <w:t> dotčených </w:t>
      </w:r>
      <w:r>
        <w:rPr>
          <w:color w:val="242424"/>
          <w:w w:val="90"/>
        </w:rPr>
        <w:t>bezpečnostních norem.</w:t>
      </w:r>
    </w:p>
    <w:p>
      <w:pPr>
        <w:pStyle w:val="BodyText"/>
        <w:spacing w:line="224" w:lineRule="exact"/>
        <w:ind w:left="118"/>
        <w:jc w:val="both"/>
      </w:pPr>
      <w:r>
        <w:rPr>
          <w:color w:val="242424"/>
          <w:w w:val="85"/>
        </w:rPr>
        <w:t>Prostorové</w:t>
      </w:r>
      <w:r>
        <w:rPr>
          <w:color w:val="242424"/>
          <w:spacing w:val="-3"/>
        </w:rPr>
        <w:t> </w:t>
      </w:r>
      <w:r>
        <w:rPr>
          <w:color w:val="242424"/>
          <w:w w:val="85"/>
        </w:rPr>
        <w:t>uspořádáni</w:t>
      </w:r>
      <w:r>
        <w:rPr>
          <w:color w:val="242424"/>
          <w:spacing w:val="2"/>
        </w:rPr>
        <w:t> </w:t>
      </w:r>
      <w:r>
        <w:rPr>
          <w:color w:val="242424"/>
          <w:w w:val="85"/>
        </w:rPr>
        <w:t>prezentačních</w:t>
      </w:r>
      <w:r>
        <w:rPr>
          <w:color w:val="242424"/>
          <w:spacing w:val="1"/>
        </w:rPr>
        <w:t> </w:t>
      </w:r>
      <w:r>
        <w:rPr>
          <w:color w:val="242424"/>
          <w:w w:val="85"/>
        </w:rPr>
        <w:t>zařízení</w:t>
      </w:r>
      <w:r>
        <w:rPr>
          <w:color w:val="242424"/>
          <w:spacing w:val="9"/>
        </w:rPr>
        <w:t> </w:t>
      </w:r>
      <w:r>
        <w:rPr>
          <w:color w:val="242424"/>
          <w:w w:val="85"/>
        </w:rPr>
        <w:t>a</w:t>
      </w:r>
      <w:r>
        <w:rPr>
          <w:color w:val="242424"/>
          <w:spacing w:val="7"/>
        </w:rPr>
        <w:t> </w:t>
      </w:r>
      <w:r>
        <w:rPr>
          <w:color w:val="242424"/>
          <w:w w:val="85"/>
        </w:rPr>
        <w:t>dalších</w:t>
      </w:r>
      <w:r>
        <w:rPr>
          <w:color w:val="242424"/>
          <w:spacing w:val="-1"/>
        </w:rPr>
        <w:t> </w:t>
      </w:r>
      <w:r>
        <w:rPr>
          <w:color w:val="242424"/>
          <w:w w:val="85"/>
        </w:rPr>
        <w:t>periférií</w:t>
      </w:r>
      <w:r>
        <w:rPr>
          <w:color w:val="242424"/>
          <w:spacing w:val="-7"/>
          <w:w w:val="85"/>
        </w:rPr>
        <w:t> </w:t>
      </w:r>
      <w:r>
        <w:rPr>
          <w:color w:val="242424"/>
          <w:w w:val="85"/>
        </w:rPr>
        <w:t>AV</w:t>
      </w:r>
      <w:r>
        <w:rPr>
          <w:color w:val="242424"/>
          <w:spacing w:val="13"/>
        </w:rPr>
        <w:t> </w:t>
      </w:r>
      <w:r>
        <w:rPr>
          <w:color w:val="242424"/>
          <w:w w:val="85"/>
        </w:rPr>
        <w:t>systému</w:t>
      </w:r>
      <w:r>
        <w:rPr>
          <w:color w:val="242424"/>
          <w:spacing w:val="10"/>
        </w:rPr>
        <w:t> </w:t>
      </w:r>
      <w:r>
        <w:rPr>
          <w:color w:val="242424"/>
          <w:w w:val="85"/>
        </w:rPr>
        <w:t>se</w:t>
      </w:r>
      <w:r>
        <w:rPr>
          <w:color w:val="242424"/>
          <w:spacing w:val="-3"/>
        </w:rPr>
        <w:t> </w:t>
      </w:r>
      <w:r>
        <w:rPr>
          <w:color w:val="242424"/>
          <w:w w:val="85"/>
        </w:rPr>
        <w:t>odvíjí</w:t>
      </w:r>
      <w:r>
        <w:rPr>
          <w:color w:val="242424"/>
          <w:spacing w:val="-4"/>
        </w:rPr>
        <w:t> </w:t>
      </w:r>
      <w:r>
        <w:rPr>
          <w:color w:val="242424"/>
          <w:w w:val="85"/>
        </w:rPr>
        <w:t>od</w:t>
      </w:r>
      <w:r>
        <w:rPr>
          <w:color w:val="242424"/>
          <w:spacing w:val="2"/>
        </w:rPr>
        <w:t> </w:t>
      </w:r>
      <w:r>
        <w:rPr>
          <w:color w:val="242424"/>
          <w:spacing w:val="-2"/>
          <w:w w:val="85"/>
        </w:rPr>
        <w:t>jejich</w:t>
      </w:r>
    </w:p>
    <w:p>
      <w:pPr>
        <w:pStyle w:val="BodyText"/>
        <w:spacing w:line="258" w:lineRule="exact"/>
        <w:ind w:left="129"/>
        <w:jc w:val="both"/>
      </w:pPr>
      <w:r>
        <w:rPr>
          <w:color w:val="242424"/>
          <w:w w:val="85"/>
        </w:rPr>
        <w:t>obsluhy</w:t>
      </w:r>
      <w:r>
        <w:rPr>
          <w:color w:val="242424"/>
          <w:spacing w:val="-3"/>
        </w:rPr>
        <w:t> </w:t>
      </w:r>
      <w:r>
        <w:rPr>
          <w:color w:val="242424"/>
          <w:w w:val="85"/>
        </w:rPr>
        <w:t>a</w:t>
      </w:r>
      <w:r>
        <w:rPr>
          <w:color w:val="242424"/>
          <w:spacing w:val="-1"/>
        </w:rPr>
        <w:t> </w:t>
      </w:r>
      <w:r>
        <w:rPr>
          <w:color w:val="242424"/>
          <w:w w:val="85"/>
        </w:rPr>
        <w:t>účelu</w:t>
      </w:r>
      <w:r>
        <w:rPr>
          <w:color w:val="242424"/>
          <w:spacing w:val="-3"/>
        </w:rPr>
        <w:t> </w:t>
      </w:r>
      <w:r>
        <w:rPr>
          <w:color w:val="242424"/>
          <w:w w:val="85"/>
        </w:rPr>
        <w:t>(požadavek</w:t>
      </w:r>
      <w:r>
        <w:rPr>
          <w:color w:val="242424"/>
          <w:spacing w:val="-5"/>
        </w:rPr>
        <w:t> </w:t>
      </w:r>
      <w:r>
        <w:rPr>
          <w:color w:val="242424"/>
          <w:w w:val="85"/>
        </w:rPr>
        <w:t>na</w:t>
      </w:r>
      <w:r>
        <w:rPr>
          <w:color w:val="242424"/>
          <w:spacing w:val="-8"/>
        </w:rPr>
        <w:t> </w:t>
      </w:r>
      <w:r>
        <w:rPr>
          <w:color w:val="242424"/>
          <w:w w:val="85"/>
        </w:rPr>
        <w:t>přístup</w:t>
      </w:r>
      <w:r>
        <w:rPr>
          <w:color w:val="242424"/>
          <w:spacing w:val="-8"/>
        </w:rPr>
        <w:t> </w:t>
      </w:r>
      <w:r>
        <w:rPr>
          <w:color w:val="242424"/>
          <w:w w:val="85"/>
        </w:rPr>
        <w:t>a</w:t>
      </w:r>
      <w:r>
        <w:rPr>
          <w:color w:val="242424"/>
          <w:spacing w:val="-9"/>
        </w:rPr>
        <w:t> </w:t>
      </w:r>
      <w:r>
        <w:rPr>
          <w:color w:val="242424"/>
          <w:w w:val="85"/>
        </w:rPr>
        <w:t>dosažitelnost</w:t>
      </w:r>
      <w:r>
        <w:rPr>
          <w:color w:val="242424"/>
          <w:spacing w:val="-7"/>
        </w:rPr>
        <w:t> </w:t>
      </w:r>
      <w:r>
        <w:rPr>
          <w:color w:val="242424"/>
          <w:w w:val="85"/>
        </w:rPr>
        <w:t>ovládacích</w:t>
      </w:r>
      <w:r>
        <w:rPr>
          <w:color w:val="242424"/>
          <w:spacing w:val="-5"/>
        </w:rPr>
        <w:t> </w:t>
      </w:r>
      <w:r>
        <w:rPr>
          <w:color w:val="242424"/>
          <w:spacing w:val="-2"/>
          <w:w w:val="85"/>
        </w:rPr>
        <w:t>prvků).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6"/>
      </w:pPr>
    </w:p>
    <w:p>
      <w:pPr>
        <w:spacing w:before="0"/>
        <w:ind w:left="3" w:right="73" w:firstLine="0"/>
        <w:jc w:val="center"/>
        <w:rPr>
          <w:rFonts w:ascii="Garamond"/>
          <w:b/>
          <w:sz w:val="23"/>
        </w:rPr>
      </w:pPr>
      <w:r>
        <w:rPr>
          <w:rFonts w:ascii="Garamond"/>
          <w:b/>
          <w:color w:val="373737"/>
          <w:spacing w:val="-10"/>
          <w:sz w:val="23"/>
        </w:rPr>
        <w:t>3</w:t>
      </w:r>
    </w:p>
    <w:p>
      <w:pPr>
        <w:spacing w:after="0"/>
        <w:jc w:val="center"/>
        <w:rPr>
          <w:rFonts w:ascii="Garamond"/>
          <w:sz w:val="23"/>
        </w:rPr>
        <w:sectPr>
          <w:pgSz w:w="11910" w:h="16840"/>
          <w:pgMar w:top="1660" w:bottom="280" w:left="1340" w:right="1580"/>
        </w:sectPr>
      </w:pPr>
    </w:p>
    <w:p>
      <w:pPr>
        <w:pStyle w:val="Heading2"/>
        <w:numPr>
          <w:ilvl w:val="0"/>
          <w:numId w:val="3"/>
        </w:numPr>
        <w:tabs>
          <w:tab w:pos="380" w:val="left" w:leader="none"/>
        </w:tabs>
        <w:spacing w:line="240" w:lineRule="auto" w:before="100" w:after="0"/>
        <w:ind w:left="380" w:right="0" w:hanging="220"/>
        <w:jc w:val="both"/>
        <w:rPr>
          <w:color w:val="4040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4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57770" cy="10689590"/>
                          <a:chExt cx="7557770" cy="1068959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949012" y="1509168"/>
                            <a:ext cx="55003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0370" h="22860">
                                <a:moveTo>
                                  <a:pt x="0" y="22550"/>
                                </a:moveTo>
                                <a:lnTo>
                                  <a:pt x="5500116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5C5C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1pt;height:841.7pt;mso-position-horizontal-relative:page;mso-position-vertical-relative:page;z-index:-16421888" id="docshapegroup4" coordorigin="0,0" coordsize="11902,16834">
                <v:shape style="position:absolute;left:0;top:0;width:11902;height:16834" type="#_x0000_t75" id="docshape5" stroked="false">
                  <v:imagedata r:id="rId8" o:title=""/>
                </v:shape>
                <v:line style="position:absolute" from="1495,2412" to="10156,2377" stroked="true" strokeweight="1.440012pt" strokecolor="#5c5c5c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404040"/>
          <w:w w:val="85"/>
        </w:rPr>
        <w:t>POPIS</w:t>
      </w:r>
      <w:r>
        <w:rPr>
          <w:color w:val="404040"/>
          <w:spacing w:val="13"/>
        </w:rPr>
        <w:t> </w:t>
      </w:r>
      <w:r>
        <w:rPr>
          <w:color w:val="404040"/>
          <w:w w:val="85"/>
        </w:rPr>
        <w:t>AV</w:t>
      </w:r>
      <w:r>
        <w:rPr>
          <w:color w:val="404040"/>
          <w:spacing w:val="3"/>
        </w:rPr>
        <w:t> </w:t>
      </w:r>
      <w:r>
        <w:rPr>
          <w:color w:val="404040"/>
          <w:w w:val="85"/>
        </w:rPr>
        <w:t>TECHNICKÉHO</w:t>
      </w:r>
      <w:r>
        <w:rPr>
          <w:color w:val="404040"/>
          <w:spacing w:val="30"/>
        </w:rPr>
        <w:t> </w:t>
      </w:r>
      <w:r>
        <w:rPr>
          <w:color w:val="404040"/>
          <w:spacing w:val="-2"/>
          <w:w w:val="85"/>
        </w:rPr>
        <w:t>ŘEŠENÍ</w:t>
      </w:r>
    </w:p>
    <w:p>
      <w:pPr>
        <w:pStyle w:val="BodyText"/>
        <w:spacing w:before="242"/>
        <w:rPr>
          <w:rFonts w:ascii="Verdana"/>
          <w:sz w:val="27"/>
        </w:rPr>
      </w:pPr>
    </w:p>
    <w:p>
      <w:pPr>
        <w:pStyle w:val="ListParagraph"/>
        <w:numPr>
          <w:ilvl w:val="1"/>
          <w:numId w:val="3"/>
        </w:numPr>
        <w:tabs>
          <w:tab w:pos="536" w:val="left" w:leader="none"/>
        </w:tabs>
        <w:spacing w:line="216" w:lineRule="auto" w:before="0" w:after="0"/>
        <w:ind w:left="150" w:right="5803" w:firstLine="2"/>
        <w:jc w:val="left"/>
        <w:rPr>
          <w:b/>
          <w:i/>
          <w:color w:val="202020"/>
          <w:sz w:val="22"/>
        </w:rPr>
      </w:pPr>
      <w:r>
        <w:rPr>
          <w:b/>
          <w:i/>
          <w:color w:val="202020"/>
          <w:sz w:val="22"/>
        </w:rPr>
        <w:t>Popis funkčnosti zařízení</w:t>
      </w:r>
      <w:r>
        <w:rPr>
          <w:b/>
          <w:i/>
          <w:color w:val="202020"/>
          <w:sz w:val="22"/>
        </w:rPr>
        <w:t> Tento</w:t>
      </w:r>
      <w:r>
        <w:rPr>
          <w:b/>
          <w:i/>
          <w:color w:val="202020"/>
          <w:spacing w:val="-5"/>
          <w:sz w:val="22"/>
        </w:rPr>
        <w:t> </w:t>
      </w:r>
      <w:r>
        <w:rPr>
          <w:b/>
          <w:i/>
          <w:color w:val="202020"/>
          <w:sz w:val="22"/>
        </w:rPr>
        <w:t>projekt</w:t>
      </w:r>
      <w:r>
        <w:rPr>
          <w:b/>
          <w:i/>
          <w:color w:val="202020"/>
          <w:spacing w:val="-3"/>
          <w:sz w:val="22"/>
        </w:rPr>
        <w:t> </w:t>
      </w:r>
      <w:r>
        <w:rPr>
          <w:b/>
          <w:i/>
          <w:color w:val="202020"/>
          <w:sz w:val="22"/>
        </w:rPr>
        <w:t>řeší:</w:t>
      </w:r>
    </w:p>
    <w:p>
      <w:pPr>
        <w:pStyle w:val="ListParagraph"/>
        <w:numPr>
          <w:ilvl w:val="2"/>
          <w:numId w:val="3"/>
        </w:numPr>
        <w:tabs>
          <w:tab w:pos="1266" w:val="left" w:leader="none"/>
        </w:tabs>
        <w:spacing w:line="223" w:lineRule="exact" w:before="0" w:after="0"/>
        <w:ind w:left="1266" w:right="0" w:hanging="352"/>
        <w:jc w:val="left"/>
        <w:rPr>
          <w:b/>
          <w:i/>
          <w:color w:val="202020"/>
          <w:position w:val="2"/>
          <w:sz w:val="22"/>
        </w:rPr>
      </w:pPr>
      <w:r>
        <w:rPr>
          <w:b/>
          <w:i/>
          <w:color w:val="202020"/>
          <w:w w:val="85"/>
          <w:sz w:val="22"/>
        </w:rPr>
        <w:t>videomapping</w:t>
      </w:r>
      <w:r>
        <w:rPr>
          <w:b/>
          <w:i/>
          <w:color w:val="202020"/>
          <w:spacing w:val="-4"/>
          <w:sz w:val="22"/>
        </w:rPr>
        <w:t> </w:t>
      </w:r>
      <w:r>
        <w:rPr>
          <w:b/>
          <w:i/>
          <w:color w:val="202020"/>
          <w:w w:val="85"/>
          <w:sz w:val="22"/>
        </w:rPr>
        <w:t>360</w:t>
      </w:r>
      <w:r>
        <w:rPr>
          <w:rFonts w:ascii="Cambria" w:hAnsi="Cambria"/>
          <w:b/>
          <w:color w:val="202020"/>
          <w:w w:val="85"/>
          <w:sz w:val="22"/>
          <w:vertAlign w:val="superscript"/>
        </w:rPr>
        <w:t>°</w:t>
      </w:r>
      <w:r>
        <w:rPr>
          <w:rFonts w:ascii="Cambria" w:hAnsi="Cambria"/>
          <w:b/>
          <w:color w:val="202020"/>
          <w:spacing w:val="26"/>
          <w:sz w:val="22"/>
          <w:vertAlign w:val="baseline"/>
        </w:rPr>
        <w:t> </w:t>
      </w:r>
      <w:r>
        <w:rPr>
          <w:b/>
          <w:i/>
          <w:color w:val="202020"/>
          <w:w w:val="85"/>
          <w:sz w:val="22"/>
          <w:vertAlign w:val="baseline"/>
        </w:rPr>
        <w:t>do</w:t>
      </w:r>
      <w:r>
        <w:rPr>
          <w:b/>
          <w:i/>
          <w:color w:val="202020"/>
          <w:spacing w:val="-3"/>
          <w:sz w:val="22"/>
          <w:vertAlign w:val="baseline"/>
        </w:rPr>
        <w:t> </w:t>
      </w:r>
      <w:r>
        <w:rPr>
          <w:b/>
          <w:i/>
          <w:color w:val="202020"/>
          <w:w w:val="85"/>
          <w:sz w:val="22"/>
          <w:vertAlign w:val="baseline"/>
        </w:rPr>
        <w:t>spodního</w:t>
      </w:r>
      <w:r>
        <w:rPr>
          <w:b/>
          <w:i/>
          <w:color w:val="202020"/>
          <w:spacing w:val="-3"/>
          <w:sz w:val="22"/>
          <w:vertAlign w:val="baseline"/>
        </w:rPr>
        <w:t> </w:t>
      </w:r>
      <w:r>
        <w:rPr>
          <w:b/>
          <w:i/>
          <w:color w:val="202020"/>
          <w:w w:val="85"/>
          <w:sz w:val="22"/>
          <w:vertAlign w:val="baseline"/>
        </w:rPr>
        <w:t>interiéru</w:t>
      </w:r>
      <w:r>
        <w:rPr>
          <w:b/>
          <w:i/>
          <w:color w:val="202020"/>
          <w:sz w:val="22"/>
          <w:vertAlign w:val="baseline"/>
        </w:rPr>
        <w:t> </w:t>
      </w:r>
      <w:r>
        <w:rPr>
          <w:b/>
          <w:i/>
          <w:color w:val="202020"/>
          <w:w w:val="85"/>
          <w:sz w:val="22"/>
          <w:vertAlign w:val="baseline"/>
        </w:rPr>
        <w:t>kaple</w:t>
      </w:r>
      <w:r>
        <w:rPr>
          <w:b/>
          <w:i/>
          <w:color w:val="202020"/>
          <w:spacing w:val="-7"/>
          <w:sz w:val="22"/>
          <w:vertAlign w:val="baseline"/>
        </w:rPr>
        <w:t> </w:t>
      </w:r>
      <w:r>
        <w:rPr>
          <w:b/>
          <w:i/>
          <w:color w:val="202020"/>
          <w:w w:val="85"/>
          <w:sz w:val="22"/>
          <w:vertAlign w:val="baseline"/>
        </w:rPr>
        <w:t>(klenby</w:t>
      </w:r>
      <w:r>
        <w:rPr>
          <w:b/>
          <w:i/>
          <w:color w:val="202020"/>
          <w:spacing w:val="-8"/>
          <w:sz w:val="22"/>
          <w:vertAlign w:val="baseline"/>
        </w:rPr>
        <w:t> </w:t>
      </w:r>
      <w:r>
        <w:rPr>
          <w:b/>
          <w:i/>
          <w:color w:val="202020"/>
          <w:w w:val="85"/>
          <w:sz w:val="22"/>
          <w:vertAlign w:val="baseline"/>
        </w:rPr>
        <w:t>a</w:t>
      </w:r>
      <w:r>
        <w:rPr>
          <w:b/>
          <w:i/>
          <w:color w:val="202020"/>
          <w:spacing w:val="-2"/>
          <w:sz w:val="22"/>
          <w:vertAlign w:val="baseline"/>
        </w:rPr>
        <w:t> </w:t>
      </w:r>
      <w:r>
        <w:rPr>
          <w:b/>
          <w:i/>
          <w:color w:val="202020"/>
          <w:spacing w:val="-2"/>
          <w:w w:val="85"/>
          <w:sz w:val="22"/>
          <w:vertAlign w:val="baseline"/>
        </w:rPr>
        <w:t>balkóny)</w:t>
      </w:r>
    </w:p>
    <w:p>
      <w:pPr>
        <w:pStyle w:val="ListParagraph"/>
        <w:numPr>
          <w:ilvl w:val="2"/>
          <w:numId w:val="3"/>
        </w:numPr>
        <w:tabs>
          <w:tab w:pos="1271" w:val="left" w:leader="none"/>
        </w:tabs>
        <w:spacing w:line="237" w:lineRule="exact" w:before="0" w:after="0"/>
        <w:ind w:left="1271" w:right="0" w:hanging="356"/>
        <w:jc w:val="left"/>
        <w:rPr>
          <w:b/>
          <w:i/>
          <w:color w:val="737373"/>
          <w:position w:val="3"/>
          <w:sz w:val="22"/>
        </w:rPr>
      </w:pPr>
      <w:r>
        <w:rPr>
          <w:b/>
          <w:i/>
          <w:color w:val="202020"/>
          <w:w w:val="85"/>
          <w:sz w:val="22"/>
        </w:rPr>
        <w:t>scénické</w:t>
      </w:r>
      <w:r>
        <w:rPr>
          <w:b/>
          <w:i/>
          <w:color w:val="202020"/>
          <w:spacing w:val="13"/>
          <w:sz w:val="22"/>
        </w:rPr>
        <w:t> </w:t>
      </w:r>
      <w:r>
        <w:rPr>
          <w:b/>
          <w:i/>
          <w:color w:val="202020"/>
          <w:w w:val="85"/>
          <w:sz w:val="22"/>
        </w:rPr>
        <w:t>osvětlení</w:t>
      </w:r>
      <w:r>
        <w:rPr>
          <w:b/>
          <w:i/>
          <w:color w:val="202020"/>
          <w:spacing w:val="3"/>
          <w:sz w:val="22"/>
        </w:rPr>
        <w:t> </w:t>
      </w:r>
      <w:r>
        <w:rPr>
          <w:b/>
          <w:i/>
          <w:color w:val="202020"/>
          <w:w w:val="85"/>
          <w:sz w:val="22"/>
        </w:rPr>
        <w:t>kopule</w:t>
      </w:r>
      <w:r>
        <w:rPr>
          <w:b/>
          <w:i/>
          <w:color w:val="202020"/>
          <w:spacing w:val="-8"/>
          <w:sz w:val="22"/>
        </w:rPr>
        <w:t> </w:t>
      </w:r>
      <w:r>
        <w:rPr>
          <w:b/>
          <w:i/>
          <w:color w:val="202020"/>
          <w:w w:val="85"/>
          <w:sz w:val="22"/>
        </w:rPr>
        <w:t>v</w:t>
      </w:r>
      <w:r>
        <w:rPr>
          <w:b/>
          <w:i/>
          <w:color w:val="202020"/>
          <w:spacing w:val="7"/>
          <w:sz w:val="22"/>
        </w:rPr>
        <w:t> </w:t>
      </w:r>
      <w:r>
        <w:rPr>
          <w:b/>
          <w:i/>
          <w:color w:val="202020"/>
          <w:w w:val="85"/>
          <w:sz w:val="22"/>
        </w:rPr>
        <w:t>synchronizaci</w:t>
      </w:r>
      <w:r>
        <w:rPr>
          <w:b/>
          <w:i/>
          <w:color w:val="202020"/>
          <w:spacing w:val="8"/>
          <w:sz w:val="22"/>
        </w:rPr>
        <w:t> </w:t>
      </w:r>
      <w:r>
        <w:rPr>
          <w:b/>
          <w:i/>
          <w:color w:val="202020"/>
          <w:w w:val="85"/>
          <w:sz w:val="22"/>
        </w:rPr>
        <w:t>s</w:t>
      </w:r>
      <w:r>
        <w:rPr>
          <w:b/>
          <w:i/>
          <w:color w:val="202020"/>
          <w:spacing w:val="-3"/>
          <w:sz w:val="22"/>
        </w:rPr>
        <w:t> </w:t>
      </w:r>
      <w:r>
        <w:rPr>
          <w:b/>
          <w:i/>
          <w:color w:val="202020"/>
          <w:spacing w:val="-2"/>
          <w:w w:val="85"/>
          <w:sz w:val="22"/>
        </w:rPr>
        <w:t>videi</w:t>
      </w:r>
    </w:p>
    <w:p>
      <w:pPr>
        <w:pStyle w:val="ListParagraph"/>
        <w:numPr>
          <w:ilvl w:val="2"/>
          <w:numId w:val="3"/>
        </w:numPr>
        <w:tabs>
          <w:tab w:pos="1272" w:val="left" w:leader="none"/>
        </w:tabs>
        <w:spacing w:line="275" w:lineRule="exact" w:before="0" w:after="0"/>
        <w:ind w:left="1272" w:right="0" w:hanging="356"/>
        <w:jc w:val="left"/>
        <w:rPr>
          <w:b/>
          <w:i/>
          <w:color w:val="6B6B6B"/>
          <w:position w:val="4"/>
          <w:sz w:val="22"/>
        </w:rPr>
      </w:pPr>
      <w:r>
        <w:rPr>
          <w:b/>
          <w:i/>
          <w:color w:val="202020"/>
          <w:w w:val="85"/>
          <w:sz w:val="22"/>
        </w:rPr>
        <w:t>ozvučeni</w:t>
      </w:r>
      <w:r>
        <w:rPr>
          <w:b/>
          <w:i/>
          <w:color w:val="202020"/>
          <w:spacing w:val="1"/>
          <w:sz w:val="22"/>
        </w:rPr>
        <w:t> </w:t>
      </w:r>
      <w:r>
        <w:rPr>
          <w:b/>
          <w:i/>
          <w:color w:val="202020"/>
          <w:w w:val="85"/>
          <w:sz w:val="22"/>
        </w:rPr>
        <w:t>spodní</w:t>
      </w:r>
      <w:r>
        <w:rPr>
          <w:b/>
          <w:i/>
          <w:color w:val="202020"/>
          <w:spacing w:val="-3"/>
          <w:sz w:val="22"/>
        </w:rPr>
        <w:t> </w:t>
      </w:r>
      <w:r>
        <w:rPr>
          <w:b/>
          <w:i/>
          <w:color w:val="202020"/>
          <w:w w:val="85"/>
          <w:sz w:val="22"/>
        </w:rPr>
        <w:t>části</w:t>
      </w:r>
      <w:r>
        <w:rPr>
          <w:b/>
          <w:i/>
          <w:color w:val="202020"/>
          <w:spacing w:val="-3"/>
          <w:sz w:val="22"/>
        </w:rPr>
        <w:t> </w:t>
      </w:r>
      <w:r>
        <w:rPr>
          <w:b/>
          <w:i/>
          <w:color w:val="202020"/>
          <w:w w:val="85"/>
          <w:sz w:val="22"/>
        </w:rPr>
        <w:t>Kaple,</w:t>
      </w:r>
      <w:r>
        <w:rPr>
          <w:b/>
          <w:i/>
          <w:color w:val="202020"/>
          <w:spacing w:val="18"/>
          <w:sz w:val="22"/>
        </w:rPr>
        <w:t> </w:t>
      </w:r>
      <w:r>
        <w:rPr>
          <w:b/>
          <w:i/>
          <w:color w:val="202020"/>
          <w:w w:val="85"/>
          <w:sz w:val="22"/>
        </w:rPr>
        <w:t>které</w:t>
      </w:r>
      <w:r>
        <w:rPr>
          <w:b/>
          <w:i/>
          <w:color w:val="202020"/>
          <w:spacing w:val="-3"/>
          <w:sz w:val="22"/>
        </w:rPr>
        <w:t> </w:t>
      </w:r>
      <w:r>
        <w:rPr>
          <w:b/>
          <w:i/>
          <w:color w:val="202020"/>
          <w:w w:val="85"/>
          <w:sz w:val="22"/>
        </w:rPr>
        <w:t>je</w:t>
      </w:r>
      <w:r>
        <w:rPr>
          <w:b/>
          <w:i/>
          <w:color w:val="202020"/>
          <w:spacing w:val="2"/>
          <w:sz w:val="22"/>
        </w:rPr>
        <w:t> </w:t>
      </w:r>
      <w:r>
        <w:rPr>
          <w:b/>
          <w:i/>
          <w:color w:val="202020"/>
          <w:w w:val="85"/>
          <w:sz w:val="22"/>
        </w:rPr>
        <w:t>dimenzováno</w:t>
      </w:r>
      <w:r>
        <w:rPr>
          <w:b/>
          <w:i/>
          <w:color w:val="202020"/>
          <w:spacing w:val="-6"/>
          <w:sz w:val="22"/>
        </w:rPr>
        <w:t> </w:t>
      </w:r>
      <w:r>
        <w:rPr>
          <w:b/>
          <w:i/>
          <w:color w:val="202020"/>
          <w:w w:val="85"/>
          <w:sz w:val="22"/>
        </w:rPr>
        <w:t>pro</w:t>
      </w:r>
      <w:r>
        <w:rPr>
          <w:b/>
          <w:i/>
          <w:color w:val="202020"/>
          <w:spacing w:val="-1"/>
          <w:w w:val="85"/>
          <w:sz w:val="22"/>
        </w:rPr>
        <w:t> </w:t>
      </w:r>
      <w:r>
        <w:rPr>
          <w:b/>
          <w:i/>
          <w:color w:val="202020"/>
          <w:w w:val="85"/>
          <w:sz w:val="22"/>
        </w:rPr>
        <w:t>doprovodnou</w:t>
      </w:r>
      <w:r>
        <w:rPr>
          <w:b/>
          <w:i/>
          <w:color w:val="202020"/>
          <w:spacing w:val="-6"/>
          <w:sz w:val="22"/>
        </w:rPr>
        <w:t> </w:t>
      </w:r>
      <w:r>
        <w:rPr>
          <w:b/>
          <w:i/>
          <w:color w:val="202020"/>
          <w:spacing w:val="-2"/>
          <w:w w:val="85"/>
          <w:sz w:val="22"/>
        </w:rPr>
        <w:t>hudbu</w:t>
      </w:r>
    </w:p>
    <w:p>
      <w:pPr>
        <w:spacing w:line="213" w:lineRule="auto" w:before="242"/>
        <w:ind w:left="153" w:right="124" w:hanging="6"/>
        <w:jc w:val="both"/>
        <w:rPr>
          <w:b/>
          <w:i/>
          <w:sz w:val="22"/>
        </w:rPr>
      </w:pPr>
      <w:r>
        <w:rPr>
          <w:b/>
          <w:i/>
          <w:color w:val="202020"/>
          <w:w w:val="90"/>
          <w:sz w:val="22"/>
        </w:rPr>
        <w:t>Jak videomapping,</w:t>
      </w:r>
      <w:r>
        <w:rPr>
          <w:b/>
          <w:i/>
          <w:color w:val="202020"/>
          <w:w w:val="90"/>
          <w:sz w:val="22"/>
        </w:rPr>
        <w:t> tak</w:t>
      </w:r>
      <w:r>
        <w:rPr>
          <w:b/>
          <w:i/>
          <w:color w:val="202020"/>
          <w:w w:val="90"/>
          <w:sz w:val="22"/>
        </w:rPr>
        <w:t> i</w:t>
      </w:r>
      <w:r>
        <w:rPr>
          <w:b/>
          <w:i/>
          <w:color w:val="202020"/>
          <w:w w:val="90"/>
          <w:sz w:val="22"/>
        </w:rPr>
        <w:t> ozvučeni je</w:t>
      </w:r>
      <w:r>
        <w:rPr>
          <w:b/>
          <w:i/>
          <w:color w:val="202020"/>
          <w:w w:val="90"/>
          <w:sz w:val="22"/>
        </w:rPr>
        <w:t> řešeno</w:t>
      </w:r>
      <w:r>
        <w:rPr>
          <w:b/>
          <w:i/>
          <w:color w:val="202020"/>
          <w:w w:val="90"/>
          <w:sz w:val="22"/>
        </w:rPr>
        <w:t> jako</w:t>
      </w:r>
      <w:r>
        <w:rPr>
          <w:b/>
          <w:i/>
          <w:color w:val="202020"/>
          <w:w w:val="90"/>
          <w:sz w:val="22"/>
        </w:rPr>
        <w:t> moderní sofistikovaný systém</w:t>
      </w:r>
      <w:r>
        <w:rPr>
          <w:b/>
          <w:i/>
          <w:color w:val="202020"/>
          <w:w w:val="90"/>
          <w:sz w:val="22"/>
        </w:rPr>
        <w:t> za</w:t>
      </w:r>
      <w:r>
        <w:rPr>
          <w:b/>
          <w:i/>
          <w:color w:val="202020"/>
          <w:w w:val="90"/>
          <w:sz w:val="22"/>
        </w:rPr>
        <w:t> použití</w:t>
      </w:r>
      <w:r>
        <w:rPr>
          <w:b/>
          <w:i/>
          <w:color w:val="202020"/>
          <w:w w:val="90"/>
          <w:sz w:val="22"/>
        </w:rPr>
        <w:t> zařízení</w:t>
      </w:r>
      <w:r>
        <w:rPr>
          <w:b/>
          <w:i/>
          <w:color w:val="202020"/>
          <w:spacing w:val="-10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využívající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aktuální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technologie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a</w:t>
      </w:r>
      <w:r>
        <w:rPr>
          <w:b/>
          <w:i/>
          <w:color w:val="202020"/>
          <w:spacing w:val="-10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sofistikované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algoritmy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pro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dosaženi</w:t>
      </w:r>
      <w:r>
        <w:rPr>
          <w:b/>
          <w:i/>
          <w:color w:val="202020"/>
          <w:spacing w:val="-10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dlouhodobě </w:t>
      </w:r>
      <w:r>
        <w:rPr>
          <w:b/>
          <w:i/>
          <w:color w:val="202020"/>
          <w:w w:val="85"/>
          <w:sz w:val="22"/>
        </w:rPr>
        <w:t>kvalitní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85"/>
          <w:sz w:val="22"/>
        </w:rPr>
        <w:t>a bezproblémové reprodukce při</w:t>
      </w:r>
      <w:r>
        <w:rPr>
          <w:b/>
          <w:i/>
          <w:color w:val="202020"/>
          <w:spacing w:val="-1"/>
          <w:w w:val="85"/>
          <w:sz w:val="22"/>
        </w:rPr>
        <w:t> </w:t>
      </w:r>
      <w:r>
        <w:rPr>
          <w:b/>
          <w:i/>
          <w:color w:val="202020"/>
          <w:w w:val="85"/>
          <w:sz w:val="22"/>
        </w:rPr>
        <w:t>minimálních nárocích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85"/>
          <w:sz w:val="22"/>
        </w:rPr>
        <w:t>na</w:t>
      </w:r>
      <w:r>
        <w:rPr>
          <w:b/>
          <w:i/>
          <w:color w:val="202020"/>
          <w:spacing w:val="-2"/>
          <w:w w:val="85"/>
          <w:sz w:val="22"/>
        </w:rPr>
        <w:t> </w:t>
      </w:r>
      <w:r>
        <w:rPr>
          <w:b/>
          <w:i/>
          <w:color w:val="202020"/>
          <w:w w:val="85"/>
          <w:sz w:val="22"/>
        </w:rPr>
        <w:t>technickou</w:t>
      </w:r>
      <w:r>
        <w:rPr>
          <w:b/>
          <w:i/>
          <w:color w:val="202020"/>
          <w:spacing w:val="-1"/>
          <w:w w:val="85"/>
          <w:sz w:val="22"/>
        </w:rPr>
        <w:t> </w:t>
      </w:r>
      <w:r>
        <w:rPr>
          <w:b/>
          <w:i/>
          <w:color w:val="202020"/>
          <w:w w:val="85"/>
          <w:sz w:val="22"/>
        </w:rPr>
        <w:t>úroveň obsluhy.</w:t>
      </w:r>
    </w:p>
    <w:p>
      <w:pPr>
        <w:pStyle w:val="BodyText"/>
        <w:rPr>
          <w:i/>
        </w:rPr>
      </w:pPr>
    </w:p>
    <w:p>
      <w:pPr>
        <w:pStyle w:val="BodyText"/>
        <w:spacing w:before="171"/>
        <w:rPr>
          <w:i/>
        </w:rPr>
      </w:pPr>
    </w:p>
    <w:p>
      <w:pPr>
        <w:pStyle w:val="ListParagraph"/>
        <w:numPr>
          <w:ilvl w:val="1"/>
          <w:numId w:val="3"/>
        </w:numPr>
        <w:tabs>
          <w:tab w:pos="497" w:val="left" w:leader="none"/>
        </w:tabs>
        <w:spacing w:line="258" w:lineRule="exact" w:before="0" w:after="0"/>
        <w:ind w:left="497" w:right="0" w:hanging="354"/>
        <w:jc w:val="both"/>
        <w:rPr>
          <w:b/>
          <w:i/>
          <w:color w:val="282828"/>
          <w:sz w:val="22"/>
        </w:rPr>
      </w:pPr>
      <w:r>
        <w:rPr>
          <w:b/>
          <w:i/>
          <w:color w:val="282828"/>
          <w:spacing w:val="-2"/>
          <w:sz w:val="22"/>
        </w:rPr>
        <w:t>Projekce</w:t>
      </w:r>
    </w:p>
    <w:p>
      <w:pPr>
        <w:spacing w:line="213" w:lineRule="auto" w:before="12"/>
        <w:ind w:left="137" w:right="135" w:firstLine="10"/>
        <w:jc w:val="both"/>
        <w:rPr>
          <w:b/>
          <w:i/>
          <w:sz w:val="22"/>
        </w:rPr>
      </w:pPr>
      <w:r>
        <w:rPr>
          <w:b/>
          <w:i/>
          <w:color w:val="202020"/>
          <w:w w:val="85"/>
          <w:sz w:val="22"/>
        </w:rPr>
        <w:t>Na čtyřech balkónech z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85"/>
          <w:sz w:val="22"/>
        </w:rPr>
        <w:t>celkových osmi s posunem</w:t>
      </w:r>
      <w:r>
        <w:rPr>
          <w:b/>
          <w:i/>
          <w:color w:val="202020"/>
          <w:spacing w:val="-6"/>
          <w:w w:val="85"/>
          <w:sz w:val="22"/>
        </w:rPr>
        <w:t> </w:t>
      </w:r>
      <w:r>
        <w:rPr>
          <w:b/>
          <w:i/>
          <w:color w:val="202020"/>
          <w:w w:val="85"/>
          <w:sz w:val="22"/>
        </w:rPr>
        <w:t>v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85"/>
          <w:sz w:val="22"/>
        </w:rPr>
        <w:t>celém prostoru o 90</w:t>
      </w:r>
      <w:r>
        <w:rPr>
          <w:rFonts w:ascii="Cambria" w:hAnsi="Cambria"/>
          <w:b/>
          <w:color w:val="202020"/>
          <w:w w:val="85"/>
          <w:sz w:val="22"/>
          <w:vertAlign w:val="superscript"/>
        </w:rPr>
        <w:t>°</w:t>
      </w:r>
      <w:r>
        <w:rPr>
          <w:rFonts w:ascii="Cambria" w:hAnsi="Cambria"/>
          <w:b/>
          <w:color w:val="202020"/>
          <w:spacing w:val="22"/>
          <w:sz w:val="22"/>
          <w:vertAlign w:val="baseline"/>
        </w:rPr>
        <w:t> </w:t>
      </w:r>
      <w:r>
        <w:rPr>
          <w:b/>
          <w:i/>
          <w:color w:val="202020"/>
          <w:w w:val="85"/>
          <w:sz w:val="22"/>
          <w:vertAlign w:val="baseline"/>
        </w:rPr>
        <w:t>budou</w:t>
      </w:r>
      <w:r>
        <w:rPr>
          <w:b/>
          <w:i/>
          <w:color w:val="202020"/>
          <w:sz w:val="22"/>
          <w:vertAlign w:val="baseline"/>
        </w:rPr>
        <w:t> </w:t>
      </w:r>
      <w:r>
        <w:rPr>
          <w:b/>
          <w:i/>
          <w:color w:val="202020"/>
          <w:w w:val="85"/>
          <w:sz w:val="22"/>
          <w:vertAlign w:val="baseline"/>
        </w:rPr>
        <w:t>na držácích</w:t>
      </w:r>
      <w:r>
        <w:rPr>
          <w:b/>
          <w:i/>
          <w:color w:val="202020"/>
          <w:spacing w:val="40"/>
          <w:sz w:val="22"/>
          <w:vertAlign w:val="baseline"/>
        </w:rPr>
        <w:t> </w:t>
      </w:r>
      <w:r>
        <w:rPr>
          <w:b/>
          <w:i/>
          <w:color w:val="202020"/>
          <w:spacing w:val="-8"/>
          <w:sz w:val="22"/>
          <w:vertAlign w:val="baseline"/>
        </w:rPr>
        <w:t>v podlaze</w:t>
      </w:r>
      <w:r>
        <w:rPr>
          <w:b/>
          <w:i/>
          <w:color w:val="202020"/>
          <w:spacing w:val="-7"/>
          <w:sz w:val="22"/>
          <w:vertAlign w:val="baseline"/>
        </w:rPr>
        <w:t> </w:t>
      </w:r>
      <w:r>
        <w:rPr>
          <w:b/>
          <w:i/>
          <w:color w:val="202020"/>
          <w:spacing w:val="-8"/>
          <w:sz w:val="22"/>
          <w:vertAlign w:val="baseline"/>
        </w:rPr>
        <w:t>umístěny</w:t>
      </w:r>
      <w:r>
        <w:rPr>
          <w:b/>
          <w:i/>
          <w:color w:val="202020"/>
          <w:spacing w:val="-8"/>
          <w:sz w:val="22"/>
          <w:vertAlign w:val="baseline"/>
        </w:rPr>
        <w:t> projektory</w:t>
      </w:r>
      <w:r>
        <w:rPr>
          <w:b/>
          <w:i/>
          <w:color w:val="202020"/>
          <w:spacing w:val="-6"/>
          <w:sz w:val="22"/>
          <w:vertAlign w:val="baseline"/>
        </w:rPr>
        <w:t> </w:t>
      </w:r>
      <w:r>
        <w:rPr>
          <w:b/>
          <w:i/>
          <w:color w:val="202020"/>
          <w:spacing w:val="-8"/>
          <w:sz w:val="22"/>
          <w:vertAlign w:val="baseline"/>
        </w:rPr>
        <w:t>s</w:t>
      </w:r>
      <w:r>
        <w:rPr>
          <w:b/>
          <w:i/>
          <w:color w:val="202020"/>
          <w:spacing w:val="-7"/>
          <w:sz w:val="22"/>
          <w:vertAlign w:val="baseline"/>
        </w:rPr>
        <w:t> </w:t>
      </w:r>
      <w:r>
        <w:rPr>
          <w:b/>
          <w:i/>
          <w:color w:val="202020"/>
          <w:spacing w:val="-8"/>
          <w:sz w:val="22"/>
          <w:vertAlign w:val="baseline"/>
        </w:rPr>
        <w:t>dostatečným</w:t>
      </w:r>
      <w:r>
        <w:rPr>
          <w:b/>
          <w:i/>
          <w:color w:val="202020"/>
          <w:sz w:val="22"/>
          <w:vertAlign w:val="baseline"/>
        </w:rPr>
        <w:t> </w:t>
      </w:r>
      <w:r>
        <w:rPr>
          <w:b/>
          <w:i/>
          <w:color w:val="202020"/>
          <w:spacing w:val="-8"/>
          <w:sz w:val="22"/>
          <w:vertAlign w:val="baseline"/>
        </w:rPr>
        <w:t>výkonem</w:t>
      </w:r>
      <w:r>
        <w:rPr>
          <w:b/>
          <w:i/>
          <w:color w:val="202020"/>
          <w:spacing w:val="9"/>
          <w:sz w:val="22"/>
          <w:vertAlign w:val="baseline"/>
        </w:rPr>
        <w:t> </w:t>
      </w:r>
      <w:r>
        <w:rPr>
          <w:b/>
          <w:i/>
          <w:color w:val="202020"/>
          <w:spacing w:val="-8"/>
          <w:sz w:val="22"/>
          <w:vertAlign w:val="baseline"/>
        </w:rPr>
        <w:t>a</w:t>
      </w:r>
      <w:r>
        <w:rPr>
          <w:b/>
          <w:i/>
          <w:color w:val="202020"/>
          <w:sz w:val="22"/>
          <w:vertAlign w:val="baseline"/>
        </w:rPr>
        <w:t> </w:t>
      </w:r>
      <w:r>
        <w:rPr>
          <w:b/>
          <w:i/>
          <w:color w:val="202020"/>
          <w:spacing w:val="-8"/>
          <w:sz w:val="22"/>
          <w:vertAlign w:val="baseline"/>
        </w:rPr>
        <w:t>vhodným</w:t>
      </w:r>
      <w:r>
        <w:rPr>
          <w:b/>
          <w:i/>
          <w:color w:val="202020"/>
          <w:sz w:val="22"/>
          <w:vertAlign w:val="baseline"/>
        </w:rPr>
        <w:t> </w:t>
      </w:r>
      <w:r>
        <w:rPr>
          <w:b/>
          <w:i/>
          <w:color w:val="202020"/>
          <w:spacing w:val="-8"/>
          <w:sz w:val="22"/>
          <w:vertAlign w:val="baseline"/>
        </w:rPr>
        <w:t>objektivem.</w:t>
      </w:r>
      <w:r>
        <w:rPr>
          <w:b/>
          <w:i/>
          <w:color w:val="202020"/>
          <w:spacing w:val="13"/>
          <w:sz w:val="22"/>
          <w:vertAlign w:val="baseline"/>
        </w:rPr>
        <w:t> </w:t>
      </w:r>
      <w:r>
        <w:rPr>
          <w:b/>
          <w:i/>
          <w:color w:val="202020"/>
          <w:spacing w:val="-8"/>
          <w:sz w:val="22"/>
          <w:vertAlign w:val="baseline"/>
        </w:rPr>
        <w:t>Každý </w:t>
      </w:r>
      <w:r>
        <w:rPr>
          <w:b/>
          <w:i/>
          <w:color w:val="202020"/>
          <w:w w:val="85"/>
          <w:sz w:val="22"/>
          <w:vertAlign w:val="baseline"/>
        </w:rPr>
        <w:t>projektor bude pokrývat 25% protější stěny.</w:t>
      </w:r>
      <w:r>
        <w:rPr>
          <w:b/>
          <w:i/>
          <w:color w:val="202020"/>
          <w:spacing w:val="40"/>
          <w:sz w:val="22"/>
          <w:vertAlign w:val="baseline"/>
        </w:rPr>
        <w:t> </w:t>
      </w:r>
      <w:r>
        <w:rPr>
          <w:b/>
          <w:i/>
          <w:color w:val="202020"/>
          <w:w w:val="85"/>
          <w:sz w:val="22"/>
          <w:vertAlign w:val="baseline"/>
        </w:rPr>
        <w:t>Dohromady tak vytvoří spojený obraz 360</w:t>
      </w:r>
      <w:r>
        <w:rPr>
          <w:rFonts w:ascii="Cambria" w:hAnsi="Cambria"/>
          <w:b/>
          <w:color w:val="202020"/>
          <w:w w:val="85"/>
          <w:sz w:val="22"/>
          <w:vertAlign w:val="superscript"/>
        </w:rPr>
        <w:t>°</w:t>
      </w:r>
      <w:r>
        <w:rPr>
          <w:b/>
          <w:i/>
          <w:color w:val="202020"/>
          <w:w w:val="85"/>
          <w:sz w:val="22"/>
          <w:vertAlign w:val="baseline"/>
        </w:rPr>
        <w:t>.</w:t>
      </w:r>
      <w:r>
        <w:rPr>
          <w:b/>
          <w:i/>
          <w:color w:val="202020"/>
          <w:spacing w:val="40"/>
          <w:sz w:val="22"/>
          <w:vertAlign w:val="baseline"/>
        </w:rPr>
        <w:t> </w:t>
      </w:r>
      <w:r>
        <w:rPr>
          <w:b/>
          <w:i/>
          <w:color w:val="202020"/>
          <w:w w:val="85"/>
          <w:sz w:val="22"/>
          <w:vertAlign w:val="baseline"/>
        </w:rPr>
        <w:t>Blend</w:t>
      </w:r>
      <w:r>
        <w:rPr>
          <w:b/>
          <w:i/>
          <w:color w:val="202020"/>
          <w:w w:val="85"/>
          <w:sz w:val="22"/>
          <w:vertAlign w:val="baseline"/>
        </w:rPr>
        <w:t> </w:t>
      </w:r>
      <w:r>
        <w:rPr>
          <w:b/>
          <w:i/>
          <w:color w:val="202020"/>
          <w:spacing w:val="-2"/>
          <w:w w:val="90"/>
          <w:sz w:val="22"/>
          <w:vertAlign w:val="baseline"/>
        </w:rPr>
        <w:t>(barevný</w:t>
      </w:r>
      <w:r>
        <w:rPr>
          <w:b/>
          <w:i/>
          <w:color w:val="202020"/>
          <w:spacing w:val="-3"/>
          <w:w w:val="90"/>
          <w:sz w:val="22"/>
          <w:vertAlign w:val="baseline"/>
        </w:rPr>
        <w:t> </w:t>
      </w:r>
      <w:r>
        <w:rPr>
          <w:b/>
          <w:i/>
          <w:color w:val="202020"/>
          <w:spacing w:val="-2"/>
          <w:w w:val="90"/>
          <w:sz w:val="22"/>
          <w:vertAlign w:val="baseline"/>
        </w:rPr>
        <w:t>přechod) bude</w:t>
      </w:r>
      <w:r>
        <w:rPr>
          <w:b/>
          <w:i/>
          <w:color w:val="202020"/>
          <w:sz w:val="22"/>
          <w:vertAlign w:val="baseline"/>
        </w:rPr>
        <w:t> </w:t>
      </w:r>
      <w:r>
        <w:rPr>
          <w:b/>
          <w:i/>
          <w:color w:val="202020"/>
          <w:spacing w:val="-2"/>
          <w:w w:val="90"/>
          <w:sz w:val="22"/>
          <w:vertAlign w:val="baseline"/>
        </w:rPr>
        <w:t>na</w:t>
      </w:r>
      <w:r>
        <w:rPr>
          <w:b/>
          <w:i/>
          <w:color w:val="202020"/>
          <w:spacing w:val="-4"/>
          <w:w w:val="90"/>
          <w:sz w:val="22"/>
          <w:vertAlign w:val="baseline"/>
        </w:rPr>
        <w:t> </w:t>
      </w:r>
      <w:r>
        <w:rPr>
          <w:b/>
          <w:i/>
          <w:color w:val="202020"/>
          <w:spacing w:val="-2"/>
          <w:w w:val="90"/>
          <w:sz w:val="22"/>
          <w:vertAlign w:val="baseline"/>
        </w:rPr>
        <w:t>každém</w:t>
      </w:r>
      <w:r>
        <w:rPr>
          <w:b/>
          <w:i/>
          <w:color w:val="202020"/>
          <w:spacing w:val="-3"/>
          <w:w w:val="90"/>
          <w:sz w:val="22"/>
          <w:vertAlign w:val="baseline"/>
        </w:rPr>
        <w:t> </w:t>
      </w:r>
      <w:r>
        <w:rPr>
          <w:b/>
          <w:i/>
          <w:color w:val="202020"/>
          <w:spacing w:val="-2"/>
          <w:w w:val="90"/>
          <w:sz w:val="22"/>
          <w:vertAlign w:val="baseline"/>
        </w:rPr>
        <w:t>druhém</w:t>
      </w:r>
      <w:r>
        <w:rPr>
          <w:b/>
          <w:i/>
          <w:color w:val="202020"/>
          <w:spacing w:val="-5"/>
          <w:w w:val="90"/>
          <w:sz w:val="22"/>
          <w:vertAlign w:val="baseline"/>
        </w:rPr>
        <w:t> </w:t>
      </w:r>
      <w:r>
        <w:rPr>
          <w:b/>
          <w:i/>
          <w:color w:val="202020"/>
          <w:spacing w:val="-2"/>
          <w:w w:val="90"/>
          <w:sz w:val="22"/>
          <w:vertAlign w:val="baseline"/>
        </w:rPr>
        <w:t>sloupu.</w:t>
      </w:r>
    </w:p>
    <w:p>
      <w:pPr>
        <w:spacing w:line="216" w:lineRule="auto" w:before="243"/>
        <w:ind w:left="144" w:right="138" w:firstLine="1"/>
        <w:jc w:val="both"/>
        <w:rPr>
          <w:b/>
          <w:i/>
          <w:sz w:val="22"/>
        </w:rPr>
      </w:pPr>
      <w:r>
        <w:rPr>
          <w:b/>
          <w:i/>
          <w:color w:val="202020"/>
          <w:w w:val="90"/>
          <w:sz w:val="22"/>
        </w:rPr>
        <w:t>Pro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90"/>
          <w:sz w:val="22"/>
        </w:rPr>
        <w:t>distribuci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90"/>
          <w:sz w:val="22"/>
        </w:rPr>
        <w:t>signálu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90"/>
          <w:sz w:val="22"/>
        </w:rPr>
        <w:t>budou</w:t>
      </w:r>
      <w:r>
        <w:rPr>
          <w:b/>
          <w:i/>
          <w:color w:val="202020"/>
          <w:w w:val="90"/>
          <w:sz w:val="22"/>
        </w:rPr>
        <w:t> použity dva multimediální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90"/>
          <w:sz w:val="22"/>
        </w:rPr>
        <w:t>přehrávače</w:t>
      </w:r>
      <w:r>
        <w:rPr>
          <w:b/>
          <w:i/>
          <w:color w:val="202020"/>
          <w:w w:val="90"/>
          <w:sz w:val="22"/>
        </w:rPr>
        <w:t> umístěné kvůli údržbě</w:t>
      </w:r>
      <w:r>
        <w:rPr>
          <w:b/>
          <w:i/>
          <w:color w:val="202020"/>
          <w:spacing w:val="80"/>
          <w:sz w:val="22"/>
        </w:rPr>
        <w:t> </w:t>
      </w:r>
      <w:r>
        <w:rPr>
          <w:b/>
          <w:i/>
          <w:color w:val="202020"/>
          <w:w w:val="90"/>
          <w:sz w:val="22"/>
        </w:rPr>
        <w:t>a</w:t>
      </w:r>
      <w:r>
        <w:rPr>
          <w:b/>
          <w:i/>
          <w:color w:val="202020"/>
          <w:spacing w:val="-10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prašnosti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v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rackové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skříni.</w:t>
      </w:r>
      <w:r>
        <w:rPr>
          <w:b/>
          <w:i/>
          <w:color w:val="202020"/>
          <w:spacing w:val="-2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Do</w:t>
      </w:r>
      <w:r>
        <w:rPr>
          <w:b/>
          <w:i/>
          <w:color w:val="202020"/>
          <w:spacing w:val="-5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nich</w:t>
      </w:r>
      <w:r>
        <w:rPr>
          <w:b/>
          <w:i/>
          <w:color w:val="202020"/>
          <w:spacing w:val="-7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se</w:t>
      </w:r>
      <w:r>
        <w:rPr>
          <w:b/>
          <w:i/>
          <w:color w:val="202020"/>
          <w:spacing w:val="-4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budou nahrávat</w:t>
      </w:r>
      <w:r>
        <w:rPr>
          <w:b/>
          <w:i/>
          <w:color w:val="202020"/>
          <w:spacing w:val="-7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a</w:t>
      </w:r>
      <w:r>
        <w:rPr>
          <w:b/>
          <w:i/>
          <w:color w:val="202020"/>
          <w:spacing w:val="-8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spouštět</w:t>
      </w:r>
      <w:r>
        <w:rPr>
          <w:b/>
          <w:i/>
          <w:color w:val="202020"/>
          <w:spacing w:val="-7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hotová</w:t>
      </w:r>
      <w:r>
        <w:rPr>
          <w:b/>
          <w:i/>
          <w:color w:val="202020"/>
          <w:spacing w:val="-8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videa.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90"/>
          <w:sz w:val="22"/>
        </w:rPr>
        <w:t>V</w:t>
      </w:r>
      <w:r>
        <w:rPr>
          <w:b/>
          <w:i/>
          <w:color w:val="202020"/>
          <w:spacing w:val="-3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základu bude</w:t>
      </w:r>
      <w:r>
        <w:rPr>
          <w:b/>
          <w:i/>
          <w:color w:val="202020"/>
          <w:spacing w:val="-2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cca</w:t>
      </w:r>
      <w:r>
        <w:rPr>
          <w:b/>
          <w:i/>
          <w:color w:val="202020"/>
          <w:spacing w:val="-5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30 min</w:t>
      </w:r>
      <w:r>
        <w:rPr>
          <w:b/>
          <w:i/>
          <w:color w:val="202020"/>
          <w:spacing w:val="-7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video jako</w:t>
      </w:r>
      <w:r>
        <w:rPr>
          <w:b/>
          <w:i/>
          <w:color w:val="202020"/>
          <w:spacing w:val="-10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výchozí</w:t>
      </w:r>
      <w:r>
        <w:rPr>
          <w:b/>
          <w:i/>
          <w:color w:val="202020"/>
          <w:spacing w:val="-7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stav</w:t>
      </w:r>
      <w:r>
        <w:rPr>
          <w:b/>
          <w:i/>
          <w:color w:val="202020"/>
          <w:spacing w:val="-10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(ambientnl podklad).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90"/>
          <w:sz w:val="22"/>
        </w:rPr>
        <w:t>Dle přesného nadefinování se</w:t>
      </w:r>
      <w:r>
        <w:rPr>
          <w:b/>
          <w:i/>
          <w:color w:val="202020"/>
          <w:spacing w:val="-10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budou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v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dalších momentech</w:t>
      </w:r>
      <w:r>
        <w:rPr>
          <w:b/>
          <w:i/>
          <w:color w:val="202020"/>
          <w:spacing w:val="-5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spouštět</w:t>
      </w:r>
      <w:r>
        <w:rPr>
          <w:b/>
          <w:i/>
          <w:color w:val="202020"/>
          <w:spacing w:val="-7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jiná</w:t>
      </w:r>
      <w:r>
        <w:rPr>
          <w:b/>
          <w:i/>
          <w:color w:val="202020"/>
          <w:spacing w:val="-13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videa.</w:t>
      </w:r>
    </w:p>
    <w:p>
      <w:pPr>
        <w:spacing w:line="249" w:lineRule="exact" w:before="0"/>
        <w:ind w:left="148" w:right="0" w:firstLine="0"/>
        <w:jc w:val="both"/>
        <w:rPr>
          <w:b/>
          <w:i/>
          <w:sz w:val="22"/>
        </w:rPr>
      </w:pPr>
      <w:r>
        <w:rPr>
          <w:b/>
          <w:i/>
          <w:color w:val="202020"/>
          <w:w w:val="90"/>
          <w:sz w:val="22"/>
        </w:rPr>
        <w:t>Distribuce</w:t>
      </w:r>
      <w:r>
        <w:rPr>
          <w:b/>
          <w:i/>
          <w:color w:val="202020"/>
          <w:spacing w:val="-10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signálu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bude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pomocí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HDMI</w:t>
      </w:r>
      <w:r>
        <w:rPr>
          <w:b/>
          <w:i/>
          <w:color w:val="202020"/>
          <w:spacing w:val="3"/>
          <w:sz w:val="22"/>
        </w:rPr>
        <w:t> </w:t>
      </w:r>
      <w:r>
        <w:rPr>
          <w:b/>
          <w:i/>
          <w:color w:val="202020"/>
          <w:w w:val="90"/>
          <w:sz w:val="22"/>
        </w:rPr>
        <w:t>extenderů</w:t>
      </w:r>
      <w:r>
        <w:rPr>
          <w:b/>
          <w:i/>
          <w:color w:val="202020"/>
          <w:spacing w:val="-6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přes</w:t>
      </w:r>
      <w:r>
        <w:rPr>
          <w:b/>
          <w:i/>
          <w:color w:val="202020"/>
          <w:spacing w:val="-8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UTP</w:t>
      </w:r>
      <w:r>
        <w:rPr>
          <w:b/>
          <w:i/>
          <w:color w:val="202020"/>
          <w:spacing w:val="-15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Cat6A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spacing w:val="-2"/>
          <w:w w:val="90"/>
          <w:sz w:val="22"/>
        </w:rPr>
        <w:t>kabel.</w:t>
      </w:r>
    </w:p>
    <w:p>
      <w:pPr>
        <w:spacing w:line="218" w:lineRule="auto" w:before="233"/>
        <w:ind w:left="128" w:right="144" w:firstLine="23"/>
        <w:jc w:val="both"/>
        <w:rPr>
          <w:b/>
          <w:i/>
          <w:sz w:val="22"/>
        </w:rPr>
      </w:pPr>
      <w:r>
        <w:rPr>
          <w:b/>
          <w:i/>
          <w:color w:val="202020"/>
          <w:w w:val="90"/>
          <w:sz w:val="22"/>
        </w:rPr>
        <w:t>Mimo</w:t>
      </w:r>
      <w:r>
        <w:rPr>
          <w:b/>
          <w:i/>
          <w:color w:val="202020"/>
          <w:spacing w:val="12"/>
          <w:sz w:val="22"/>
        </w:rPr>
        <w:t> </w:t>
      </w:r>
      <w:r>
        <w:rPr>
          <w:b/>
          <w:i/>
          <w:color w:val="202020"/>
          <w:w w:val="90"/>
          <w:sz w:val="22"/>
        </w:rPr>
        <w:t>tento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90"/>
          <w:sz w:val="22"/>
        </w:rPr>
        <w:t>režim</w:t>
      </w:r>
      <w:r>
        <w:rPr>
          <w:b/>
          <w:i/>
          <w:color w:val="202020"/>
          <w:spacing w:val="13"/>
          <w:sz w:val="22"/>
        </w:rPr>
        <w:t> </w:t>
      </w:r>
      <w:r>
        <w:rPr>
          <w:b/>
          <w:i/>
          <w:color w:val="202020"/>
          <w:w w:val="90"/>
          <w:sz w:val="22"/>
        </w:rPr>
        <w:t>bude</w:t>
      </w:r>
      <w:r>
        <w:rPr>
          <w:b/>
          <w:i/>
          <w:color w:val="202020"/>
          <w:spacing w:val="16"/>
          <w:sz w:val="22"/>
        </w:rPr>
        <w:t> </w:t>
      </w:r>
      <w:r>
        <w:rPr>
          <w:b/>
          <w:i/>
          <w:color w:val="202020"/>
          <w:w w:val="90"/>
          <w:sz w:val="22"/>
        </w:rPr>
        <w:t>možné využít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90"/>
          <w:sz w:val="22"/>
        </w:rPr>
        <w:t>projekci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90"/>
          <w:sz w:val="22"/>
        </w:rPr>
        <w:t>i</w:t>
      </w:r>
      <w:r>
        <w:rPr>
          <w:b/>
          <w:i/>
          <w:color w:val="202020"/>
          <w:spacing w:val="15"/>
          <w:sz w:val="22"/>
        </w:rPr>
        <w:t> </w:t>
      </w:r>
      <w:r>
        <w:rPr>
          <w:b/>
          <w:i/>
          <w:color w:val="202020"/>
          <w:w w:val="90"/>
          <w:sz w:val="22"/>
        </w:rPr>
        <w:t>na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90"/>
          <w:sz w:val="22"/>
        </w:rPr>
        <w:t>jiný vstup (v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90"/>
          <w:sz w:val="22"/>
        </w:rPr>
        <w:t>technickém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90"/>
          <w:sz w:val="22"/>
        </w:rPr>
        <w:t>zázemí),</w:t>
      </w:r>
      <w:r>
        <w:rPr>
          <w:b/>
          <w:i/>
          <w:color w:val="202020"/>
          <w:spacing w:val="27"/>
          <w:sz w:val="22"/>
        </w:rPr>
        <w:t> </w:t>
      </w:r>
      <w:r>
        <w:rPr>
          <w:b/>
          <w:i/>
          <w:color w:val="202020"/>
          <w:w w:val="90"/>
          <w:sz w:val="22"/>
        </w:rPr>
        <w:t>než</w:t>
      </w:r>
      <w:r>
        <w:rPr>
          <w:b/>
          <w:i/>
          <w:color w:val="202020"/>
          <w:spacing w:val="40"/>
          <w:sz w:val="22"/>
        </w:rPr>
        <w:t> </w:t>
      </w:r>
      <w:r>
        <w:rPr>
          <w:b/>
          <w:i/>
          <w:color w:val="202020"/>
          <w:w w:val="95"/>
          <w:sz w:val="22"/>
        </w:rPr>
        <w:t>z</w:t>
      </w:r>
      <w:r>
        <w:rPr>
          <w:b/>
          <w:i/>
          <w:color w:val="202020"/>
          <w:spacing w:val="-13"/>
          <w:w w:val="95"/>
          <w:sz w:val="22"/>
        </w:rPr>
        <w:t> </w:t>
      </w:r>
      <w:r>
        <w:rPr>
          <w:b/>
          <w:i/>
          <w:color w:val="202020"/>
          <w:w w:val="95"/>
          <w:sz w:val="22"/>
        </w:rPr>
        <w:t>předdefinovaných</w:t>
      </w:r>
      <w:r>
        <w:rPr>
          <w:b/>
          <w:i/>
          <w:color w:val="202020"/>
          <w:spacing w:val="-12"/>
          <w:w w:val="95"/>
          <w:sz w:val="22"/>
        </w:rPr>
        <w:t> </w:t>
      </w:r>
      <w:r>
        <w:rPr>
          <w:b/>
          <w:i/>
          <w:color w:val="202020"/>
          <w:w w:val="95"/>
          <w:sz w:val="22"/>
        </w:rPr>
        <w:t>přehrávačů.</w:t>
      </w:r>
      <w:r>
        <w:rPr>
          <w:b/>
          <w:i/>
          <w:color w:val="202020"/>
          <w:spacing w:val="-12"/>
          <w:w w:val="95"/>
          <w:sz w:val="22"/>
        </w:rPr>
        <w:t> </w:t>
      </w:r>
      <w:r>
        <w:rPr>
          <w:b/>
          <w:i/>
          <w:color w:val="202020"/>
          <w:w w:val="95"/>
          <w:sz w:val="22"/>
        </w:rPr>
        <w:t>Tento</w:t>
      </w:r>
      <w:r>
        <w:rPr>
          <w:b/>
          <w:i/>
          <w:color w:val="202020"/>
          <w:spacing w:val="-13"/>
          <w:w w:val="95"/>
          <w:sz w:val="22"/>
        </w:rPr>
        <w:t> </w:t>
      </w:r>
      <w:r>
        <w:rPr>
          <w:b/>
          <w:i/>
          <w:color w:val="202020"/>
          <w:w w:val="95"/>
          <w:sz w:val="22"/>
        </w:rPr>
        <w:t>externí</w:t>
      </w:r>
      <w:r>
        <w:rPr>
          <w:b/>
          <w:i/>
          <w:color w:val="202020"/>
          <w:spacing w:val="-12"/>
          <w:w w:val="95"/>
          <w:sz w:val="22"/>
        </w:rPr>
        <w:t> </w:t>
      </w:r>
      <w:r>
        <w:rPr>
          <w:b/>
          <w:i/>
          <w:color w:val="202020"/>
          <w:w w:val="95"/>
          <w:sz w:val="22"/>
        </w:rPr>
        <w:t>vstup</w:t>
      </w:r>
      <w:r>
        <w:rPr>
          <w:b/>
          <w:i/>
          <w:color w:val="202020"/>
          <w:spacing w:val="-4"/>
          <w:w w:val="95"/>
          <w:sz w:val="22"/>
        </w:rPr>
        <w:t> </w:t>
      </w:r>
      <w:r>
        <w:rPr>
          <w:b/>
          <w:i/>
          <w:color w:val="202020"/>
          <w:w w:val="95"/>
          <w:sz w:val="22"/>
        </w:rPr>
        <w:t>bude</w:t>
      </w:r>
      <w:r>
        <w:rPr>
          <w:b/>
          <w:i/>
          <w:color w:val="202020"/>
          <w:spacing w:val="-1"/>
          <w:w w:val="95"/>
          <w:sz w:val="22"/>
        </w:rPr>
        <w:t> </w:t>
      </w:r>
      <w:r>
        <w:rPr>
          <w:b/>
          <w:i/>
          <w:color w:val="202020"/>
          <w:w w:val="95"/>
          <w:sz w:val="22"/>
        </w:rPr>
        <w:t>mít</w:t>
      </w:r>
      <w:r>
        <w:rPr>
          <w:b/>
          <w:i/>
          <w:color w:val="202020"/>
          <w:spacing w:val="-4"/>
          <w:w w:val="95"/>
          <w:sz w:val="22"/>
        </w:rPr>
        <w:t> </w:t>
      </w:r>
      <w:r>
        <w:rPr>
          <w:b/>
          <w:i/>
          <w:color w:val="202020"/>
          <w:w w:val="95"/>
          <w:sz w:val="22"/>
        </w:rPr>
        <w:t>oproti</w:t>
      </w:r>
      <w:r>
        <w:rPr>
          <w:b/>
          <w:i/>
          <w:color w:val="202020"/>
          <w:spacing w:val="-6"/>
          <w:w w:val="95"/>
          <w:sz w:val="22"/>
        </w:rPr>
        <w:t> </w:t>
      </w:r>
      <w:r>
        <w:rPr>
          <w:b/>
          <w:i/>
          <w:color w:val="202020"/>
          <w:w w:val="95"/>
          <w:sz w:val="22"/>
        </w:rPr>
        <w:t>předdefinovaným </w:t>
      </w:r>
      <w:r>
        <w:rPr>
          <w:b/>
          <w:i/>
          <w:color w:val="202020"/>
          <w:w w:val="90"/>
          <w:sz w:val="22"/>
        </w:rPr>
        <w:t>přehrávačům svá omezení.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90"/>
          <w:sz w:val="22"/>
        </w:rPr>
        <w:t>Nebude</w:t>
      </w:r>
      <w:r>
        <w:rPr>
          <w:b/>
          <w:i/>
          <w:color w:val="202020"/>
          <w:spacing w:val="-4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ve svém</w:t>
      </w:r>
      <w:r>
        <w:rPr>
          <w:b/>
          <w:i/>
          <w:color w:val="202020"/>
          <w:spacing w:val="-1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obsahovém formátu</w:t>
      </w:r>
      <w:r>
        <w:rPr>
          <w:b/>
          <w:i/>
          <w:color w:val="202020"/>
          <w:w w:val="90"/>
          <w:sz w:val="22"/>
        </w:rPr>
        <w:t> připravený na zakřivení </w:t>
      </w:r>
      <w:r>
        <w:rPr>
          <w:b/>
          <w:i/>
          <w:color w:val="202020"/>
          <w:w w:val="85"/>
          <w:sz w:val="22"/>
        </w:rPr>
        <w:t>prostoru</w:t>
      </w:r>
      <w:r>
        <w:rPr>
          <w:b/>
          <w:i/>
          <w:color w:val="202020"/>
          <w:spacing w:val="-7"/>
          <w:w w:val="85"/>
          <w:sz w:val="22"/>
        </w:rPr>
        <w:t> </w:t>
      </w:r>
      <w:r>
        <w:rPr>
          <w:b/>
          <w:i/>
          <w:color w:val="202020"/>
          <w:w w:val="85"/>
          <w:sz w:val="22"/>
        </w:rPr>
        <w:t>a</w:t>
      </w:r>
      <w:r>
        <w:rPr>
          <w:b/>
          <w:i/>
          <w:color w:val="202020"/>
          <w:spacing w:val="-1"/>
          <w:w w:val="85"/>
          <w:sz w:val="22"/>
        </w:rPr>
        <w:t> </w:t>
      </w:r>
      <w:r>
        <w:rPr>
          <w:b/>
          <w:i/>
          <w:color w:val="202020"/>
          <w:w w:val="85"/>
          <w:sz w:val="22"/>
        </w:rPr>
        <w:t>nebude</w:t>
      </w:r>
      <w:r>
        <w:rPr>
          <w:b/>
          <w:i/>
          <w:color w:val="202020"/>
          <w:spacing w:val="-2"/>
          <w:w w:val="85"/>
          <w:sz w:val="22"/>
        </w:rPr>
        <w:t> </w:t>
      </w:r>
      <w:r>
        <w:rPr>
          <w:b/>
          <w:i/>
          <w:color w:val="202020"/>
          <w:w w:val="85"/>
          <w:sz w:val="22"/>
        </w:rPr>
        <w:t>respektovat</w:t>
      </w:r>
      <w:r>
        <w:rPr>
          <w:b/>
          <w:i/>
          <w:color w:val="202020"/>
          <w:spacing w:val="-7"/>
          <w:w w:val="85"/>
          <w:sz w:val="22"/>
        </w:rPr>
        <w:t> </w:t>
      </w:r>
      <w:r>
        <w:rPr>
          <w:b/>
          <w:i/>
          <w:color w:val="202020"/>
          <w:w w:val="85"/>
          <w:sz w:val="22"/>
        </w:rPr>
        <w:t>překryv</w:t>
      </w:r>
      <w:r>
        <w:rPr>
          <w:b/>
          <w:i/>
          <w:color w:val="202020"/>
          <w:spacing w:val="-6"/>
          <w:w w:val="85"/>
          <w:sz w:val="22"/>
        </w:rPr>
        <w:t> </w:t>
      </w:r>
      <w:r>
        <w:rPr>
          <w:b/>
          <w:i/>
          <w:color w:val="202020"/>
          <w:w w:val="85"/>
          <w:sz w:val="22"/>
        </w:rPr>
        <w:t>obrazu</w:t>
      </w:r>
      <w:r>
        <w:rPr>
          <w:b/>
          <w:i/>
          <w:color w:val="202020"/>
          <w:spacing w:val="-6"/>
          <w:w w:val="85"/>
          <w:sz w:val="22"/>
        </w:rPr>
        <w:t> </w:t>
      </w:r>
      <w:r>
        <w:rPr>
          <w:b/>
          <w:i/>
          <w:color w:val="202020"/>
          <w:w w:val="85"/>
          <w:sz w:val="22"/>
        </w:rPr>
        <w:t>v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85"/>
          <w:sz w:val="22"/>
        </w:rPr>
        <w:t>rámci</w:t>
      </w:r>
      <w:r>
        <w:rPr>
          <w:b/>
          <w:i/>
          <w:color w:val="202020"/>
          <w:spacing w:val="-7"/>
          <w:w w:val="85"/>
          <w:sz w:val="22"/>
        </w:rPr>
        <w:t> </w:t>
      </w:r>
      <w:r>
        <w:rPr>
          <w:b/>
          <w:i/>
          <w:color w:val="202020"/>
          <w:w w:val="85"/>
          <w:sz w:val="22"/>
        </w:rPr>
        <w:t>videomappingu.</w:t>
      </w:r>
      <w:r>
        <w:rPr>
          <w:b/>
          <w:i/>
          <w:color w:val="202020"/>
          <w:spacing w:val="18"/>
          <w:sz w:val="22"/>
        </w:rPr>
        <w:t> </w:t>
      </w:r>
      <w:r>
        <w:rPr>
          <w:b/>
          <w:i/>
          <w:color w:val="202020"/>
          <w:w w:val="85"/>
          <w:sz w:val="22"/>
        </w:rPr>
        <w:t>V důsledku tohoto tedy </w:t>
      </w:r>
      <w:r>
        <w:rPr>
          <w:b/>
          <w:i/>
          <w:color w:val="202020"/>
          <w:w w:val="90"/>
          <w:sz w:val="22"/>
        </w:rPr>
        <w:t>nebude</w:t>
      </w:r>
      <w:r>
        <w:rPr>
          <w:b/>
          <w:i/>
          <w:color w:val="202020"/>
          <w:spacing w:val="-10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video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z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externího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zdroje</w:t>
      </w:r>
      <w:r>
        <w:rPr>
          <w:b/>
          <w:i/>
          <w:color w:val="202020"/>
          <w:spacing w:val="-10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příliš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vhodné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například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pro</w:t>
      </w:r>
      <w:r>
        <w:rPr>
          <w:b/>
          <w:i/>
          <w:color w:val="202020"/>
          <w:spacing w:val="-10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zobrazení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log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nebo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textu.</w:t>
      </w:r>
      <w:r>
        <w:rPr>
          <w:b/>
          <w:i/>
          <w:color w:val="202020"/>
          <w:spacing w:val="-10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Přesto </w:t>
      </w:r>
      <w:r>
        <w:rPr>
          <w:b/>
          <w:i/>
          <w:color w:val="202020"/>
          <w:w w:val="85"/>
          <w:sz w:val="22"/>
        </w:rPr>
        <w:t>ale umožní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85"/>
          <w:sz w:val="22"/>
        </w:rPr>
        <w:t>zobrazení některých typu materiálů,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85"/>
          <w:sz w:val="22"/>
        </w:rPr>
        <w:t>kde výše uvedené typy nedostatků nebudou </w:t>
      </w:r>
      <w:r>
        <w:rPr>
          <w:b/>
          <w:i/>
          <w:color w:val="202020"/>
          <w:spacing w:val="-2"/>
          <w:w w:val="95"/>
          <w:sz w:val="22"/>
        </w:rPr>
        <w:t>vadit.</w:t>
      </w:r>
    </w:p>
    <w:p>
      <w:pPr>
        <w:spacing w:line="218" w:lineRule="auto" w:before="186"/>
        <w:ind w:left="135" w:right="149" w:firstLine="7"/>
        <w:jc w:val="both"/>
        <w:rPr>
          <w:b/>
          <w:i/>
          <w:sz w:val="22"/>
        </w:rPr>
      </w:pPr>
      <w:r>
        <w:rPr>
          <w:b/>
          <w:i/>
          <w:color w:val="202020"/>
          <w:w w:val="90"/>
          <w:sz w:val="22"/>
        </w:rPr>
        <w:t>Všechna</w:t>
      </w:r>
      <w:r>
        <w:rPr>
          <w:b/>
          <w:i/>
          <w:color w:val="202020"/>
          <w:spacing w:val="-10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videa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budou synchronní</w:t>
      </w:r>
      <w:r>
        <w:rPr>
          <w:b/>
          <w:i/>
          <w:color w:val="202020"/>
          <w:spacing w:val="-1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se</w:t>
      </w:r>
      <w:r>
        <w:rPr>
          <w:b/>
          <w:i/>
          <w:color w:val="202020"/>
          <w:spacing w:val="-4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scénickými</w:t>
      </w:r>
      <w:r>
        <w:rPr>
          <w:b/>
          <w:i/>
          <w:color w:val="202020"/>
          <w:spacing w:val="-2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světly</w:t>
      </w:r>
      <w:r>
        <w:rPr>
          <w:b/>
          <w:i/>
          <w:color w:val="202020"/>
          <w:spacing w:val="-10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v</w:t>
      </w:r>
      <w:r>
        <w:rPr>
          <w:b/>
          <w:i/>
          <w:color w:val="202020"/>
          <w:spacing w:val="-3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kopuli. Tzn.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90"/>
          <w:sz w:val="22"/>
        </w:rPr>
        <w:t>dle promítaných</w:t>
      </w:r>
      <w:r>
        <w:rPr>
          <w:b/>
          <w:i/>
          <w:color w:val="202020"/>
          <w:spacing w:val="-6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videí</w:t>
      </w:r>
      <w:r>
        <w:rPr>
          <w:b/>
          <w:i/>
          <w:color w:val="202020"/>
          <w:w w:val="90"/>
          <w:sz w:val="22"/>
        </w:rPr>
        <w:t> se</w:t>
      </w:r>
      <w:r>
        <w:rPr>
          <w:b/>
          <w:i/>
          <w:color w:val="202020"/>
          <w:spacing w:val="-10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budou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měnit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barevné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nálady</w:t>
      </w:r>
      <w:r>
        <w:rPr>
          <w:b/>
          <w:i/>
          <w:color w:val="202020"/>
          <w:spacing w:val="-14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v</w:t>
      </w:r>
      <w:r>
        <w:rPr>
          <w:b/>
          <w:i/>
          <w:color w:val="202020"/>
          <w:spacing w:val="-9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celé</w:t>
      </w:r>
      <w:r>
        <w:rPr>
          <w:b/>
          <w:i/>
          <w:color w:val="202020"/>
          <w:spacing w:val="-10"/>
          <w:w w:val="90"/>
          <w:sz w:val="22"/>
        </w:rPr>
        <w:t> </w:t>
      </w:r>
      <w:r>
        <w:rPr>
          <w:b/>
          <w:i/>
          <w:color w:val="202020"/>
          <w:w w:val="90"/>
          <w:sz w:val="22"/>
        </w:rPr>
        <w:t>kopuli.</w:t>
      </w:r>
    </w:p>
    <w:p>
      <w:pPr>
        <w:spacing w:line="218" w:lineRule="auto" w:before="235"/>
        <w:ind w:left="137" w:right="156" w:hanging="4"/>
        <w:jc w:val="both"/>
        <w:rPr>
          <w:b/>
          <w:i/>
          <w:sz w:val="22"/>
        </w:rPr>
      </w:pPr>
      <w:r>
        <w:rPr>
          <w:b/>
          <w:i/>
          <w:color w:val="202020"/>
          <w:w w:val="95"/>
          <w:sz w:val="22"/>
        </w:rPr>
        <w:t>Promítaný</w:t>
      </w:r>
      <w:r>
        <w:rPr>
          <w:b/>
          <w:i/>
          <w:color w:val="202020"/>
          <w:spacing w:val="-7"/>
          <w:w w:val="95"/>
          <w:sz w:val="22"/>
        </w:rPr>
        <w:t> </w:t>
      </w:r>
      <w:r>
        <w:rPr>
          <w:b/>
          <w:i/>
          <w:color w:val="202020"/>
          <w:w w:val="95"/>
          <w:sz w:val="22"/>
        </w:rPr>
        <w:t>obraz</w:t>
      </w:r>
      <w:r>
        <w:rPr>
          <w:b/>
          <w:i/>
          <w:color w:val="202020"/>
          <w:w w:val="95"/>
          <w:sz w:val="22"/>
        </w:rPr>
        <w:t> bude</w:t>
      </w:r>
      <w:r>
        <w:rPr>
          <w:b/>
          <w:i/>
          <w:color w:val="202020"/>
          <w:w w:val="95"/>
          <w:sz w:val="22"/>
        </w:rPr>
        <w:t> cca</w:t>
      </w:r>
      <w:r>
        <w:rPr>
          <w:b/>
          <w:i/>
          <w:color w:val="202020"/>
          <w:w w:val="95"/>
          <w:sz w:val="22"/>
        </w:rPr>
        <w:t> 6</w:t>
      </w:r>
      <w:r>
        <w:rPr>
          <w:b/>
          <w:i/>
          <w:color w:val="202020"/>
          <w:w w:val="95"/>
          <w:sz w:val="22"/>
        </w:rPr>
        <w:t> m</w:t>
      </w:r>
      <w:r>
        <w:rPr>
          <w:b/>
          <w:i/>
          <w:color w:val="202020"/>
          <w:spacing w:val="-8"/>
          <w:w w:val="95"/>
          <w:sz w:val="22"/>
        </w:rPr>
        <w:t> </w:t>
      </w:r>
      <w:r>
        <w:rPr>
          <w:b/>
          <w:i/>
          <w:color w:val="202020"/>
          <w:w w:val="95"/>
          <w:sz w:val="22"/>
        </w:rPr>
        <w:t>vysoký.</w:t>
      </w:r>
      <w:r>
        <w:rPr>
          <w:b/>
          <w:i/>
          <w:color w:val="202020"/>
          <w:w w:val="95"/>
          <w:sz w:val="22"/>
        </w:rPr>
        <w:t> Pokud</w:t>
      </w:r>
      <w:r>
        <w:rPr>
          <w:b/>
          <w:i/>
          <w:color w:val="202020"/>
          <w:w w:val="95"/>
          <w:sz w:val="22"/>
        </w:rPr>
        <w:t> bychom</w:t>
      </w:r>
      <w:r>
        <w:rPr>
          <w:b/>
          <w:i/>
          <w:color w:val="202020"/>
          <w:w w:val="95"/>
          <w:sz w:val="22"/>
        </w:rPr>
        <w:t> projektory</w:t>
      </w:r>
      <w:r>
        <w:rPr>
          <w:b/>
          <w:i/>
          <w:color w:val="202020"/>
          <w:spacing w:val="-1"/>
          <w:w w:val="95"/>
          <w:sz w:val="22"/>
        </w:rPr>
        <w:t> </w:t>
      </w:r>
      <w:r>
        <w:rPr>
          <w:b/>
          <w:i/>
          <w:color w:val="202020"/>
          <w:w w:val="95"/>
          <w:sz w:val="22"/>
        </w:rPr>
        <w:t>začínat</w:t>
      </w:r>
      <w:r>
        <w:rPr>
          <w:b/>
          <w:i/>
          <w:color w:val="202020"/>
          <w:w w:val="95"/>
          <w:sz w:val="22"/>
        </w:rPr>
        <w:t> např.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95"/>
          <w:sz w:val="22"/>
        </w:rPr>
        <w:t>1,5</w:t>
      </w:r>
      <w:r>
        <w:rPr>
          <w:b/>
          <w:i/>
          <w:color w:val="202020"/>
          <w:spacing w:val="-13"/>
          <w:w w:val="95"/>
          <w:sz w:val="22"/>
        </w:rPr>
        <w:t> </w:t>
      </w:r>
      <w:r>
        <w:rPr>
          <w:b/>
          <w:i/>
          <w:color w:val="202020"/>
          <w:w w:val="95"/>
          <w:sz w:val="22"/>
        </w:rPr>
        <w:t>m</w:t>
      </w:r>
      <w:r>
        <w:rPr>
          <w:b/>
          <w:i/>
          <w:color w:val="202020"/>
          <w:w w:val="95"/>
          <w:sz w:val="22"/>
        </w:rPr>
        <w:t> </w:t>
      </w:r>
      <w:r>
        <w:rPr>
          <w:b/>
          <w:i/>
          <w:color w:val="202020"/>
          <w:w w:val="85"/>
          <w:sz w:val="22"/>
        </w:rPr>
        <w:t>od podlahy,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85"/>
          <w:sz w:val="22"/>
        </w:rPr>
        <w:t>tak jejich obraz bude dosahovat do 7,5 m</w:t>
      </w:r>
      <w:r>
        <w:rPr>
          <w:b/>
          <w:i/>
          <w:color w:val="202020"/>
          <w:spacing w:val="-3"/>
          <w:w w:val="85"/>
          <w:sz w:val="22"/>
        </w:rPr>
        <w:t> </w:t>
      </w:r>
      <w:r>
        <w:rPr>
          <w:b/>
          <w:i/>
          <w:color w:val="202020"/>
          <w:w w:val="85"/>
          <w:sz w:val="22"/>
        </w:rPr>
        <w:t>výšky, tzn.</w:t>
      </w:r>
      <w:r>
        <w:rPr>
          <w:b/>
          <w:i/>
          <w:color w:val="202020"/>
          <w:sz w:val="22"/>
        </w:rPr>
        <w:t> </w:t>
      </w:r>
      <w:r>
        <w:rPr>
          <w:b/>
          <w:i/>
          <w:color w:val="202020"/>
          <w:w w:val="85"/>
          <w:sz w:val="22"/>
        </w:rPr>
        <w:t>bude končit pod zdobnými </w:t>
      </w:r>
      <w:r>
        <w:rPr>
          <w:b/>
          <w:i/>
          <w:color w:val="202020"/>
          <w:w w:val="95"/>
          <w:sz w:val="22"/>
        </w:rPr>
        <w:t>hlavicemi</w:t>
      </w:r>
      <w:r>
        <w:rPr>
          <w:b/>
          <w:i/>
          <w:color w:val="202020"/>
          <w:spacing w:val="-13"/>
          <w:w w:val="95"/>
          <w:sz w:val="22"/>
        </w:rPr>
        <w:t> </w:t>
      </w:r>
      <w:r>
        <w:rPr>
          <w:b/>
          <w:i/>
          <w:color w:val="202020"/>
          <w:w w:val="95"/>
          <w:sz w:val="22"/>
        </w:rPr>
        <w:t>sloupů.</w:t>
      </w:r>
    </w:p>
    <w:p>
      <w:pPr>
        <w:pStyle w:val="BodyText"/>
        <w:rPr>
          <w:i/>
        </w:rPr>
      </w:pPr>
    </w:p>
    <w:p>
      <w:pPr>
        <w:pStyle w:val="BodyText"/>
        <w:spacing w:before="172"/>
        <w:rPr>
          <w:i/>
        </w:rPr>
      </w:pPr>
    </w:p>
    <w:p>
      <w:pPr>
        <w:pStyle w:val="ListParagraph"/>
        <w:numPr>
          <w:ilvl w:val="1"/>
          <w:numId w:val="3"/>
        </w:numPr>
        <w:tabs>
          <w:tab w:pos="491" w:val="left" w:leader="none"/>
        </w:tabs>
        <w:spacing w:line="256" w:lineRule="exact" w:before="0" w:after="0"/>
        <w:ind w:left="491" w:right="0" w:hanging="362"/>
        <w:jc w:val="both"/>
        <w:rPr>
          <w:b/>
          <w:i/>
          <w:color w:val="333333"/>
          <w:sz w:val="22"/>
        </w:rPr>
      </w:pPr>
      <w:r>
        <w:rPr>
          <w:b/>
          <w:i/>
          <w:color w:val="333333"/>
          <w:spacing w:val="-2"/>
          <w:sz w:val="22"/>
        </w:rPr>
        <w:t>Ozvučení</w:t>
      </w:r>
    </w:p>
    <w:p>
      <w:pPr>
        <w:spacing w:line="216" w:lineRule="auto" w:before="9"/>
        <w:ind w:left="127" w:right="151" w:hanging="2"/>
        <w:jc w:val="both"/>
        <w:rPr>
          <w:b/>
          <w:i/>
          <w:sz w:val="22"/>
        </w:rPr>
      </w:pPr>
      <w:r>
        <w:rPr>
          <w:b/>
          <w:i/>
          <w:color w:val="242424"/>
          <w:w w:val="90"/>
          <w:sz w:val="22"/>
        </w:rPr>
        <w:t>Ozvučeni spodní části Kaple je</w:t>
      </w:r>
      <w:r>
        <w:rPr>
          <w:b/>
          <w:i/>
          <w:color w:val="242424"/>
          <w:w w:val="90"/>
          <w:sz w:val="22"/>
        </w:rPr>
        <w:t> řešeno 4 kusy 2-pásmových fullrange</w:t>
      </w:r>
      <w:r>
        <w:rPr>
          <w:b/>
          <w:i/>
          <w:color w:val="242424"/>
          <w:w w:val="90"/>
          <w:sz w:val="22"/>
        </w:rPr>
        <w:t> nízkoimpedančních</w:t>
      </w:r>
      <w:r>
        <w:rPr>
          <w:b/>
          <w:i/>
          <w:color w:val="242424"/>
          <w:w w:val="90"/>
          <w:sz w:val="22"/>
        </w:rPr>
        <w:t> reproboxů</w:t>
      </w:r>
      <w:r>
        <w:rPr>
          <w:b/>
          <w:i/>
          <w:color w:val="242424"/>
          <w:w w:val="90"/>
          <w:sz w:val="22"/>
        </w:rPr>
        <w:t> svisle zavěšených přes</w:t>
      </w:r>
      <w:r>
        <w:rPr>
          <w:b/>
          <w:i/>
          <w:color w:val="242424"/>
          <w:w w:val="90"/>
          <w:sz w:val="22"/>
        </w:rPr>
        <w:t> kloubové</w:t>
      </w:r>
      <w:r>
        <w:rPr>
          <w:b/>
          <w:i/>
          <w:color w:val="242424"/>
          <w:w w:val="90"/>
          <w:sz w:val="22"/>
        </w:rPr>
        <w:t> držáky na sloupech vedle balkónů.</w:t>
      </w:r>
      <w:r>
        <w:rPr>
          <w:b/>
          <w:i/>
          <w:color w:val="242424"/>
          <w:w w:val="90"/>
          <w:sz w:val="22"/>
        </w:rPr>
        <w:t> Jedná</w:t>
      </w:r>
      <w:r>
        <w:rPr>
          <w:b/>
          <w:i/>
          <w:color w:val="242424"/>
          <w:w w:val="90"/>
          <w:sz w:val="22"/>
        </w:rPr>
        <w:t> se</w:t>
      </w:r>
      <w:r>
        <w:rPr>
          <w:b/>
          <w:i/>
          <w:color w:val="242424"/>
          <w:spacing w:val="40"/>
          <w:sz w:val="22"/>
        </w:rPr>
        <w:t> </w:t>
      </w:r>
      <w:r>
        <w:rPr>
          <w:b/>
          <w:i/>
          <w:color w:val="242424"/>
          <w:w w:val="85"/>
          <w:sz w:val="22"/>
        </w:rPr>
        <w:t>o optimální uspořádání s hlediska</w:t>
      </w:r>
      <w:r>
        <w:rPr>
          <w:b/>
          <w:i/>
          <w:color w:val="242424"/>
          <w:sz w:val="22"/>
        </w:rPr>
        <w:t> </w:t>
      </w:r>
      <w:r>
        <w:rPr>
          <w:b/>
          <w:i/>
          <w:color w:val="242424"/>
          <w:w w:val="85"/>
          <w:sz w:val="22"/>
        </w:rPr>
        <w:t>symetrického vyzařovacího</w:t>
      </w:r>
      <w:r>
        <w:rPr>
          <w:b/>
          <w:i/>
          <w:color w:val="242424"/>
          <w:sz w:val="22"/>
        </w:rPr>
        <w:t> </w:t>
      </w:r>
      <w:r>
        <w:rPr>
          <w:b/>
          <w:i/>
          <w:color w:val="242424"/>
          <w:w w:val="85"/>
          <w:sz w:val="22"/>
        </w:rPr>
        <w:t>diagramu</w:t>
      </w:r>
      <w:r>
        <w:rPr>
          <w:b/>
          <w:i/>
          <w:color w:val="242424"/>
          <w:sz w:val="22"/>
        </w:rPr>
        <w:t> </w:t>
      </w:r>
      <w:r>
        <w:rPr>
          <w:b/>
          <w:i/>
          <w:color w:val="242424"/>
          <w:w w:val="85"/>
          <w:sz w:val="22"/>
        </w:rPr>
        <w:t>a koherence všech </w:t>
      </w:r>
      <w:r>
        <w:rPr>
          <w:b/>
          <w:i/>
          <w:color w:val="242424"/>
          <w:w w:val="90"/>
          <w:sz w:val="22"/>
        </w:rPr>
        <w:t>reproboxů.</w:t>
      </w:r>
      <w:r>
        <w:rPr>
          <w:b/>
          <w:i/>
          <w:color w:val="242424"/>
          <w:spacing w:val="-10"/>
          <w:w w:val="90"/>
          <w:sz w:val="22"/>
        </w:rPr>
        <w:t> </w:t>
      </w:r>
      <w:r>
        <w:rPr>
          <w:b/>
          <w:i/>
          <w:color w:val="242424"/>
          <w:w w:val="90"/>
          <w:sz w:val="22"/>
        </w:rPr>
        <w:t>Tato</w:t>
      </w:r>
      <w:r>
        <w:rPr>
          <w:b/>
          <w:i/>
          <w:color w:val="242424"/>
          <w:spacing w:val="-9"/>
          <w:w w:val="90"/>
          <w:sz w:val="22"/>
        </w:rPr>
        <w:t> </w:t>
      </w:r>
      <w:r>
        <w:rPr>
          <w:b/>
          <w:i/>
          <w:color w:val="242424"/>
          <w:w w:val="90"/>
          <w:sz w:val="22"/>
        </w:rPr>
        <w:t>koncepce</w:t>
      </w:r>
      <w:r>
        <w:rPr>
          <w:b/>
          <w:i/>
          <w:color w:val="242424"/>
          <w:spacing w:val="-9"/>
          <w:w w:val="90"/>
          <w:sz w:val="22"/>
        </w:rPr>
        <w:t> </w:t>
      </w:r>
      <w:r>
        <w:rPr>
          <w:b/>
          <w:i/>
          <w:color w:val="242424"/>
          <w:w w:val="90"/>
          <w:sz w:val="22"/>
        </w:rPr>
        <w:t>společně</w:t>
      </w:r>
      <w:r>
        <w:rPr>
          <w:b/>
          <w:i/>
          <w:color w:val="242424"/>
          <w:spacing w:val="-9"/>
          <w:w w:val="90"/>
          <w:sz w:val="22"/>
        </w:rPr>
        <w:t> </w:t>
      </w:r>
      <w:r>
        <w:rPr>
          <w:b/>
          <w:i/>
          <w:color w:val="242424"/>
          <w:w w:val="90"/>
          <w:sz w:val="22"/>
        </w:rPr>
        <w:t>s</w:t>
      </w:r>
      <w:r>
        <w:rPr>
          <w:b/>
          <w:i/>
          <w:color w:val="242424"/>
          <w:spacing w:val="-10"/>
          <w:w w:val="90"/>
          <w:sz w:val="22"/>
        </w:rPr>
        <w:t> </w:t>
      </w:r>
      <w:r>
        <w:rPr>
          <w:b/>
          <w:i/>
          <w:color w:val="242424"/>
          <w:w w:val="90"/>
          <w:sz w:val="22"/>
        </w:rPr>
        <w:t>dostatečnou</w:t>
      </w:r>
      <w:r>
        <w:rPr>
          <w:b/>
          <w:i/>
          <w:color w:val="242424"/>
          <w:spacing w:val="-9"/>
          <w:w w:val="90"/>
          <w:sz w:val="22"/>
        </w:rPr>
        <w:t> </w:t>
      </w:r>
      <w:r>
        <w:rPr>
          <w:b/>
          <w:i/>
          <w:color w:val="242424"/>
          <w:w w:val="90"/>
          <w:sz w:val="22"/>
        </w:rPr>
        <w:t>citlivostí</w:t>
      </w:r>
      <w:r>
        <w:rPr>
          <w:b/>
          <w:i/>
          <w:color w:val="242424"/>
          <w:spacing w:val="-9"/>
          <w:w w:val="90"/>
          <w:sz w:val="22"/>
        </w:rPr>
        <w:t> </w:t>
      </w:r>
      <w:r>
        <w:rPr>
          <w:b/>
          <w:i/>
          <w:color w:val="242424"/>
          <w:w w:val="90"/>
          <w:sz w:val="22"/>
        </w:rPr>
        <w:t>a</w:t>
      </w:r>
      <w:r>
        <w:rPr>
          <w:b/>
          <w:i/>
          <w:color w:val="242424"/>
          <w:spacing w:val="-9"/>
          <w:w w:val="90"/>
          <w:sz w:val="22"/>
        </w:rPr>
        <w:t> </w:t>
      </w:r>
      <w:r>
        <w:rPr>
          <w:b/>
          <w:i/>
          <w:color w:val="242424"/>
          <w:w w:val="90"/>
          <w:sz w:val="22"/>
        </w:rPr>
        <w:t>zatížitelností</w:t>
      </w:r>
      <w:r>
        <w:rPr>
          <w:b/>
          <w:i/>
          <w:color w:val="242424"/>
          <w:spacing w:val="-9"/>
          <w:w w:val="90"/>
          <w:sz w:val="22"/>
        </w:rPr>
        <w:t> </w:t>
      </w:r>
      <w:r>
        <w:rPr>
          <w:b/>
          <w:i/>
          <w:color w:val="242424"/>
          <w:w w:val="90"/>
          <w:sz w:val="22"/>
        </w:rPr>
        <w:t>zajistí</w:t>
      </w:r>
      <w:r>
        <w:rPr>
          <w:b/>
          <w:i/>
          <w:color w:val="242424"/>
          <w:spacing w:val="-9"/>
          <w:w w:val="90"/>
          <w:sz w:val="22"/>
        </w:rPr>
        <w:t> </w:t>
      </w:r>
      <w:r>
        <w:rPr>
          <w:b/>
          <w:i/>
          <w:color w:val="242424"/>
          <w:w w:val="90"/>
          <w:sz w:val="22"/>
        </w:rPr>
        <w:t>vyrovnané </w:t>
      </w:r>
      <w:r>
        <w:rPr>
          <w:b/>
          <w:i/>
          <w:color w:val="242424"/>
          <w:w w:val="85"/>
          <w:sz w:val="22"/>
        </w:rPr>
        <w:t>pokrytí pro</w:t>
      </w:r>
      <w:r>
        <w:rPr>
          <w:b/>
          <w:i/>
          <w:color w:val="242424"/>
          <w:sz w:val="22"/>
        </w:rPr>
        <w:t> </w:t>
      </w:r>
      <w:r>
        <w:rPr>
          <w:b/>
          <w:i/>
          <w:color w:val="242424"/>
          <w:w w:val="85"/>
          <w:sz w:val="22"/>
        </w:rPr>
        <w:t>dané účely podkresové hudby k videomappingu.</w:t>
      </w:r>
    </w:p>
    <w:p>
      <w:pPr>
        <w:spacing w:line="216" w:lineRule="auto" w:before="236"/>
        <w:ind w:left="118" w:right="159" w:firstLine="6"/>
        <w:jc w:val="both"/>
        <w:rPr>
          <w:b/>
          <w:i/>
          <w:sz w:val="22"/>
        </w:rPr>
      </w:pPr>
      <w:r>
        <w:rPr>
          <w:b/>
          <w:i/>
          <w:color w:val="232323"/>
          <w:spacing w:val="-4"/>
          <w:sz w:val="22"/>
        </w:rPr>
        <w:t>Systém</w:t>
      </w:r>
      <w:r>
        <w:rPr>
          <w:b/>
          <w:i/>
          <w:color w:val="232323"/>
          <w:spacing w:val="-12"/>
          <w:sz w:val="22"/>
        </w:rPr>
        <w:t> </w:t>
      </w:r>
      <w:r>
        <w:rPr>
          <w:b/>
          <w:i/>
          <w:color w:val="232323"/>
          <w:spacing w:val="-4"/>
          <w:sz w:val="22"/>
        </w:rPr>
        <w:t>ozvučení</w:t>
      </w:r>
      <w:r>
        <w:rPr>
          <w:b/>
          <w:i/>
          <w:color w:val="232323"/>
          <w:spacing w:val="-11"/>
          <w:sz w:val="22"/>
        </w:rPr>
        <w:t> </w:t>
      </w:r>
      <w:r>
        <w:rPr>
          <w:b/>
          <w:i/>
          <w:color w:val="232323"/>
          <w:spacing w:val="-4"/>
          <w:sz w:val="22"/>
        </w:rPr>
        <w:t>je</w:t>
      </w:r>
      <w:r>
        <w:rPr>
          <w:b/>
          <w:i/>
          <w:color w:val="232323"/>
          <w:spacing w:val="-12"/>
          <w:sz w:val="22"/>
        </w:rPr>
        <w:t> </w:t>
      </w:r>
      <w:r>
        <w:rPr>
          <w:b/>
          <w:i/>
          <w:color w:val="232323"/>
          <w:spacing w:val="-4"/>
          <w:sz w:val="22"/>
        </w:rPr>
        <w:t>ovládán</w:t>
      </w:r>
      <w:r>
        <w:rPr>
          <w:b/>
          <w:i/>
          <w:color w:val="232323"/>
          <w:spacing w:val="-11"/>
          <w:sz w:val="22"/>
        </w:rPr>
        <w:t> </w:t>
      </w:r>
      <w:r>
        <w:rPr>
          <w:b/>
          <w:i/>
          <w:color w:val="232323"/>
          <w:spacing w:val="-4"/>
          <w:sz w:val="22"/>
        </w:rPr>
        <w:t>přes</w:t>
      </w:r>
      <w:r>
        <w:rPr>
          <w:b/>
          <w:i/>
          <w:color w:val="232323"/>
          <w:spacing w:val="-11"/>
          <w:sz w:val="22"/>
        </w:rPr>
        <w:t> </w:t>
      </w:r>
      <w:r>
        <w:rPr>
          <w:b/>
          <w:i/>
          <w:color w:val="232323"/>
          <w:spacing w:val="-4"/>
          <w:sz w:val="22"/>
        </w:rPr>
        <w:t>mixážní</w:t>
      </w:r>
      <w:r>
        <w:rPr>
          <w:b/>
          <w:i/>
          <w:color w:val="232323"/>
          <w:spacing w:val="-12"/>
          <w:sz w:val="22"/>
        </w:rPr>
        <w:t> </w:t>
      </w:r>
      <w:r>
        <w:rPr>
          <w:b/>
          <w:i/>
          <w:color w:val="232323"/>
          <w:spacing w:val="-4"/>
          <w:sz w:val="22"/>
        </w:rPr>
        <w:t>zesilovač</w:t>
      </w:r>
      <w:r>
        <w:rPr>
          <w:b/>
          <w:i/>
          <w:color w:val="232323"/>
          <w:spacing w:val="-11"/>
          <w:sz w:val="22"/>
        </w:rPr>
        <w:t> </w:t>
      </w:r>
      <w:r>
        <w:rPr>
          <w:b/>
          <w:i/>
          <w:color w:val="232323"/>
          <w:spacing w:val="-4"/>
          <w:sz w:val="22"/>
        </w:rPr>
        <w:t>s</w:t>
      </w:r>
      <w:r>
        <w:rPr>
          <w:b/>
          <w:i/>
          <w:color w:val="232323"/>
          <w:spacing w:val="-12"/>
          <w:sz w:val="22"/>
        </w:rPr>
        <w:t> </w:t>
      </w:r>
      <w:r>
        <w:rPr>
          <w:b/>
          <w:i/>
          <w:color w:val="232323"/>
          <w:spacing w:val="-4"/>
          <w:sz w:val="22"/>
        </w:rPr>
        <w:t>media</w:t>
      </w:r>
      <w:r>
        <w:rPr>
          <w:b/>
          <w:i/>
          <w:color w:val="232323"/>
          <w:spacing w:val="-11"/>
          <w:sz w:val="22"/>
        </w:rPr>
        <w:t> </w:t>
      </w:r>
      <w:r>
        <w:rPr>
          <w:b/>
          <w:i/>
          <w:color w:val="232323"/>
          <w:spacing w:val="-4"/>
          <w:sz w:val="22"/>
        </w:rPr>
        <w:t>přehrávačem</w:t>
      </w:r>
      <w:r>
        <w:rPr>
          <w:b/>
          <w:i/>
          <w:color w:val="232323"/>
          <w:spacing w:val="-11"/>
          <w:sz w:val="22"/>
        </w:rPr>
        <w:t> </w:t>
      </w:r>
      <w:r>
        <w:rPr>
          <w:b/>
          <w:i/>
          <w:color w:val="232323"/>
          <w:spacing w:val="-4"/>
          <w:sz w:val="22"/>
        </w:rPr>
        <w:t>umístěným</w:t>
      </w:r>
      <w:r>
        <w:rPr>
          <w:b/>
          <w:i/>
          <w:color w:val="232323"/>
          <w:spacing w:val="-4"/>
          <w:sz w:val="22"/>
        </w:rPr>
        <w:t> </w:t>
      </w:r>
      <w:r>
        <w:rPr>
          <w:b/>
          <w:i/>
          <w:color w:val="232323"/>
          <w:w w:val="85"/>
          <w:sz w:val="22"/>
        </w:rPr>
        <w:t>v</w:t>
      </w:r>
      <w:r>
        <w:rPr>
          <w:b/>
          <w:i/>
          <w:color w:val="232323"/>
          <w:sz w:val="22"/>
        </w:rPr>
        <w:t> </w:t>
      </w:r>
      <w:r>
        <w:rPr>
          <w:b/>
          <w:i/>
          <w:color w:val="232323"/>
          <w:w w:val="85"/>
          <w:sz w:val="22"/>
        </w:rPr>
        <w:t>rackové</w:t>
      </w:r>
      <w:r>
        <w:rPr>
          <w:b/>
          <w:i/>
          <w:color w:val="232323"/>
          <w:spacing w:val="23"/>
          <w:sz w:val="22"/>
        </w:rPr>
        <w:t> </w:t>
      </w:r>
      <w:r>
        <w:rPr>
          <w:b/>
          <w:i/>
          <w:color w:val="232323"/>
          <w:w w:val="85"/>
          <w:sz w:val="22"/>
        </w:rPr>
        <w:t>skříni v</w:t>
      </w:r>
      <w:r>
        <w:rPr>
          <w:b/>
          <w:i/>
          <w:color w:val="232323"/>
          <w:sz w:val="22"/>
        </w:rPr>
        <w:t> </w:t>
      </w:r>
      <w:r>
        <w:rPr>
          <w:b/>
          <w:i/>
          <w:color w:val="232323"/>
          <w:w w:val="85"/>
          <w:sz w:val="22"/>
        </w:rPr>
        <w:t>technickém zázemí.</w:t>
      </w:r>
      <w:r>
        <w:rPr>
          <w:b/>
          <w:i/>
          <w:color w:val="232323"/>
          <w:sz w:val="22"/>
        </w:rPr>
        <w:t> </w:t>
      </w:r>
      <w:r>
        <w:rPr>
          <w:b/>
          <w:i/>
          <w:color w:val="232323"/>
          <w:w w:val="85"/>
          <w:sz w:val="22"/>
        </w:rPr>
        <w:t>Lze</w:t>
      </w:r>
      <w:r>
        <w:rPr>
          <w:b/>
          <w:i/>
          <w:color w:val="232323"/>
          <w:sz w:val="22"/>
        </w:rPr>
        <w:t> </w:t>
      </w:r>
      <w:r>
        <w:rPr>
          <w:b/>
          <w:i/>
          <w:color w:val="232323"/>
          <w:w w:val="85"/>
          <w:sz w:val="22"/>
        </w:rPr>
        <w:t>na</w:t>
      </w:r>
      <w:r>
        <w:rPr>
          <w:b/>
          <w:i/>
          <w:color w:val="232323"/>
          <w:sz w:val="22"/>
        </w:rPr>
        <w:t> </w:t>
      </w:r>
      <w:r>
        <w:rPr>
          <w:b/>
          <w:i/>
          <w:color w:val="232323"/>
          <w:w w:val="85"/>
          <w:sz w:val="22"/>
        </w:rPr>
        <w:t>něm</w:t>
      </w:r>
      <w:r>
        <w:rPr>
          <w:b/>
          <w:i/>
          <w:color w:val="232323"/>
          <w:sz w:val="22"/>
        </w:rPr>
        <w:t> </w:t>
      </w:r>
      <w:r>
        <w:rPr>
          <w:b/>
          <w:i/>
          <w:color w:val="232323"/>
          <w:w w:val="85"/>
          <w:sz w:val="22"/>
        </w:rPr>
        <w:t>nezávisle nastavovat hlasitost jednotlivých</w:t>
      </w:r>
    </w:p>
    <w:p>
      <w:pPr>
        <w:pStyle w:val="BodyText"/>
        <w:rPr>
          <w:i/>
        </w:rPr>
      </w:pPr>
    </w:p>
    <w:p>
      <w:pPr>
        <w:pStyle w:val="BodyText"/>
        <w:spacing w:before="60"/>
        <w:rPr>
          <w:i/>
        </w:rPr>
      </w:pPr>
    </w:p>
    <w:p>
      <w:pPr>
        <w:spacing w:before="0"/>
        <w:ind w:left="22" w:right="73" w:firstLine="0"/>
        <w:jc w:val="center"/>
        <w:rPr>
          <w:rFonts w:ascii="Comic Sans MS"/>
          <w:b/>
          <w:sz w:val="19"/>
        </w:rPr>
      </w:pPr>
      <w:r>
        <w:rPr>
          <w:rFonts w:ascii="Comic Sans MS"/>
          <w:b/>
          <w:color w:val="282828"/>
          <w:spacing w:val="-10"/>
          <w:sz w:val="19"/>
        </w:rPr>
        <w:t>4</w:t>
      </w:r>
    </w:p>
    <w:p>
      <w:pPr>
        <w:spacing w:after="0"/>
        <w:jc w:val="center"/>
        <w:rPr>
          <w:rFonts w:ascii="Comic Sans MS"/>
          <w:sz w:val="19"/>
        </w:rPr>
        <w:sectPr>
          <w:pgSz w:w="11910" w:h="16840"/>
          <w:pgMar w:top="1660" w:bottom="280" w:left="1340" w:right="1580"/>
        </w:sectPr>
      </w:pPr>
    </w:p>
    <w:p>
      <w:pPr>
        <w:pStyle w:val="BodyText"/>
        <w:spacing w:line="218" w:lineRule="auto" w:before="98"/>
        <w:ind w:left="174" w:right="117" w:hanging="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51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557770" cy="10689590"/>
                          <a:chExt cx="7557770" cy="1068959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7467745" y="4413286"/>
                            <a:ext cx="571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22300">
                                <a:moveTo>
                                  <a:pt x="516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1pt;height:841.7pt;mso-position-horizontal-relative:page;mso-position-vertical-relative:page;z-index:-16421376" id="docshapegroup6" coordorigin="0,0" coordsize="11902,16834">
                <v:shape style="position:absolute;left:0;top:0;width:11902;height:16834" type="#_x0000_t75" id="docshape7" stroked="false">
                  <v:imagedata r:id="rId9" o:title=""/>
                </v:shape>
                <v:line style="position:absolute" from="11768,7929" to="11760,6950" stroked="true" strokeweight="1.44005pt" strokecolor="#d8d8d8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62626"/>
          <w:w w:val="85"/>
        </w:rPr>
        <w:t>reproboxů a volit potřebný</w:t>
      </w:r>
      <w:r>
        <w:rPr>
          <w:color w:val="262626"/>
        </w:rPr>
        <w:t> </w:t>
      </w:r>
      <w:r>
        <w:rPr>
          <w:color w:val="262626"/>
          <w:w w:val="85"/>
        </w:rPr>
        <w:t>audio signál z centrálního řídícího systému nebo přes integrovaný </w:t>
      </w:r>
      <w:r>
        <w:rPr>
          <w:color w:val="262626"/>
          <w:w w:val="90"/>
        </w:rPr>
        <w:t>media přehrávač.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7"/>
      </w:pPr>
    </w:p>
    <w:p>
      <w:pPr>
        <w:pStyle w:val="ListParagraph"/>
        <w:numPr>
          <w:ilvl w:val="1"/>
          <w:numId w:val="3"/>
        </w:numPr>
        <w:tabs>
          <w:tab w:pos="511" w:val="left" w:leader="none"/>
        </w:tabs>
        <w:spacing w:line="255" w:lineRule="exact" w:before="0" w:after="0"/>
        <w:ind w:left="511" w:right="0" w:hanging="359"/>
        <w:jc w:val="both"/>
        <w:rPr>
          <w:b/>
          <w:color w:val="2F2F2F"/>
          <w:sz w:val="22"/>
        </w:rPr>
      </w:pPr>
      <w:r>
        <w:rPr>
          <w:b/>
          <w:color w:val="2F2F2F"/>
          <w:w w:val="90"/>
          <w:sz w:val="22"/>
        </w:rPr>
        <w:t>Scénické</w:t>
      </w:r>
      <w:r>
        <w:rPr>
          <w:b/>
          <w:color w:val="2F2F2F"/>
          <w:spacing w:val="10"/>
          <w:sz w:val="22"/>
        </w:rPr>
        <w:t> </w:t>
      </w:r>
      <w:r>
        <w:rPr>
          <w:b/>
          <w:color w:val="2F2F2F"/>
          <w:spacing w:val="-2"/>
          <w:sz w:val="22"/>
        </w:rPr>
        <w:t>osvětlení</w:t>
      </w:r>
    </w:p>
    <w:p>
      <w:pPr>
        <w:pStyle w:val="BodyText"/>
        <w:spacing w:line="216" w:lineRule="auto" w:before="8"/>
        <w:ind w:left="157" w:right="125" w:firstLine="3"/>
        <w:jc w:val="both"/>
      </w:pPr>
      <w:r>
        <w:rPr>
          <w:color w:val="202020"/>
          <w:spacing w:val="-8"/>
        </w:rPr>
        <w:t>Pro</w:t>
      </w:r>
      <w:r>
        <w:rPr>
          <w:color w:val="202020"/>
          <w:spacing w:val="-5"/>
        </w:rPr>
        <w:t> </w:t>
      </w:r>
      <w:r>
        <w:rPr>
          <w:color w:val="202020"/>
          <w:spacing w:val="-8"/>
        </w:rPr>
        <w:t>nasvícení</w:t>
      </w:r>
      <w:r>
        <w:rPr>
          <w:color w:val="202020"/>
        </w:rPr>
        <w:t> </w:t>
      </w:r>
      <w:r>
        <w:rPr>
          <w:color w:val="202020"/>
          <w:spacing w:val="-8"/>
        </w:rPr>
        <w:t>kopule</w:t>
      </w:r>
      <w:r>
        <w:rPr>
          <w:color w:val="202020"/>
          <w:spacing w:val="-5"/>
        </w:rPr>
        <w:t> </w:t>
      </w:r>
      <w:r>
        <w:rPr>
          <w:color w:val="202020"/>
          <w:spacing w:val="-8"/>
        </w:rPr>
        <w:t>v závislosti</w:t>
      </w:r>
      <w:r>
        <w:rPr>
          <w:color w:val="202020"/>
        </w:rPr>
        <w:t> </w:t>
      </w:r>
      <w:r>
        <w:rPr>
          <w:color w:val="202020"/>
          <w:spacing w:val="-8"/>
        </w:rPr>
        <w:t>na</w:t>
      </w:r>
      <w:r>
        <w:rPr>
          <w:color w:val="202020"/>
          <w:spacing w:val="-5"/>
        </w:rPr>
        <w:t> </w:t>
      </w:r>
      <w:r>
        <w:rPr>
          <w:color w:val="202020"/>
          <w:spacing w:val="-8"/>
        </w:rPr>
        <w:t>programu</w:t>
      </w:r>
      <w:r>
        <w:rPr>
          <w:color w:val="202020"/>
          <w:spacing w:val="-7"/>
        </w:rPr>
        <w:t> </w:t>
      </w:r>
      <w:r>
        <w:rPr>
          <w:color w:val="202020"/>
          <w:spacing w:val="-8"/>
        </w:rPr>
        <w:t>videomappingu</w:t>
      </w:r>
      <w:r>
        <w:rPr>
          <w:color w:val="202020"/>
        </w:rPr>
        <w:t> </w:t>
      </w:r>
      <w:r>
        <w:rPr>
          <w:color w:val="202020"/>
          <w:spacing w:val="-8"/>
        </w:rPr>
        <w:t>bude</w:t>
      </w:r>
      <w:r>
        <w:rPr>
          <w:color w:val="202020"/>
        </w:rPr>
        <w:t> </w:t>
      </w:r>
      <w:r>
        <w:rPr>
          <w:color w:val="202020"/>
          <w:spacing w:val="-8"/>
        </w:rPr>
        <w:t>použito</w:t>
      </w:r>
      <w:r>
        <w:rPr>
          <w:color w:val="202020"/>
        </w:rPr>
        <w:t> </w:t>
      </w:r>
      <w:r>
        <w:rPr>
          <w:color w:val="202020"/>
          <w:spacing w:val="-8"/>
        </w:rPr>
        <w:t>8</w:t>
      </w:r>
      <w:r>
        <w:rPr>
          <w:color w:val="202020"/>
        </w:rPr>
        <w:t> </w:t>
      </w:r>
      <w:r>
        <w:rPr>
          <w:color w:val="202020"/>
          <w:spacing w:val="-8"/>
        </w:rPr>
        <w:t>kusů</w:t>
      </w:r>
      <w:r>
        <w:rPr>
          <w:color w:val="202020"/>
        </w:rPr>
        <w:t> </w:t>
      </w:r>
      <w:r>
        <w:rPr>
          <w:color w:val="202020"/>
          <w:spacing w:val="-8"/>
        </w:rPr>
        <w:t>LED </w:t>
      </w:r>
      <w:r>
        <w:rPr>
          <w:color w:val="202020"/>
          <w:spacing w:val="-4"/>
        </w:rPr>
        <w:t>RGBW</w:t>
      </w:r>
      <w:r>
        <w:rPr>
          <w:color w:val="202020"/>
          <w:spacing w:val="-12"/>
        </w:rPr>
        <w:t> </w:t>
      </w:r>
      <w:r>
        <w:rPr>
          <w:color w:val="202020"/>
          <w:spacing w:val="-4"/>
        </w:rPr>
        <w:t>scénických</w:t>
      </w:r>
      <w:r>
        <w:rPr>
          <w:color w:val="202020"/>
          <w:spacing w:val="-11"/>
        </w:rPr>
        <w:t> </w:t>
      </w:r>
      <w:r>
        <w:rPr>
          <w:color w:val="202020"/>
          <w:spacing w:val="-4"/>
        </w:rPr>
        <w:t>reflektorů</w:t>
      </w:r>
      <w:r>
        <w:rPr>
          <w:color w:val="202020"/>
          <w:spacing w:val="-12"/>
        </w:rPr>
        <w:t> </w:t>
      </w:r>
      <w:r>
        <w:rPr>
          <w:color w:val="202020"/>
          <w:spacing w:val="-4"/>
        </w:rPr>
        <w:t>s</w:t>
      </w:r>
      <w:r>
        <w:rPr>
          <w:color w:val="202020"/>
          <w:spacing w:val="-11"/>
        </w:rPr>
        <w:t> </w:t>
      </w:r>
      <w:r>
        <w:rPr>
          <w:color w:val="202020"/>
          <w:spacing w:val="-4"/>
        </w:rPr>
        <w:t>dostatečným</w:t>
      </w:r>
      <w:r>
        <w:rPr>
          <w:color w:val="202020"/>
          <w:spacing w:val="-11"/>
        </w:rPr>
        <w:t> </w:t>
      </w:r>
      <w:r>
        <w:rPr>
          <w:color w:val="202020"/>
          <w:spacing w:val="-4"/>
        </w:rPr>
        <w:t>výkonem,</w:t>
      </w:r>
      <w:r>
        <w:rPr>
          <w:color w:val="202020"/>
          <w:spacing w:val="-12"/>
        </w:rPr>
        <w:t> </w:t>
      </w:r>
      <w:r>
        <w:rPr>
          <w:color w:val="202020"/>
          <w:spacing w:val="-4"/>
        </w:rPr>
        <w:t>variabilitou</w:t>
      </w:r>
      <w:r>
        <w:rPr>
          <w:color w:val="202020"/>
          <w:spacing w:val="-11"/>
        </w:rPr>
        <w:t> </w:t>
      </w:r>
      <w:r>
        <w:rPr>
          <w:color w:val="202020"/>
          <w:spacing w:val="-4"/>
        </w:rPr>
        <w:t>barevného</w:t>
      </w:r>
      <w:r>
        <w:rPr>
          <w:color w:val="202020"/>
          <w:spacing w:val="-11"/>
        </w:rPr>
        <w:t> </w:t>
      </w:r>
      <w:r>
        <w:rPr>
          <w:color w:val="202020"/>
          <w:spacing w:val="-4"/>
        </w:rPr>
        <w:t>podání </w:t>
      </w:r>
      <w:r>
        <w:rPr>
          <w:color w:val="202020"/>
          <w:w w:val="90"/>
        </w:rPr>
        <w:t>a</w:t>
      </w:r>
      <w:r>
        <w:rPr>
          <w:color w:val="202020"/>
          <w:spacing w:val="-10"/>
          <w:w w:val="90"/>
        </w:rPr>
        <w:t> </w:t>
      </w:r>
      <w:r>
        <w:rPr>
          <w:color w:val="202020"/>
          <w:w w:val="90"/>
        </w:rPr>
        <w:t>různými</w:t>
      </w:r>
      <w:r>
        <w:rPr>
          <w:color w:val="202020"/>
          <w:spacing w:val="-9"/>
          <w:w w:val="90"/>
        </w:rPr>
        <w:t> </w:t>
      </w:r>
      <w:r>
        <w:rPr>
          <w:color w:val="202020"/>
          <w:w w:val="90"/>
        </w:rPr>
        <w:t>vyzařovacími</w:t>
      </w:r>
      <w:r>
        <w:rPr>
          <w:color w:val="202020"/>
          <w:spacing w:val="-9"/>
          <w:w w:val="90"/>
        </w:rPr>
        <w:t> </w:t>
      </w:r>
      <w:r>
        <w:rPr>
          <w:color w:val="202020"/>
          <w:w w:val="90"/>
        </w:rPr>
        <w:t>úhly</w:t>
      </w:r>
      <w:r>
        <w:rPr>
          <w:color w:val="202020"/>
          <w:spacing w:val="-9"/>
          <w:w w:val="90"/>
        </w:rPr>
        <w:t> </w:t>
      </w:r>
      <w:r>
        <w:rPr>
          <w:color w:val="202020"/>
          <w:w w:val="90"/>
        </w:rPr>
        <w:t>pro</w:t>
      </w:r>
      <w:r>
        <w:rPr>
          <w:color w:val="202020"/>
          <w:spacing w:val="-10"/>
          <w:w w:val="90"/>
        </w:rPr>
        <w:t> </w:t>
      </w:r>
      <w:r>
        <w:rPr>
          <w:color w:val="202020"/>
          <w:w w:val="90"/>
        </w:rPr>
        <w:t>dosažení</w:t>
      </w:r>
      <w:r>
        <w:rPr>
          <w:color w:val="202020"/>
          <w:spacing w:val="-9"/>
          <w:w w:val="90"/>
        </w:rPr>
        <w:t> </w:t>
      </w:r>
      <w:r>
        <w:rPr>
          <w:color w:val="202020"/>
          <w:w w:val="90"/>
        </w:rPr>
        <w:t>úplného</w:t>
      </w:r>
      <w:r>
        <w:rPr>
          <w:color w:val="202020"/>
          <w:spacing w:val="-9"/>
          <w:w w:val="90"/>
        </w:rPr>
        <w:t> </w:t>
      </w:r>
      <w:r>
        <w:rPr>
          <w:color w:val="202020"/>
          <w:w w:val="90"/>
        </w:rPr>
        <w:t>nasvícení</w:t>
      </w:r>
      <w:r>
        <w:rPr>
          <w:color w:val="202020"/>
          <w:spacing w:val="-9"/>
          <w:w w:val="90"/>
        </w:rPr>
        <w:t> </w:t>
      </w:r>
      <w:r>
        <w:rPr>
          <w:color w:val="202020"/>
          <w:w w:val="90"/>
        </w:rPr>
        <w:t>celého</w:t>
      </w:r>
      <w:r>
        <w:rPr>
          <w:color w:val="202020"/>
          <w:spacing w:val="-10"/>
          <w:w w:val="90"/>
        </w:rPr>
        <w:t> </w:t>
      </w:r>
      <w:r>
        <w:rPr>
          <w:color w:val="202020"/>
          <w:w w:val="90"/>
        </w:rPr>
        <w:t>prostoru</w:t>
      </w:r>
      <w:r>
        <w:rPr>
          <w:color w:val="202020"/>
          <w:spacing w:val="-9"/>
          <w:w w:val="90"/>
        </w:rPr>
        <w:t> </w:t>
      </w:r>
      <w:r>
        <w:rPr>
          <w:color w:val="202020"/>
          <w:w w:val="90"/>
        </w:rPr>
        <w:t>kopule.</w:t>
      </w:r>
    </w:p>
    <w:p>
      <w:pPr>
        <w:pStyle w:val="BodyText"/>
        <w:spacing w:line="234" w:lineRule="exact"/>
        <w:ind w:left="147" w:firstLine="12"/>
        <w:jc w:val="both"/>
      </w:pPr>
      <w:r>
        <w:rPr>
          <w:color w:val="202020"/>
          <w:w w:val="90"/>
        </w:rPr>
        <w:t>Řízení</w:t>
      </w:r>
      <w:r>
        <w:rPr>
          <w:color w:val="202020"/>
          <w:spacing w:val="-5"/>
        </w:rPr>
        <w:t> </w:t>
      </w:r>
      <w:r>
        <w:rPr>
          <w:color w:val="202020"/>
          <w:w w:val="90"/>
        </w:rPr>
        <w:t>scénického</w:t>
      </w:r>
      <w:r>
        <w:rPr>
          <w:color w:val="202020"/>
          <w:spacing w:val="1"/>
        </w:rPr>
        <w:t> </w:t>
      </w:r>
      <w:r>
        <w:rPr>
          <w:color w:val="202020"/>
          <w:w w:val="90"/>
        </w:rPr>
        <w:t>osvětlení</w:t>
      </w:r>
      <w:r>
        <w:rPr>
          <w:color w:val="202020"/>
          <w:spacing w:val="1"/>
        </w:rPr>
        <w:t> </w:t>
      </w:r>
      <w:r>
        <w:rPr>
          <w:color w:val="202020"/>
          <w:w w:val="90"/>
        </w:rPr>
        <w:t>řeší</w:t>
      </w:r>
      <w:r>
        <w:rPr>
          <w:color w:val="202020"/>
          <w:spacing w:val="-4"/>
        </w:rPr>
        <w:t> </w:t>
      </w:r>
      <w:r>
        <w:rPr>
          <w:color w:val="202020"/>
          <w:w w:val="90"/>
        </w:rPr>
        <w:t>centrální</w:t>
      </w:r>
      <w:r>
        <w:rPr>
          <w:color w:val="202020"/>
          <w:spacing w:val="-1"/>
        </w:rPr>
        <w:t> </w:t>
      </w:r>
      <w:r>
        <w:rPr>
          <w:color w:val="202020"/>
          <w:w w:val="90"/>
        </w:rPr>
        <w:t>řídicí</w:t>
      </w:r>
      <w:r>
        <w:rPr>
          <w:color w:val="202020"/>
          <w:spacing w:val="-2"/>
          <w:w w:val="90"/>
        </w:rPr>
        <w:t> </w:t>
      </w:r>
      <w:r>
        <w:rPr>
          <w:color w:val="202020"/>
          <w:w w:val="90"/>
        </w:rPr>
        <w:t>jednotka</w:t>
      </w:r>
      <w:r>
        <w:rPr>
          <w:color w:val="202020"/>
          <w:spacing w:val="-2"/>
          <w:w w:val="90"/>
        </w:rPr>
        <w:t> </w:t>
      </w:r>
      <w:r>
        <w:rPr>
          <w:color w:val="202020"/>
          <w:w w:val="90"/>
        </w:rPr>
        <w:t>a</w:t>
      </w:r>
      <w:r>
        <w:rPr>
          <w:color w:val="202020"/>
          <w:spacing w:val="-6"/>
          <w:w w:val="90"/>
        </w:rPr>
        <w:t> </w:t>
      </w:r>
      <w:r>
        <w:rPr>
          <w:color w:val="202020"/>
          <w:w w:val="90"/>
        </w:rPr>
        <w:t>Art</w:t>
      </w:r>
      <w:r>
        <w:rPr>
          <w:color w:val="202020"/>
          <w:w w:val="90"/>
          <w:position w:val="2"/>
        </w:rPr>
        <w:t>-</w:t>
      </w:r>
      <w:r>
        <w:rPr>
          <w:color w:val="202020"/>
          <w:w w:val="90"/>
        </w:rPr>
        <w:t>Net/DMX</w:t>
      </w:r>
      <w:r>
        <w:rPr>
          <w:color w:val="202020"/>
          <w:spacing w:val="6"/>
        </w:rPr>
        <w:t> </w:t>
      </w:r>
      <w:r>
        <w:rPr>
          <w:color w:val="202020"/>
          <w:w w:val="90"/>
        </w:rPr>
        <w:t>rekordér</w:t>
      </w:r>
      <w:r>
        <w:rPr>
          <w:color w:val="202020"/>
          <w:spacing w:val="-2"/>
        </w:rPr>
        <w:t> </w:t>
      </w:r>
      <w:r>
        <w:rPr>
          <w:color w:val="202020"/>
          <w:spacing w:val="-2"/>
          <w:w w:val="90"/>
        </w:rPr>
        <w:t>umístěný</w:t>
      </w:r>
    </w:p>
    <w:p>
      <w:pPr>
        <w:pStyle w:val="BodyText"/>
        <w:spacing w:line="213" w:lineRule="auto" w:before="11"/>
        <w:ind w:left="161" w:right="137" w:hanging="14"/>
        <w:jc w:val="both"/>
      </w:pPr>
      <w:r>
        <w:rPr>
          <w:color w:val="202020"/>
          <w:w w:val="90"/>
        </w:rPr>
        <w:t>v</w:t>
      </w:r>
      <w:r>
        <w:rPr>
          <w:color w:val="202020"/>
          <w:spacing w:val="-10"/>
          <w:w w:val="90"/>
        </w:rPr>
        <w:t> </w:t>
      </w:r>
      <w:r>
        <w:rPr>
          <w:color w:val="202020"/>
          <w:w w:val="90"/>
        </w:rPr>
        <w:t>rackové skríni</w:t>
      </w:r>
      <w:r>
        <w:rPr>
          <w:color w:val="202020"/>
          <w:spacing w:val="-2"/>
          <w:w w:val="90"/>
        </w:rPr>
        <w:t> </w:t>
      </w:r>
      <w:r>
        <w:rPr>
          <w:color w:val="202020"/>
          <w:w w:val="90"/>
        </w:rPr>
        <w:t>v</w:t>
      </w:r>
      <w:r>
        <w:rPr>
          <w:color w:val="202020"/>
          <w:spacing w:val="-6"/>
          <w:w w:val="90"/>
        </w:rPr>
        <w:t> </w:t>
      </w:r>
      <w:r>
        <w:rPr>
          <w:color w:val="202020"/>
          <w:w w:val="90"/>
        </w:rPr>
        <w:t>technickém zázemí.</w:t>
      </w:r>
      <w:r>
        <w:rPr>
          <w:color w:val="202020"/>
        </w:rPr>
        <w:t> </w:t>
      </w:r>
      <w:r>
        <w:rPr>
          <w:color w:val="202020"/>
          <w:w w:val="90"/>
        </w:rPr>
        <w:t>Pro posílení DMX</w:t>
      </w:r>
      <w:r>
        <w:rPr>
          <w:color w:val="202020"/>
        </w:rPr>
        <w:t> </w:t>
      </w:r>
      <w:r>
        <w:rPr>
          <w:color w:val="202020"/>
          <w:w w:val="90"/>
        </w:rPr>
        <w:t>signálu</w:t>
      </w:r>
      <w:r>
        <w:rPr>
          <w:color w:val="202020"/>
          <w:w w:val="90"/>
        </w:rPr>
        <w:t> a tedy bezchybný provoz svítidel bude použit zesilovač signálu.</w:t>
      </w:r>
    </w:p>
    <w:p>
      <w:pPr>
        <w:pStyle w:val="BodyText"/>
      </w:pPr>
    </w:p>
    <w:p>
      <w:pPr>
        <w:pStyle w:val="BodyText"/>
        <w:spacing w:before="181"/>
      </w:pPr>
    </w:p>
    <w:p>
      <w:pPr>
        <w:pStyle w:val="ListParagraph"/>
        <w:numPr>
          <w:ilvl w:val="1"/>
          <w:numId w:val="3"/>
        </w:numPr>
        <w:tabs>
          <w:tab w:pos="500" w:val="left" w:leader="none"/>
        </w:tabs>
        <w:spacing w:line="241" w:lineRule="exact" w:before="0" w:after="0"/>
        <w:ind w:left="500" w:right="0" w:hanging="357"/>
        <w:jc w:val="both"/>
        <w:rPr>
          <w:rFonts w:ascii="Arial" w:hAnsi="Arial"/>
          <w:color w:val="202020"/>
          <w:sz w:val="22"/>
        </w:rPr>
      </w:pPr>
      <w:r>
        <w:rPr>
          <w:rFonts w:ascii="Arial" w:hAnsi="Arial"/>
          <w:color w:val="202020"/>
          <w:sz w:val="22"/>
        </w:rPr>
        <w:t>Řídící</w:t>
      </w:r>
      <w:r>
        <w:rPr>
          <w:rFonts w:ascii="Arial" w:hAnsi="Arial"/>
          <w:color w:val="202020"/>
          <w:spacing w:val="-8"/>
          <w:sz w:val="22"/>
        </w:rPr>
        <w:t> </w:t>
      </w:r>
      <w:r>
        <w:rPr>
          <w:rFonts w:ascii="Arial" w:hAnsi="Arial"/>
          <w:color w:val="202020"/>
          <w:spacing w:val="-2"/>
          <w:sz w:val="22"/>
        </w:rPr>
        <w:t>systém</w:t>
      </w:r>
    </w:p>
    <w:p>
      <w:pPr>
        <w:pStyle w:val="BodyText"/>
        <w:spacing w:line="218" w:lineRule="auto" w:before="8"/>
        <w:ind w:left="154" w:right="139" w:hanging="2"/>
        <w:jc w:val="both"/>
      </w:pPr>
      <w:r>
        <w:rPr>
          <w:color w:val="202020"/>
          <w:w w:val="85"/>
        </w:rPr>
        <w:t>OvládánI videomappingu a projektorů,</w:t>
      </w:r>
      <w:r>
        <w:rPr>
          <w:color w:val="202020"/>
          <w:spacing w:val="-7"/>
          <w:w w:val="85"/>
        </w:rPr>
        <w:t> </w:t>
      </w:r>
      <w:r>
        <w:rPr>
          <w:color w:val="202020"/>
          <w:w w:val="85"/>
        </w:rPr>
        <w:t>výběr z</w:t>
      </w:r>
      <w:r>
        <w:rPr>
          <w:color w:val="202020"/>
        </w:rPr>
        <w:t> </w:t>
      </w:r>
      <w:r>
        <w:rPr>
          <w:color w:val="202020"/>
          <w:w w:val="85"/>
        </w:rPr>
        <w:t>naprogramovaných světelných scén a</w:t>
      </w:r>
      <w:r>
        <w:rPr>
          <w:color w:val="202020"/>
          <w:spacing w:val="-3"/>
          <w:w w:val="85"/>
        </w:rPr>
        <w:t> </w:t>
      </w:r>
      <w:r>
        <w:rPr>
          <w:color w:val="202020"/>
          <w:w w:val="85"/>
        </w:rPr>
        <w:t>celkové </w:t>
      </w:r>
      <w:r>
        <w:rPr>
          <w:color w:val="202020"/>
          <w:w w:val="90"/>
        </w:rPr>
        <w:t>zapnutí</w:t>
      </w:r>
      <w:r>
        <w:rPr>
          <w:color w:val="202020"/>
          <w:spacing w:val="-10"/>
          <w:w w:val="90"/>
        </w:rPr>
        <w:t> </w:t>
      </w:r>
      <w:r>
        <w:rPr>
          <w:color w:val="202020"/>
          <w:w w:val="90"/>
        </w:rPr>
        <w:t>a</w:t>
      </w:r>
      <w:r>
        <w:rPr>
          <w:color w:val="202020"/>
          <w:spacing w:val="-11"/>
          <w:w w:val="90"/>
        </w:rPr>
        <w:t> </w:t>
      </w:r>
      <w:r>
        <w:rPr>
          <w:color w:val="202020"/>
          <w:w w:val="90"/>
        </w:rPr>
        <w:t>vypnutí</w:t>
      </w:r>
      <w:r>
        <w:rPr>
          <w:color w:val="202020"/>
          <w:spacing w:val="-9"/>
          <w:w w:val="90"/>
        </w:rPr>
        <w:t> </w:t>
      </w:r>
      <w:r>
        <w:rPr>
          <w:color w:val="202020"/>
          <w:w w:val="90"/>
        </w:rPr>
        <w:t>systému</w:t>
      </w:r>
      <w:r>
        <w:rPr>
          <w:color w:val="202020"/>
          <w:spacing w:val="-9"/>
          <w:w w:val="90"/>
        </w:rPr>
        <w:t> </w:t>
      </w:r>
      <w:r>
        <w:rPr>
          <w:color w:val="202020"/>
          <w:w w:val="90"/>
        </w:rPr>
        <w:t>bude</w:t>
      </w:r>
      <w:r>
        <w:rPr>
          <w:color w:val="202020"/>
          <w:spacing w:val="-9"/>
          <w:w w:val="90"/>
        </w:rPr>
        <w:t> </w:t>
      </w:r>
      <w:r>
        <w:rPr>
          <w:color w:val="202020"/>
          <w:w w:val="90"/>
        </w:rPr>
        <w:t>možné</w:t>
      </w:r>
      <w:r>
        <w:rPr>
          <w:color w:val="202020"/>
          <w:spacing w:val="-9"/>
          <w:w w:val="90"/>
        </w:rPr>
        <w:t> </w:t>
      </w:r>
      <w:r>
        <w:rPr>
          <w:color w:val="202020"/>
          <w:w w:val="90"/>
        </w:rPr>
        <w:t>jak</w:t>
      </w:r>
      <w:r>
        <w:rPr>
          <w:color w:val="202020"/>
          <w:spacing w:val="-10"/>
          <w:w w:val="90"/>
        </w:rPr>
        <w:t> </w:t>
      </w:r>
      <w:r>
        <w:rPr>
          <w:color w:val="202020"/>
          <w:w w:val="90"/>
        </w:rPr>
        <w:t>automatické,</w:t>
      </w:r>
      <w:r>
        <w:rPr>
          <w:color w:val="202020"/>
          <w:spacing w:val="-5"/>
          <w:w w:val="90"/>
        </w:rPr>
        <w:t> </w:t>
      </w:r>
      <w:r>
        <w:rPr>
          <w:color w:val="202020"/>
          <w:w w:val="90"/>
        </w:rPr>
        <w:t>tak</w:t>
      </w:r>
      <w:r>
        <w:rPr>
          <w:color w:val="202020"/>
          <w:spacing w:val="-10"/>
          <w:w w:val="90"/>
        </w:rPr>
        <w:t> </w:t>
      </w:r>
      <w:r>
        <w:rPr>
          <w:color w:val="202020"/>
          <w:w w:val="90"/>
        </w:rPr>
        <w:t>i</w:t>
      </w:r>
      <w:r>
        <w:rPr>
          <w:color w:val="202020"/>
          <w:spacing w:val="-9"/>
          <w:w w:val="90"/>
        </w:rPr>
        <w:t> </w:t>
      </w:r>
      <w:r>
        <w:rPr>
          <w:color w:val="202020"/>
          <w:w w:val="90"/>
        </w:rPr>
        <w:t>manuální.</w:t>
      </w:r>
    </w:p>
    <w:p>
      <w:pPr>
        <w:pStyle w:val="BodyText"/>
        <w:spacing w:line="220" w:lineRule="auto"/>
        <w:ind w:left="160" w:right="148" w:hanging="4"/>
        <w:jc w:val="both"/>
      </w:pPr>
      <w:r>
        <w:rPr>
          <w:color w:val="202020"/>
          <w:w w:val="85"/>
        </w:rPr>
        <w:t>Na</w:t>
      </w:r>
      <w:r>
        <w:rPr>
          <w:color w:val="202020"/>
          <w:spacing w:val="-7"/>
          <w:w w:val="85"/>
        </w:rPr>
        <w:t> </w:t>
      </w:r>
      <w:r>
        <w:rPr>
          <w:color w:val="202020"/>
          <w:w w:val="85"/>
        </w:rPr>
        <w:t>stěně</w:t>
      </w:r>
      <w:r>
        <w:rPr>
          <w:color w:val="202020"/>
          <w:spacing w:val="-6"/>
          <w:w w:val="85"/>
        </w:rPr>
        <w:t> </w:t>
      </w:r>
      <w:r>
        <w:rPr>
          <w:color w:val="202020"/>
          <w:w w:val="85"/>
        </w:rPr>
        <w:t>v</w:t>
      </w:r>
      <w:r>
        <w:rPr>
          <w:color w:val="202020"/>
          <w:spacing w:val="-5"/>
        </w:rPr>
        <w:t> </w:t>
      </w:r>
      <w:r>
        <w:rPr>
          <w:color w:val="202020"/>
          <w:w w:val="85"/>
        </w:rPr>
        <w:t>technickém zázemí</w:t>
      </w:r>
      <w:r>
        <w:rPr>
          <w:color w:val="202020"/>
          <w:spacing w:val="-3"/>
        </w:rPr>
        <w:t> </w:t>
      </w:r>
      <w:r>
        <w:rPr>
          <w:color w:val="202020"/>
          <w:w w:val="85"/>
        </w:rPr>
        <w:t>bude</w:t>
      </w:r>
      <w:r>
        <w:rPr>
          <w:color w:val="202020"/>
          <w:spacing w:val="-7"/>
          <w:w w:val="85"/>
        </w:rPr>
        <w:t> </w:t>
      </w:r>
      <w:r>
        <w:rPr>
          <w:color w:val="202020"/>
          <w:w w:val="85"/>
        </w:rPr>
        <w:t>v</w:t>
      </w:r>
      <w:r>
        <w:rPr>
          <w:color w:val="202020"/>
          <w:spacing w:val="-2"/>
        </w:rPr>
        <w:t> </w:t>
      </w:r>
      <w:r>
        <w:rPr>
          <w:color w:val="202020"/>
          <w:w w:val="85"/>
        </w:rPr>
        <w:t>robustním</w:t>
      </w:r>
      <w:r>
        <w:rPr>
          <w:color w:val="202020"/>
          <w:spacing w:val="-7"/>
          <w:w w:val="85"/>
        </w:rPr>
        <w:t> </w:t>
      </w:r>
      <w:r>
        <w:rPr>
          <w:color w:val="202020"/>
          <w:w w:val="85"/>
        </w:rPr>
        <w:t>obalu</w:t>
      </w:r>
      <w:r>
        <w:rPr>
          <w:color w:val="202020"/>
          <w:spacing w:val="-6"/>
          <w:w w:val="85"/>
        </w:rPr>
        <w:t> </w:t>
      </w:r>
      <w:r>
        <w:rPr>
          <w:color w:val="202020"/>
          <w:w w:val="85"/>
        </w:rPr>
        <w:t>připevněn</w:t>
      </w:r>
      <w:r>
        <w:rPr>
          <w:color w:val="202020"/>
          <w:spacing w:val="-6"/>
          <w:w w:val="85"/>
        </w:rPr>
        <w:t> </w:t>
      </w:r>
      <w:r>
        <w:rPr>
          <w:color w:val="202020"/>
          <w:w w:val="85"/>
        </w:rPr>
        <w:t>tablet</w:t>
      </w:r>
      <w:r>
        <w:rPr>
          <w:color w:val="202020"/>
          <w:spacing w:val="-4"/>
          <w:w w:val="85"/>
        </w:rPr>
        <w:t> </w:t>
      </w:r>
      <w:r>
        <w:rPr>
          <w:color w:val="202020"/>
          <w:w w:val="85"/>
        </w:rPr>
        <w:t>pro</w:t>
      </w:r>
      <w:r>
        <w:rPr>
          <w:color w:val="202020"/>
          <w:spacing w:val="-1"/>
          <w:w w:val="85"/>
        </w:rPr>
        <w:t> </w:t>
      </w:r>
      <w:r>
        <w:rPr>
          <w:color w:val="202020"/>
          <w:w w:val="85"/>
        </w:rPr>
        <w:t>dotykové ovládání </w:t>
      </w:r>
      <w:r>
        <w:rPr>
          <w:color w:val="202020"/>
          <w:w w:val="90"/>
        </w:rPr>
        <w:t>celého systému. Trvale bude pfipojen přes USB</w:t>
      </w:r>
      <w:r>
        <w:rPr>
          <w:color w:val="202020"/>
          <w:spacing w:val="-3"/>
          <w:w w:val="90"/>
        </w:rPr>
        <w:t> </w:t>
      </w:r>
      <w:r>
        <w:rPr>
          <w:color w:val="202020"/>
          <w:w w:val="90"/>
        </w:rPr>
        <w:t>zásuvku do napájení.</w:t>
      </w:r>
    </w:p>
    <w:p>
      <w:pPr>
        <w:pStyle w:val="BodyText"/>
      </w:pPr>
    </w:p>
    <w:p>
      <w:pPr>
        <w:pStyle w:val="BodyText"/>
        <w:spacing w:before="153"/>
      </w:pPr>
    </w:p>
    <w:p>
      <w:pPr>
        <w:pStyle w:val="ListParagraph"/>
        <w:numPr>
          <w:ilvl w:val="1"/>
          <w:numId w:val="3"/>
        </w:numPr>
        <w:tabs>
          <w:tab w:pos="494" w:val="left" w:leader="none"/>
        </w:tabs>
        <w:spacing w:line="258" w:lineRule="exact" w:before="0" w:after="0"/>
        <w:ind w:left="494" w:right="0" w:hanging="356"/>
        <w:jc w:val="both"/>
        <w:rPr>
          <w:b/>
          <w:color w:val="242424"/>
          <w:sz w:val="22"/>
        </w:rPr>
      </w:pPr>
      <w:r>
        <w:rPr>
          <w:b/>
          <w:color w:val="242424"/>
          <w:sz w:val="22"/>
        </w:rPr>
        <w:t>Síťové</w:t>
      </w:r>
      <w:r>
        <w:rPr>
          <w:b/>
          <w:color w:val="242424"/>
          <w:spacing w:val="-2"/>
          <w:sz w:val="22"/>
        </w:rPr>
        <w:t> prvky</w:t>
      </w:r>
    </w:p>
    <w:p>
      <w:pPr>
        <w:pStyle w:val="BodyText"/>
        <w:spacing w:line="211" w:lineRule="auto" w:before="14"/>
        <w:ind w:left="153" w:hanging="14"/>
      </w:pPr>
      <w:r>
        <w:rPr>
          <w:color w:val="242424"/>
          <w:spacing w:val="-2"/>
          <w:w w:val="90"/>
        </w:rPr>
        <w:t>V technickém</w:t>
      </w:r>
      <w:r>
        <w:rPr>
          <w:color w:val="242424"/>
          <w:spacing w:val="-6"/>
          <w:w w:val="90"/>
        </w:rPr>
        <w:t> </w:t>
      </w:r>
      <w:r>
        <w:rPr>
          <w:color w:val="242424"/>
          <w:spacing w:val="-2"/>
          <w:w w:val="90"/>
        </w:rPr>
        <w:t>zázemí bude pro funkčnost celého</w:t>
      </w:r>
      <w:r>
        <w:rPr>
          <w:color w:val="242424"/>
          <w:spacing w:val="-8"/>
          <w:w w:val="90"/>
        </w:rPr>
        <w:t> </w:t>
      </w:r>
      <w:r>
        <w:rPr>
          <w:color w:val="242424"/>
          <w:spacing w:val="-2"/>
          <w:w w:val="90"/>
        </w:rPr>
        <w:t>zařízení umístěn router,</w:t>
      </w:r>
      <w:r>
        <w:rPr>
          <w:color w:val="242424"/>
          <w:spacing w:val="-3"/>
          <w:w w:val="90"/>
        </w:rPr>
        <w:t> </w:t>
      </w:r>
      <w:r>
        <w:rPr>
          <w:color w:val="242424"/>
          <w:spacing w:val="-2"/>
          <w:w w:val="90"/>
        </w:rPr>
        <w:t>switch,</w:t>
      </w:r>
      <w:r>
        <w:rPr>
          <w:color w:val="242424"/>
          <w:spacing w:val="15"/>
        </w:rPr>
        <w:t> </w:t>
      </w:r>
      <w:r>
        <w:rPr>
          <w:color w:val="242424"/>
          <w:spacing w:val="-2"/>
          <w:w w:val="90"/>
        </w:rPr>
        <w:t>WiFi </w:t>
      </w:r>
      <w:r>
        <w:rPr>
          <w:color w:val="242424"/>
          <w:w w:val="90"/>
        </w:rPr>
        <w:t>bezdrátový prístupový bod, datové úložiště a záložní UPS systém.</w:t>
      </w:r>
    </w:p>
    <w:p>
      <w:pPr>
        <w:pStyle w:val="BodyText"/>
      </w:pPr>
    </w:p>
    <w:p>
      <w:pPr>
        <w:pStyle w:val="BodyText"/>
        <w:spacing w:before="166"/>
      </w:pPr>
    </w:p>
    <w:p>
      <w:pPr>
        <w:pStyle w:val="ListParagraph"/>
        <w:numPr>
          <w:ilvl w:val="1"/>
          <w:numId w:val="3"/>
        </w:numPr>
        <w:tabs>
          <w:tab w:pos="485" w:val="left" w:leader="none"/>
        </w:tabs>
        <w:spacing w:line="257" w:lineRule="exact" w:before="1" w:after="0"/>
        <w:ind w:left="485" w:right="0" w:hanging="350"/>
        <w:jc w:val="both"/>
        <w:rPr>
          <w:b/>
          <w:color w:val="242424"/>
          <w:sz w:val="22"/>
        </w:rPr>
      </w:pPr>
      <w:r>
        <w:rPr>
          <w:b/>
          <w:color w:val="242424"/>
          <w:w w:val="90"/>
          <w:sz w:val="22"/>
        </w:rPr>
        <w:t>Kabelové</w:t>
      </w:r>
      <w:r>
        <w:rPr>
          <w:b/>
          <w:color w:val="242424"/>
          <w:spacing w:val="8"/>
          <w:sz w:val="22"/>
        </w:rPr>
        <w:t> </w:t>
      </w:r>
      <w:r>
        <w:rPr>
          <w:b/>
          <w:color w:val="242424"/>
          <w:spacing w:val="-2"/>
          <w:sz w:val="22"/>
        </w:rPr>
        <w:t>trasy</w:t>
      </w:r>
    </w:p>
    <w:p>
      <w:pPr>
        <w:pStyle w:val="BodyText"/>
        <w:spacing w:line="208" w:lineRule="auto" w:before="16"/>
        <w:ind w:left="132" w:right="157" w:firstLine="5"/>
        <w:jc w:val="both"/>
      </w:pPr>
      <w:r>
        <w:rPr>
          <w:color w:val="232323"/>
          <w:w w:val="90"/>
        </w:rPr>
        <w:t>Všechny</w:t>
      </w:r>
      <w:r>
        <w:rPr>
          <w:color w:val="232323"/>
          <w:spacing w:val="-10"/>
          <w:w w:val="90"/>
        </w:rPr>
        <w:t> </w:t>
      </w:r>
      <w:r>
        <w:rPr>
          <w:color w:val="232323"/>
          <w:w w:val="90"/>
        </w:rPr>
        <w:t>kabelové trasy budou</w:t>
      </w:r>
      <w:r>
        <w:rPr>
          <w:color w:val="232323"/>
          <w:spacing w:val="-10"/>
          <w:w w:val="90"/>
        </w:rPr>
        <w:t> </w:t>
      </w:r>
      <w:r>
        <w:rPr>
          <w:color w:val="232323"/>
          <w:w w:val="90"/>
        </w:rPr>
        <w:t>vedeny</w:t>
      </w:r>
      <w:r>
        <w:rPr>
          <w:color w:val="232323"/>
          <w:spacing w:val="-9"/>
          <w:w w:val="90"/>
        </w:rPr>
        <w:t> </w:t>
      </w:r>
      <w:r>
        <w:rPr>
          <w:color w:val="232323"/>
          <w:w w:val="90"/>
        </w:rPr>
        <w:t>ve</w:t>
      </w:r>
      <w:r>
        <w:rPr>
          <w:color w:val="232323"/>
          <w:spacing w:val="-3"/>
          <w:w w:val="90"/>
        </w:rPr>
        <w:t> </w:t>
      </w:r>
      <w:r>
        <w:rPr>
          <w:color w:val="232323"/>
          <w:w w:val="90"/>
        </w:rPr>
        <w:t>stěnách</w:t>
      </w:r>
      <w:r>
        <w:rPr>
          <w:color w:val="232323"/>
          <w:spacing w:val="-3"/>
          <w:w w:val="90"/>
        </w:rPr>
        <w:t> </w:t>
      </w:r>
      <w:r>
        <w:rPr>
          <w:color w:val="232323"/>
          <w:w w:val="90"/>
        </w:rPr>
        <w:t>od</w:t>
      </w:r>
      <w:r>
        <w:rPr>
          <w:color w:val="232323"/>
          <w:spacing w:val="-1"/>
          <w:w w:val="90"/>
        </w:rPr>
        <w:t> </w:t>
      </w:r>
      <w:r>
        <w:rPr>
          <w:color w:val="232323"/>
          <w:w w:val="90"/>
        </w:rPr>
        <w:t>zařízení</w:t>
      </w:r>
      <w:r>
        <w:rPr>
          <w:color w:val="232323"/>
          <w:spacing w:val="-6"/>
          <w:w w:val="90"/>
        </w:rPr>
        <w:t> </w:t>
      </w:r>
      <w:r>
        <w:rPr>
          <w:color w:val="232323"/>
          <w:w w:val="90"/>
        </w:rPr>
        <w:t>v</w:t>
      </w:r>
      <w:r>
        <w:rPr>
          <w:color w:val="232323"/>
          <w:spacing w:val="-2"/>
          <w:w w:val="90"/>
        </w:rPr>
        <w:t> </w:t>
      </w:r>
      <w:r>
        <w:rPr>
          <w:color w:val="232323"/>
          <w:w w:val="90"/>
        </w:rPr>
        <w:t>rackové skříni</w:t>
      </w:r>
      <w:r>
        <w:rPr>
          <w:color w:val="232323"/>
          <w:spacing w:val="-8"/>
          <w:w w:val="90"/>
        </w:rPr>
        <w:t> </w:t>
      </w:r>
      <w:r>
        <w:rPr>
          <w:color w:val="232323"/>
          <w:w w:val="90"/>
        </w:rPr>
        <w:t>/ rozvaděči </w:t>
      </w:r>
      <w:r>
        <w:rPr>
          <w:color w:val="232323"/>
          <w:spacing w:val="-2"/>
          <w:w w:val="95"/>
        </w:rPr>
        <w:t>v</w:t>
      </w:r>
      <w:r>
        <w:rPr>
          <w:color w:val="232323"/>
          <w:spacing w:val="-11"/>
          <w:w w:val="95"/>
        </w:rPr>
        <w:t> </w:t>
      </w:r>
      <w:r>
        <w:rPr>
          <w:color w:val="232323"/>
          <w:spacing w:val="-2"/>
          <w:w w:val="95"/>
        </w:rPr>
        <w:t>technickém</w:t>
      </w:r>
      <w:r>
        <w:rPr>
          <w:color w:val="232323"/>
          <w:spacing w:val="-9"/>
          <w:w w:val="95"/>
        </w:rPr>
        <w:t> </w:t>
      </w:r>
      <w:r>
        <w:rPr>
          <w:color w:val="232323"/>
          <w:spacing w:val="-2"/>
          <w:w w:val="95"/>
        </w:rPr>
        <w:t>zázemí:</w:t>
      </w:r>
    </w:p>
    <w:p>
      <w:pPr>
        <w:pStyle w:val="ListParagraph"/>
        <w:numPr>
          <w:ilvl w:val="2"/>
          <w:numId w:val="3"/>
        </w:numPr>
        <w:tabs>
          <w:tab w:pos="835" w:val="left" w:leader="none"/>
        </w:tabs>
        <w:spacing w:line="246" w:lineRule="exact" w:before="0" w:after="0"/>
        <w:ind w:left="835" w:right="0" w:hanging="356"/>
        <w:jc w:val="both"/>
        <w:rPr>
          <w:b/>
          <w:color w:val="777777"/>
          <w:position w:val="4"/>
          <w:sz w:val="22"/>
        </w:rPr>
      </w:pPr>
      <w:r>
        <w:rPr>
          <w:b/>
          <w:color w:val="242424"/>
          <w:w w:val="90"/>
          <w:sz w:val="22"/>
        </w:rPr>
        <w:t>ke</w:t>
      </w:r>
      <w:r>
        <w:rPr>
          <w:b/>
          <w:color w:val="242424"/>
          <w:spacing w:val="-8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4</w:t>
      </w:r>
      <w:r>
        <w:rPr>
          <w:b/>
          <w:color w:val="242424"/>
          <w:spacing w:val="-9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kusům</w:t>
      </w:r>
      <w:r>
        <w:rPr>
          <w:b/>
          <w:color w:val="242424"/>
          <w:spacing w:val="-6"/>
          <w:sz w:val="22"/>
        </w:rPr>
        <w:t> </w:t>
      </w:r>
      <w:r>
        <w:rPr>
          <w:b/>
          <w:color w:val="242424"/>
          <w:w w:val="90"/>
          <w:sz w:val="22"/>
        </w:rPr>
        <w:t>reproboxů</w:t>
      </w:r>
      <w:r>
        <w:rPr>
          <w:b/>
          <w:color w:val="242424"/>
          <w:spacing w:val="-9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vždy</w:t>
      </w:r>
      <w:r>
        <w:rPr>
          <w:b/>
          <w:color w:val="242424"/>
          <w:spacing w:val="-6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samostatným</w:t>
      </w:r>
      <w:r>
        <w:rPr>
          <w:b/>
          <w:color w:val="242424"/>
          <w:spacing w:val="-9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kabelem</w:t>
      </w:r>
      <w:r>
        <w:rPr>
          <w:b/>
          <w:color w:val="242424"/>
          <w:spacing w:val="-4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CYH</w:t>
      </w:r>
      <w:r>
        <w:rPr>
          <w:b/>
          <w:color w:val="242424"/>
          <w:spacing w:val="-9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2x2,5</w:t>
      </w:r>
      <w:r>
        <w:rPr>
          <w:b/>
          <w:color w:val="242424"/>
          <w:spacing w:val="-6"/>
          <w:sz w:val="22"/>
        </w:rPr>
        <w:t> </w:t>
      </w:r>
      <w:r>
        <w:rPr>
          <w:b/>
          <w:color w:val="242424"/>
          <w:w w:val="90"/>
          <w:sz w:val="22"/>
        </w:rPr>
        <w:t>mm2</w:t>
      </w:r>
      <w:r>
        <w:rPr>
          <w:b/>
          <w:color w:val="242424"/>
          <w:spacing w:val="-5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do</w:t>
      </w:r>
      <w:r>
        <w:rPr>
          <w:b/>
          <w:color w:val="242424"/>
          <w:spacing w:val="-9"/>
          <w:w w:val="90"/>
          <w:sz w:val="22"/>
        </w:rPr>
        <w:t> </w:t>
      </w:r>
      <w:r>
        <w:rPr>
          <w:b/>
          <w:color w:val="242424"/>
          <w:spacing w:val="-2"/>
          <w:w w:val="90"/>
          <w:sz w:val="22"/>
        </w:rPr>
        <w:t>zakončovací</w:t>
      </w:r>
    </w:p>
    <w:p>
      <w:pPr>
        <w:pStyle w:val="BodyText"/>
        <w:spacing w:line="238" w:lineRule="exact"/>
        <w:ind w:left="838"/>
        <w:jc w:val="both"/>
      </w:pPr>
      <w:r>
        <w:rPr>
          <w:color w:val="242424"/>
          <w:spacing w:val="-2"/>
          <w:w w:val="85"/>
        </w:rPr>
        <w:t>krabice</w:t>
      </w:r>
      <w:r>
        <w:rPr>
          <w:color w:val="242424"/>
          <w:spacing w:val="-2"/>
        </w:rPr>
        <w:t> </w:t>
      </w:r>
      <w:r>
        <w:rPr>
          <w:color w:val="242424"/>
          <w:spacing w:val="-2"/>
          <w:w w:val="85"/>
        </w:rPr>
        <w:t>u</w:t>
      </w:r>
      <w:r>
        <w:rPr>
          <w:color w:val="242424"/>
          <w:spacing w:val="-4"/>
          <w:w w:val="85"/>
        </w:rPr>
        <w:t> </w:t>
      </w:r>
      <w:r>
        <w:rPr>
          <w:color w:val="242424"/>
          <w:spacing w:val="-2"/>
          <w:w w:val="85"/>
        </w:rPr>
        <w:t>balkónů</w:t>
      </w:r>
    </w:p>
    <w:p>
      <w:pPr>
        <w:pStyle w:val="ListParagraph"/>
        <w:numPr>
          <w:ilvl w:val="2"/>
          <w:numId w:val="3"/>
        </w:numPr>
        <w:tabs>
          <w:tab w:pos="825" w:val="left" w:leader="none"/>
          <w:tab w:pos="832" w:val="left" w:leader="none"/>
        </w:tabs>
        <w:spacing w:line="216" w:lineRule="auto" w:before="1" w:after="0"/>
        <w:ind w:left="825" w:right="154" w:hanging="342"/>
        <w:jc w:val="both"/>
        <w:rPr>
          <w:b/>
          <w:color w:val="7B7B7B"/>
          <w:position w:val="4"/>
          <w:sz w:val="22"/>
        </w:rPr>
      </w:pPr>
      <w:r>
        <w:rPr>
          <w:b/>
          <w:color w:val="242424"/>
          <w:spacing w:val="-6"/>
          <w:sz w:val="22"/>
        </w:rPr>
        <w:t>k</w:t>
      </w:r>
      <w:r>
        <w:rPr>
          <w:b/>
          <w:color w:val="242424"/>
          <w:spacing w:val="-10"/>
          <w:sz w:val="22"/>
        </w:rPr>
        <w:t> </w:t>
      </w:r>
      <w:r>
        <w:rPr>
          <w:b/>
          <w:color w:val="242424"/>
          <w:spacing w:val="-6"/>
          <w:sz w:val="22"/>
        </w:rPr>
        <w:t>8</w:t>
      </w:r>
      <w:r>
        <w:rPr>
          <w:b/>
          <w:color w:val="242424"/>
          <w:spacing w:val="-9"/>
          <w:sz w:val="22"/>
        </w:rPr>
        <w:t> </w:t>
      </w:r>
      <w:r>
        <w:rPr>
          <w:b/>
          <w:color w:val="242424"/>
          <w:spacing w:val="-6"/>
          <w:sz w:val="22"/>
        </w:rPr>
        <w:t>kusům</w:t>
      </w:r>
      <w:r>
        <w:rPr>
          <w:b/>
          <w:color w:val="242424"/>
          <w:spacing w:val="-10"/>
          <w:sz w:val="22"/>
        </w:rPr>
        <w:t> </w:t>
      </w:r>
      <w:r>
        <w:rPr>
          <w:b/>
          <w:color w:val="242424"/>
          <w:spacing w:val="-6"/>
          <w:sz w:val="22"/>
        </w:rPr>
        <w:t>scénických</w:t>
      </w:r>
      <w:r>
        <w:rPr>
          <w:b/>
          <w:color w:val="242424"/>
          <w:spacing w:val="-7"/>
          <w:sz w:val="22"/>
        </w:rPr>
        <w:t> </w:t>
      </w:r>
      <w:r>
        <w:rPr>
          <w:b/>
          <w:color w:val="242424"/>
          <w:spacing w:val="-6"/>
          <w:sz w:val="22"/>
        </w:rPr>
        <w:t>svítidel</w:t>
      </w:r>
      <w:r>
        <w:rPr>
          <w:b/>
          <w:color w:val="242424"/>
          <w:spacing w:val="-10"/>
          <w:sz w:val="22"/>
        </w:rPr>
        <w:t> </w:t>
      </w:r>
      <w:r>
        <w:rPr>
          <w:b/>
          <w:color w:val="242424"/>
          <w:spacing w:val="-6"/>
          <w:sz w:val="22"/>
        </w:rPr>
        <w:t>2</w:t>
      </w:r>
      <w:r>
        <w:rPr>
          <w:b/>
          <w:color w:val="242424"/>
          <w:spacing w:val="-7"/>
          <w:sz w:val="22"/>
        </w:rPr>
        <w:t> </w:t>
      </w:r>
      <w:r>
        <w:rPr>
          <w:b/>
          <w:color w:val="242424"/>
          <w:spacing w:val="-6"/>
          <w:sz w:val="22"/>
        </w:rPr>
        <w:t>kusy</w:t>
      </w:r>
      <w:r>
        <w:rPr>
          <w:b/>
          <w:color w:val="242424"/>
          <w:spacing w:val="-6"/>
          <w:sz w:val="22"/>
        </w:rPr>
        <w:t> kabelů</w:t>
      </w:r>
      <w:r>
        <w:rPr>
          <w:b/>
          <w:color w:val="242424"/>
          <w:spacing w:val="-6"/>
          <w:sz w:val="22"/>
        </w:rPr>
        <w:t> UTP</w:t>
      </w:r>
      <w:r>
        <w:rPr>
          <w:b/>
          <w:color w:val="242424"/>
          <w:spacing w:val="-6"/>
          <w:sz w:val="22"/>
        </w:rPr>
        <w:t> Cat6A</w:t>
      </w:r>
      <w:r>
        <w:rPr>
          <w:b/>
          <w:color w:val="242424"/>
          <w:spacing w:val="-7"/>
          <w:sz w:val="22"/>
        </w:rPr>
        <w:t> </w:t>
      </w:r>
      <w:r>
        <w:rPr>
          <w:b/>
          <w:color w:val="242424"/>
          <w:spacing w:val="-6"/>
          <w:sz w:val="22"/>
        </w:rPr>
        <w:t>(jeden</w:t>
      </w:r>
      <w:r>
        <w:rPr>
          <w:b/>
          <w:color w:val="242424"/>
          <w:spacing w:val="-7"/>
          <w:sz w:val="22"/>
        </w:rPr>
        <w:t> </w:t>
      </w:r>
      <w:r>
        <w:rPr>
          <w:b/>
          <w:color w:val="242424"/>
          <w:spacing w:val="-6"/>
          <w:sz w:val="22"/>
        </w:rPr>
        <w:t>kabel</w:t>
      </w:r>
      <w:r>
        <w:rPr>
          <w:b/>
          <w:color w:val="242424"/>
          <w:spacing w:val="-2"/>
          <w:sz w:val="22"/>
        </w:rPr>
        <w:t> </w:t>
      </w:r>
      <w:r>
        <w:rPr>
          <w:b/>
          <w:color w:val="242424"/>
          <w:spacing w:val="-6"/>
          <w:sz w:val="22"/>
        </w:rPr>
        <w:t>slouží</w:t>
      </w:r>
      <w:r>
        <w:rPr>
          <w:b/>
          <w:color w:val="242424"/>
          <w:spacing w:val="-3"/>
          <w:sz w:val="22"/>
        </w:rPr>
        <w:t> </w:t>
      </w:r>
      <w:r>
        <w:rPr>
          <w:b/>
          <w:color w:val="242424"/>
          <w:spacing w:val="-6"/>
          <w:sz w:val="22"/>
        </w:rPr>
        <w:t>jako </w:t>
      </w:r>
      <w:r>
        <w:rPr>
          <w:b/>
          <w:color w:val="242424"/>
          <w:w w:val="90"/>
          <w:sz w:val="22"/>
        </w:rPr>
        <w:t>rezerva) do datové zásuvky nad římsou pod kopulí RJ45. Z</w:t>
      </w:r>
      <w:r>
        <w:rPr>
          <w:b/>
          <w:color w:val="242424"/>
          <w:spacing w:val="-10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tohoto přípojného bodu </w:t>
      </w:r>
      <w:r>
        <w:rPr>
          <w:b/>
          <w:color w:val="242424"/>
          <w:spacing w:val="-8"/>
          <w:sz w:val="22"/>
        </w:rPr>
        <w:t>bude</w:t>
      </w:r>
      <w:r>
        <w:rPr>
          <w:b/>
          <w:color w:val="242424"/>
          <w:spacing w:val="-8"/>
          <w:sz w:val="22"/>
        </w:rPr>
        <w:t> přes</w:t>
      </w:r>
      <w:r>
        <w:rPr>
          <w:b/>
          <w:color w:val="242424"/>
          <w:sz w:val="22"/>
        </w:rPr>
        <w:t> </w:t>
      </w:r>
      <w:r>
        <w:rPr>
          <w:b/>
          <w:color w:val="242424"/>
          <w:spacing w:val="-8"/>
          <w:sz w:val="22"/>
        </w:rPr>
        <w:t>redukci</w:t>
      </w:r>
      <w:r>
        <w:rPr>
          <w:b/>
          <w:color w:val="242424"/>
          <w:sz w:val="22"/>
        </w:rPr>
        <w:t> </w:t>
      </w:r>
      <w:r>
        <w:rPr>
          <w:b/>
          <w:color w:val="242424"/>
          <w:spacing w:val="-8"/>
          <w:sz w:val="22"/>
        </w:rPr>
        <w:t>RJ45/XLR</w:t>
      </w:r>
      <w:r>
        <w:rPr>
          <w:b/>
          <w:color w:val="242424"/>
          <w:spacing w:val="-1"/>
          <w:sz w:val="22"/>
        </w:rPr>
        <w:t> </w:t>
      </w:r>
      <w:r>
        <w:rPr>
          <w:b/>
          <w:color w:val="242424"/>
          <w:spacing w:val="-8"/>
          <w:sz w:val="22"/>
        </w:rPr>
        <w:t>připojeno</w:t>
      </w:r>
      <w:r>
        <w:rPr>
          <w:b/>
          <w:color w:val="242424"/>
          <w:spacing w:val="-3"/>
          <w:sz w:val="22"/>
        </w:rPr>
        <w:t> </w:t>
      </w:r>
      <w:r>
        <w:rPr>
          <w:b/>
          <w:color w:val="242424"/>
          <w:spacing w:val="-8"/>
          <w:sz w:val="22"/>
        </w:rPr>
        <w:t>první</w:t>
      </w:r>
      <w:r>
        <w:rPr>
          <w:b/>
          <w:color w:val="242424"/>
          <w:spacing w:val="-1"/>
          <w:sz w:val="22"/>
        </w:rPr>
        <w:t> </w:t>
      </w:r>
      <w:r>
        <w:rPr>
          <w:b/>
          <w:color w:val="242424"/>
          <w:spacing w:val="-8"/>
          <w:sz w:val="22"/>
        </w:rPr>
        <w:t>svítidlo.</w:t>
      </w:r>
      <w:r>
        <w:rPr>
          <w:b/>
          <w:color w:val="242424"/>
          <w:spacing w:val="-2"/>
          <w:sz w:val="22"/>
        </w:rPr>
        <w:t> </w:t>
      </w:r>
      <w:r>
        <w:rPr>
          <w:b/>
          <w:color w:val="242424"/>
          <w:spacing w:val="-8"/>
          <w:sz w:val="22"/>
        </w:rPr>
        <w:t>Z něj</w:t>
      </w:r>
      <w:r>
        <w:rPr>
          <w:b/>
          <w:color w:val="242424"/>
          <w:spacing w:val="-1"/>
          <w:sz w:val="22"/>
        </w:rPr>
        <w:t> </w:t>
      </w:r>
      <w:r>
        <w:rPr>
          <w:b/>
          <w:color w:val="242424"/>
          <w:spacing w:val="-8"/>
          <w:sz w:val="22"/>
        </w:rPr>
        <w:t>ke</w:t>
      </w:r>
      <w:r>
        <w:rPr>
          <w:b/>
          <w:color w:val="242424"/>
          <w:spacing w:val="-4"/>
          <w:sz w:val="22"/>
        </w:rPr>
        <w:t> </w:t>
      </w:r>
      <w:r>
        <w:rPr>
          <w:b/>
          <w:color w:val="242424"/>
          <w:spacing w:val="-8"/>
          <w:sz w:val="22"/>
        </w:rPr>
        <w:t>zbývajícím 7</w:t>
      </w:r>
      <w:r>
        <w:rPr>
          <w:b/>
          <w:color w:val="242424"/>
          <w:sz w:val="22"/>
        </w:rPr>
        <w:t> </w:t>
      </w:r>
      <w:r>
        <w:rPr>
          <w:b/>
          <w:color w:val="242424"/>
          <w:spacing w:val="-8"/>
          <w:sz w:val="22"/>
        </w:rPr>
        <w:t>kusům </w:t>
      </w:r>
      <w:r>
        <w:rPr>
          <w:b/>
          <w:color w:val="242424"/>
          <w:w w:val="90"/>
          <w:sz w:val="22"/>
        </w:rPr>
        <w:t>povede propojovací kabel XLR / XLR přes konektory DMX</w:t>
      </w:r>
      <w:r>
        <w:rPr>
          <w:b/>
          <w:color w:val="242424"/>
          <w:w w:val="90"/>
          <w:sz w:val="22"/>
        </w:rPr>
        <w:t> ln / DMX Out v každém </w:t>
      </w:r>
      <w:r>
        <w:rPr>
          <w:b/>
          <w:color w:val="242424"/>
          <w:spacing w:val="-2"/>
          <w:sz w:val="22"/>
        </w:rPr>
        <w:t>svítidle</w:t>
      </w:r>
    </w:p>
    <w:p>
      <w:pPr>
        <w:pStyle w:val="ListParagraph"/>
        <w:numPr>
          <w:ilvl w:val="2"/>
          <w:numId w:val="3"/>
        </w:numPr>
        <w:tabs>
          <w:tab w:pos="829" w:val="left" w:leader="none"/>
        </w:tabs>
        <w:spacing w:line="263" w:lineRule="exact" w:before="0" w:after="0"/>
        <w:ind w:left="829" w:right="0" w:hanging="349"/>
        <w:jc w:val="both"/>
        <w:rPr>
          <w:b/>
          <w:color w:val="777777"/>
          <w:position w:val="4"/>
          <w:sz w:val="22"/>
        </w:rPr>
      </w:pPr>
      <w:r>
        <w:rPr>
          <w:b/>
          <w:color w:val="242424"/>
          <w:w w:val="90"/>
          <w:sz w:val="22"/>
        </w:rPr>
        <w:t>ke</w:t>
      </w:r>
      <w:r>
        <w:rPr>
          <w:b/>
          <w:color w:val="242424"/>
          <w:spacing w:val="-10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4</w:t>
      </w:r>
      <w:r>
        <w:rPr>
          <w:b/>
          <w:color w:val="242424"/>
          <w:spacing w:val="-9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kusům</w:t>
      </w:r>
      <w:r>
        <w:rPr>
          <w:b/>
          <w:color w:val="242424"/>
          <w:spacing w:val="-9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projektorů</w:t>
      </w:r>
      <w:r>
        <w:rPr>
          <w:b/>
          <w:color w:val="242424"/>
          <w:spacing w:val="-9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3</w:t>
      </w:r>
      <w:r>
        <w:rPr>
          <w:b/>
          <w:color w:val="242424"/>
          <w:spacing w:val="-10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kusy</w:t>
      </w:r>
      <w:r>
        <w:rPr>
          <w:b/>
          <w:color w:val="242424"/>
          <w:spacing w:val="-8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kabelů</w:t>
      </w:r>
      <w:r>
        <w:rPr>
          <w:b/>
          <w:color w:val="242424"/>
          <w:spacing w:val="-9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UTP</w:t>
      </w:r>
      <w:r>
        <w:rPr>
          <w:b/>
          <w:color w:val="242424"/>
          <w:spacing w:val="-10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Cat6A</w:t>
      </w:r>
      <w:r>
        <w:rPr>
          <w:b/>
          <w:color w:val="242424"/>
          <w:spacing w:val="-13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(jeden</w:t>
      </w:r>
      <w:r>
        <w:rPr>
          <w:b/>
          <w:color w:val="242424"/>
          <w:spacing w:val="-5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kabel</w:t>
      </w:r>
      <w:r>
        <w:rPr>
          <w:b/>
          <w:color w:val="242424"/>
          <w:spacing w:val="-3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slouží</w:t>
      </w:r>
      <w:r>
        <w:rPr>
          <w:b/>
          <w:color w:val="242424"/>
          <w:spacing w:val="-5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jako</w:t>
      </w:r>
      <w:r>
        <w:rPr>
          <w:b/>
          <w:color w:val="242424"/>
          <w:spacing w:val="-4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rezerva)</w:t>
      </w:r>
      <w:r>
        <w:rPr>
          <w:b/>
          <w:color w:val="242424"/>
          <w:spacing w:val="-6"/>
          <w:sz w:val="22"/>
        </w:rPr>
        <w:t> </w:t>
      </w:r>
      <w:r>
        <w:rPr>
          <w:b/>
          <w:color w:val="242424"/>
          <w:spacing w:val="-5"/>
          <w:w w:val="90"/>
          <w:sz w:val="22"/>
        </w:rPr>
        <w:t>do</w:t>
      </w:r>
    </w:p>
    <w:p>
      <w:pPr>
        <w:pStyle w:val="BodyText"/>
        <w:spacing w:line="258" w:lineRule="exact"/>
        <w:ind w:left="840"/>
        <w:jc w:val="both"/>
      </w:pPr>
      <w:r>
        <w:rPr>
          <w:color w:val="242424"/>
          <w:w w:val="85"/>
        </w:rPr>
        <w:t>datových</w:t>
      </w:r>
      <w:r>
        <w:rPr>
          <w:color w:val="242424"/>
          <w:spacing w:val="2"/>
        </w:rPr>
        <w:t> </w:t>
      </w:r>
      <w:r>
        <w:rPr>
          <w:color w:val="242424"/>
          <w:w w:val="85"/>
        </w:rPr>
        <w:t>zásuvek</w:t>
      </w:r>
      <w:r>
        <w:rPr>
          <w:color w:val="242424"/>
          <w:spacing w:val="-8"/>
        </w:rPr>
        <w:t> </w:t>
      </w:r>
      <w:r>
        <w:rPr>
          <w:color w:val="242424"/>
          <w:w w:val="85"/>
        </w:rPr>
        <w:t>RJ45</w:t>
      </w:r>
      <w:r>
        <w:rPr>
          <w:color w:val="242424"/>
          <w:spacing w:val="12"/>
        </w:rPr>
        <w:t> </w:t>
      </w:r>
      <w:r>
        <w:rPr>
          <w:color w:val="242424"/>
          <w:w w:val="85"/>
        </w:rPr>
        <w:t>umístěných</w:t>
      </w:r>
      <w:r>
        <w:rPr>
          <w:color w:val="242424"/>
          <w:spacing w:val="3"/>
        </w:rPr>
        <w:t> </w:t>
      </w:r>
      <w:r>
        <w:rPr>
          <w:color w:val="242424"/>
          <w:w w:val="85"/>
        </w:rPr>
        <w:t>na</w:t>
      </w:r>
      <w:r>
        <w:rPr>
          <w:color w:val="242424"/>
          <w:spacing w:val="3"/>
        </w:rPr>
        <w:t> </w:t>
      </w:r>
      <w:r>
        <w:rPr>
          <w:color w:val="242424"/>
          <w:w w:val="85"/>
        </w:rPr>
        <w:t>každém</w:t>
      </w:r>
      <w:r>
        <w:rPr>
          <w:color w:val="242424"/>
          <w:spacing w:val="2"/>
        </w:rPr>
        <w:t> </w:t>
      </w:r>
      <w:r>
        <w:rPr>
          <w:color w:val="242424"/>
          <w:w w:val="85"/>
        </w:rPr>
        <w:t>balkóně</w:t>
      </w:r>
      <w:r>
        <w:rPr>
          <w:color w:val="242424"/>
          <w:spacing w:val="1"/>
        </w:rPr>
        <w:t> </w:t>
      </w:r>
      <w:r>
        <w:rPr>
          <w:color w:val="242424"/>
          <w:w w:val="85"/>
        </w:rPr>
        <w:t>nad</w:t>
      </w:r>
      <w:r>
        <w:rPr>
          <w:color w:val="242424"/>
          <w:spacing w:val="2"/>
        </w:rPr>
        <w:t> </w:t>
      </w:r>
      <w:r>
        <w:rPr>
          <w:color w:val="242424"/>
          <w:spacing w:val="-2"/>
          <w:w w:val="85"/>
        </w:rPr>
        <w:t>podlahou</w:t>
      </w:r>
    </w:p>
    <w:p>
      <w:pPr>
        <w:pStyle w:val="BodyText"/>
      </w:pPr>
    </w:p>
    <w:p>
      <w:pPr>
        <w:pStyle w:val="BodyText"/>
        <w:spacing w:before="190"/>
      </w:pPr>
    </w:p>
    <w:p>
      <w:pPr>
        <w:pStyle w:val="ListParagraph"/>
        <w:numPr>
          <w:ilvl w:val="1"/>
          <w:numId w:val="3"/>
        </w:numPr>
        <w:tabs>
          <w:tab w:pos="497" w:val="left" w:leader="none"/>
        </w:tabs>
        <w:spacing w:line="257" w:lineRule="exact" w:before="0" w:after="0"/>
        <w:ind w:left="497" w:right="0" w:hanging="367"/>
        <w:jc w:val="both"/>
        <w:rPr>
          <w:b/>
          <w:color w:val="242424"/>
          <w:sz w:val="22"/>
        </w:rPr>
      </w:pPr>
      <w:r>
        <w:rPr>
          <w:b/>
          <w:color w:val="242424"/>
          <w:spacing w:val="-7"/>
          <w:sz w:val="22"/>
        </w:rPr>
        <w:t>Přípojná</w:t>
      </w:r>
      <w:r>
        <w:rPr>
          <w:b/>
          <w:color w:val="242424"/>
          <w:spacing w:val="-2"/>
          <w:sz w:val="22"/>
        </w:rPr>
        <w:t> místa</w:t>
      </w:r>
    </w:p>
    <w:p>
      <w:pPr>
        <w:pStyle w:val="BodyText"/>
        <w:spacing w:line="208" w:lineRule="auto" w:before="16"/>
        <w:ind w:left="134" w:hanging="10"/>
      </w:pPr>
      <w:r>
        <w:rPr>
          <w:color w:val="232323"/>
          <w:w w:val="90"/>
        </w:rPr>
        <w:t>V</w:t>
      </w:r>
      <w:r>
        <w:rPr>
          <w:color w:val="232323"/>
          <w:spacing w:val="-10"/>
          <w:w w:val="90"/>
        </w:rPr>
        <w:t> </w:t>
      </w:r>
      <w:r>
        <w:rPr>
          <w:color w:val="232323"/>
          <w:w w:val="90"/>
        </w:rPr>
        <w:t>technickém</w:t>
      </w:r>
      <w:r>
        <w:rPr>
          <w:color w:val="232323"/>
          <w:spacing w:val="5"/>
        </w:rPr>
        <w:t> </w:t>
      </w:r>
      <w:r>
        <w:rPr>
          <w:color w:val="232323"/>
          <w:w w:val="90"/>
        </w:rPr>
        <w:t>zázemí</w:t>
      </w:r>
      <w:r>
        <w:rPr>
          <w:color w:val="232323"/>
          <w:spacing w:val="13"/>
        </w:rPr>
        <w:t> </w:t>
      </w:r>
      <w:r>
        <w:rPr>
          <w:color w:val="232323"/>
          <w:w w:val="90"/>
        </w:rPr>
        <w:t>bude</w:t>
      </w:r>
      <w:r>
        <w:rPr>
          <w:color w:val="232323"/>
        </w:rPr>
        <w:t> </w:t>
      </w:r>
      <w:r>
        <w:rPr>
          <w:color w:val="232323"/>
          <w:w w:val="90"/>
        </w:rPr>
        <w:t>v</w:t>
      </w:r>
      <w:r>
        <w:rPr>
          <w:color w:val="232323"/>
          <w:spacing w:val="-10"/>
          <w:w w:val="90"/>
        </w:rPr>
        <w:t> </w:t>
      </w:r>
      <w:r>
        <w:rPr>
          <w:color w:val="232323"/>
          <w:w w:val="90"/>
        </w:rPr>
        <w:t>rackové</w:t>
      </w:r>
      <w:r>
        <w:rPr>
          <w:color w:val="232323"/>
        </w:rPr>
        <w:t> </w:t>
      </w:r>
      <w:r>
        <w:rPr>
          <w:color w:val="232323"/>
          <w:w w:val="90"/>
        </w:rPr>
        <w:t>skříni</w:t>
      </w:r>
      <w:r>
        <w:rPr>
          <w:color w:val="232323"/>
        </w:rPr>
        <w:t> </w:t>
      </w:r>
      <w:r>
        <w:rPr>
          <w:color w:val="232323"/>
          <w:w w:val="90"/>
        </w:rPr>
        <w:t>umístěn</w:t>
      </w:r>
      <w:r>
        <w:rPr>
          <w:color w:val="232323"/>
          <w:spacing w:val="10"/>
        </w:rPr>
        <w:t> </w:t>
      </w:r>
      <w:r>
        <w:rPr>
          <w:color w:val="232323"/>
          <w:w w:val="90"/>
        </w:rPr>
        <w:t>přípojný</w:t>
      </w:r>
      <w:r>
        <w:rPr>
          <w:color w:val="232323"/>
          <w:spacing w:val="10"/>
        </w:rPr>
        <w:t> </w:t>
      </w:r>
      <w:r>
        <w:rPr>
          <w:color w:val="232323"/>
          <w:w w:val="90"/>
        </w:rPr>
        <w:t>bod</w:t>
      </w:r>
      <w:r>
        <w:rPr>
          <w:color w:val="232323"/>
        </w:rPr>
        <w:t> </w:t>
      </w:r>
      <w:r>
        <w:rPr>
          <w:color w:val="232323"/>
          <w:w w:val="90"/>
        </w:rPr>
        <w:t>HDMJ</w:t>
      </w:r>
      <w:r>
        <w:rPr>
          <w:color w:val="232323"/>
          <w:spacing w:val="18"/>
        </w:rPr>
        <w:t> </w:t>
      </w:r>
      <w:r>
        <w:rPr>
          <w:color w:val="232323"/>
          <w:w w:val="90"/>
        </w:rPr>
        <w:t>pro</w:t>
      </w:r>
      <w:r>
        <w:rPr>
          <w:color w:val="232323"/>
        </w:rPr>
        <w:t> </w:t>
      </w:r>
      <w:r>
        <w:rPr>
          <w:color w:val="232323"/>
          <w:w w:val="90"/>
        </w:rPr>
        <w:t>externí vstup </w:t>
      </w:r>
      <w:r>
        <w:rPr>
          <w:color w:val="232323"/>
          <w:w w:val="85"/>
        </w:rPr>
        <w:t>(např.</w:t>
      </w:r>
      <w:r>
        <w:rPr>
          <w:color w:val="232323"/>
        </w:rPr>
        <w:t> </w:t>
      </w:r>
      <w:r>
        <w:rPr>
          <w:color w:val="232323"/>
          <w:w w:val="85"/>
        </w:rPr>
        <w:t>notebook) pro eventuální prezentace, výstavy apod.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5"/>
      </w:pPr>
    </w:p>
    <w:p>
      <w:pPr>
        <w:spacing w:before="0"/>
        <w:ind w:left="32" w:right="73" w:firstLine="0"/>
        <w:jc w:val="center"/>
        <w:rPr>
          <w:rFonts w:ascii="Garamond"/>
          <w:sz w:val="30"/>
        </w:rPr>
      </w:pPr>
      <w:r>
        <w:rPr>
          <w:rFonts w:ascii="Garamond"/>
          <w:color w:val="4B4B4B"/>
          <w:spacing w:val="-10"/>
          <w:sz w:val="30"/>
        </w:rPr>
        <w:t>s</w:t>
      </w:r>
    </w:p>
    <w:p>
      <w:pPr>
        <w:spacing w:after="0"/>
        <w:jc w:val="center"/>
        <w:rPr>
          <w:rFonts w:ascii="Garamond"/>
          <w:sz w:val="30"/>
        </w:rPr>
        <w:sectPr>
          <w:pgSz w:w="11910" w:h="16840"/>
          <w:pgMar w:top="1700" w:bottom="280" w:left="1340" w:right="1580"/>
        </w:sectPr>
      </w:pPr>
    </w:p>
    <w:p>
      <w:pPr>
        <w:pStyle w:val="Heading2"/>
        <w:numPr>
          <w:ilvl w:val="0"/>
          <w:numId w:val="3"/>
        </w:numPr>
        <w:tabs>
          <w:tab w:pos="376" w:val="left" w:leader="none"/>
        </w:tabs>
        <w:spacing w:line="240" w:lineRule="auto" w:before="92" w:after="0"/>
        <w:ind w:left="376" w:right="0" w:hanging="220"/>
        <w:jc w:val="both"/>
        <w:rPr>
          <w:color w:val="4040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56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557770" cy="10689590"/>
                          <a:chExt cx="7557770" cy="1068959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7457127" y="3825153"/>
                            <a:ext cx="1016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65530">
                                <a:moveTo>
                                  <a:pt x="9694" y="1065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1pt;height:841.7pt;mso-position-horizontal-relative:page;mso-position-vertical-relative:page;z-index:-16420864" id="docshapegroup8" coordorigin="0,0" coordsize="11902,16834">
                <v:shape style="position:absolute;left:0;top:0;width:11902;height:16834" type="#_x0000_t75" id="docshape9" stroked="false">
                  <v:imagedata r:id="rId10" o:title=""/>
                </v:shape>
                <v:line style="position:absolute" from="11759,7701" to="11744,6024" stroked="true" strokeweight="1.44006pt" strokecolor="#d8d8d8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404040"/>
          <w:w w:val="85"/>
        </w:rPr>
        <w:t>POPIS</w:t>
      </w:r>
      <w:r>
        <w:rPr>
          <w:color w:val="404040"/>
          <w:spacing w:val="3"/>
        </w:rPr>
        <w:t> </w:t>
      </w:r>
      <w:r>
        <w:rPr>
          <w:color w:val="404040"/>
          <w:w w:val="85"/>
        </w:rPr>
        <w:t>STANDARDŮ</w:t>
      </w:r>
      <w:r>
        <w:rPr>
          <w:color w:val="404040"/>
          <w:spacing w:val="17"/>
        </w:rPr>
        <w:t> </w:t>
      </w:r>
      <w:r>
        <w:rPr>
          <w:color w:val="404040"/>
          <w:spacing w:val="-2"/>
          <w:w w:val="85"/>
        </w:rPr>
        <w:t>INSTALACE</w:t>
      </w:r>
    </w:p>
    <w:p>
      <w:pPr>
        <w:pStyle w:val="BodyText"/>
        <w:rPr>
          <w:rFonts w:ascii="Verdana"/>
          <w:sz w:val="27"/>
        </w:rPr>
      </w:pPr>
    </w:p>
    <w:p>
      <w:pPr>
        <w:pStyle w:val="BodyText"/>
        <w:spacing w:before="10"/>
        <w:rPr>
          <w:rFonts w:ascii="Verdana"/>
          <w:sz w:val="27"/>
        </w:rPr>
      </w:pPr>
    </w:p>
    <w:p>
      <w:pPr>
        <w:pStyle w:val="BodyText"/>
        <w:spacing w:line="216" w:lineRule="auto" w:before="1"/>
        <w:ind w:left="147" w:right="134" w:firstLine="10"/>
        <w:jc w:val="both"/>
      </w:pPr>
      <w:r>
        <w:rPr>
          <w:color w:val="242424"/>
          <w:spacing w:val="-2"/>
          <w:w w:val="90"/>
        </w:rPr>
        <w:t>Následující</w:t>
      </w:r>
      <w:r>
        <w:rPr>
          <w:color w:val="242424"/>
          <w:spacing w:val="-3"/>
          <w:w w:val="90"/>
        </w:rPr>
        <w:t> </w:t>
      </w:r>
      <w:r>
        <w:rPr>
          <w:color w:val="242424"/>
          <w:spacing w:val="-2"/>
          <w:w w:val="90"/>
        </w:rPr>
        <w:t>popis</w:t>
      </w:r>
      <w:r>
        <w:rPr>
          <w:color w:val="242424"/>
        </w:rPr>
        <w:t> </w:t>
      </w:r>
      <w:r>
        <w:rPr>
          <w:color w:val="242424"/>
          <w:spacing w:val="-2"/>
          <w:w w:val="90"/>
        </w:rPr>
        <w:t>standardů</w:t>
      </w:r>
      <w:r>
        <w:rPr>
          <w:color w:val="242424"/>
          <w:spacing w:val="-4"/>
          <w:w w:val="90"/>
        </w:rPr>
        <w:t> </w:t>
      </w:r>
      <w:r>
        <w:rPr>
          <w:color w:val="242424"/>
          <w:spacing w:val="-2"/>
          <w:w w:val="90"/>
        </w:rPr>
        <w:t>instalace platí pro</w:t>
      </w:r>
      <w:r>
        <w:rPr>
          <w:color w:val="242424"/>
          <w:spacing w:val="-8"/>
          <w:w w:val="90"/>
        </w:rPr>
        <w:t> </w:t>
      </w:r>
      <w:r>
        <w:rPr>
          <w:color w:val="242424"/>
          <w:spacing w:val="-2"/>
          <w:w w:val="90"/>
        </w:rPr>
        <w:t>v projektu</w:t>
      </w:r>
      <w:r>
        <w:rPr>
          <w:color w:val="242424"/>
        </w:rPr>
        <w:t> </w:t>
      </w:r>
      <w:r>
        <w:rPr>
          <w:color w:val="242424"/>
          <w:spacing w:val="-2"/>
          <w:w w:val="90"/>
        </w:rPr>
        <w:t>instalované</w:t>
      </w:r>
      <w:r>
        <w:rPr>
          <w:color w:val="242424"/>
        </w:rPr>
        <w:t> </w:t>
      </w:r>
      <w:r>
        <w:rPr>
          <w:color w:val="242424"/>
          <w:spacing w:val="-2"/>
          <w:w w:val="90"/>
        </w:rPr>
        <w:t>technologie.</w:t>
      </w:r>
      <w:r>
        <w:rPr>
          <w:color w:val="242424"/>
          <w:spacing w:val="-5"/>
          <w:w w:val="90"/>
        </w:rPr>
        <w:t> </w:t>
      </w:r>
      <w:r>
        <w:rPr>
          <w:color w:val="242424"/>
          <w:spacing w:val="-2"/>
          <w:w w:val="90"/>
        </w:rPr>
        <w:t>Jedná</w:t>
      </w:r>
      <w:r>
        <w:rPr>
          <w:color w:val="242424"/>
          <w:spacing w:val="-8"/>
          <w:w w:val="90"/>
        </w:rPr>
        <w:t> </w:t>
      </w:r>
      <w:r>
        <w:rPr>
          <w:color w:val="242424"/>
          <w:spacing w:val="-2"/>
          <w:w w:val="90"/>
        </w:rPr>
        <w:t>se </w:t>
      </w:r>
      <w:r>
        <w:rPr>
          <w:color w:val="242424"/>
        </w:rPr>
        <w:t>o</w:t>
      </w:r>
      <w:r>
        <w:rPr>
          <w:color w:val="242424"/>
          <w:spacing w:val="-16"/>
        </w:rPr>
        <w:t> </w:t>
      </w:r>
      <w:r>
        <w:rPr>
          <w:color w:val="242424"/>
        </w:rPr>
        <w:t>kompletnf popis instalačních postupí.l, tedy se zde mohou vyskytovat i popisy </w:t>
      </w:r>
      <w:r>
        <w:rPr>
          <w:color w:val="242424"/>
          <w:spacing w:val="-4"/>
        </w:rPr>
        <w:t>instalací,</w:t>
      </w:r>
      <w:r>
        <w:rPr>
          <w:color w:val="242424"/>
          <w:spacing w:val="-12"/>
        </w:rPr>
        <w:t> </w:t>
      </w:r>
      <w:r>
        <w:rPr>
          <w:color w:val="242424"/>
          <w:spacing w:val="-4"/>
        </w:rPr>
        <w:t>které</w:t>
      </w:r>
      <w:r>
        <w:rPr>
          <w:color w:val="242424"/>
          <w:spacing w:val="-11"/>
        </w:rPr>
        <w:t> </w:t>
      </w:r>
      <w:r>
        <w:rPr>
          <w:color w:val="242424"/>
          <w:spacing w:val="-4"/>
        </w:rPr>
        <w:t>nebudou</w:t>
      </w:r>
      <w:r>
        <w:rPr>
          <w:color w:val="242424"/>
          <w:spacing w:val="-12"/>
        </w:rPr>
        <w:t> </w:t>
      </w:r>
      <w:r>
        <w:rPr>
          <w:color w:val="242424"/>
          <w:spacing w:val="-4"/>
        </w:rPr>
        <w:t>v</w:t>
      </w:r>
      <w:r>
        <w:rPr>
          <w:color w:val="242424"/>
          <w:spacing w:val="-11"/>
        </w:rPr>
        <w:t> </w:t>
      </w:r>
      <w:r>
        <w:rPr>
          <w:color w:val="242424"/>
          <w:spacing w:val="-4"/>
        </w:rPr>
        <w:t>tomto</w:t>
      </w:r>
      <w:r>
        <w:rPr>
          <w:color w:val="242424"/>
          <w:spacing w:val="-11"/>
        </w:rPr>
        <w:t> </w:t>
      </w:r>
      <w:r>
        <w:rPr>
          <w:color w:val="242424"/>
          <w:spacing w:val="-4"/>
        </w:rPr>
        <w:t>konkrétním</w:t>
      </w:r>
      <w:r>
        <w:rPr>
          <w:color w:val="242424"/>
          <w:spacing w:val="-12"/>
        </w:rPr>
        <w:t> </w:t>
      </w:r>
      <w:r>
        <w:rPr>
          <w:color w:val="242424"/>
          <w:spacing w:val="-4"/>
        </w:rPr>
        <w:t>projektu</w:t>
      </w:r>
      <w:r>
        <w:rPr>
          <w:color w:val="242424"/>
          <w:spacing w:val="-11"/>
        </w:rPr>
        <w:t> </w:t>
      </w:r>
      <w:r>
        <w:rPr>
          <w:color w:val="242424"/>
          <w:spacing w:val="-4"/>
        </w:rPr>
        <w:t>prováděny.</w:t>
      </w:r>
    </w:p>
    <w:p>
      <w:pPr>
        <w:pStyle w:val="ListParagraph"/>
        <w:numPr>
          <w:ilvl w:val="1"/>
          <w:numId w:val="3"/>
        </w:numPr>
        <w:tabs>
          <w:tab w:pos="519" w:val="left" w:leader="none"/>
        </w:tabs>
        <w:spacing w:line="256" w:lineRule="exact" w:before="229" w:after="0"/>
        <w:ind w:left="519" w:right="0" w:hanging="376"/>
        <w:jc w:val="both"/>
        <w:rPr>
          <w:b/>
          <w:color w:val="242424"/>
          <w:sz w:val="22"/>
        </w:rPr>
      </w:pPr>
      <w:r>
        <w:rPr>
          <w:b/>
          <w:color w:val="242424"/>
          <w:sz w:val="22"/>
        </w:rPr>
        <w:t>Kontrola</w:t>
      </w:r>
      <w:r>
        <w:rPr>
          <w:b/>
          <w:color w:val="242424"/>
          <w:spacing w:val="5"/>
          <w:sz w:val="22"/>
        </w:rPr>
        <w:t> </w:t>
      </w:r>
      <w:r>
        <w:rPr>
          <w:b/>
          <w:color w:val="242424"/>
          <w:sz w:val="22"/>
        </w:rPr>
        <w:t>stavební</w:t>
      </w:r>
      <w:r>
        <w:rPr>
          <w:b/>
          <w:color w:val="242424"/>
          <w:spacing w:val="1"/>
          <w:sz w:val="22"/>
        </w:rPr>
        <w:t> </w:t>
      </w:r>
      <w:r>
        <w:rPr>
          <w:b/>
          <w:color w:val="242424"/>
          <w:spacing w:val="-2"/>
          <w:sz w:val="22"/>
        </w:rPr>
        <w:t>připravenosti</w:t>
      </w:r>
    </w:p>
    <w:p>
      <w:pPr>
        <w:pStyle w:val="BodyText"/>
        <w:spacing w:line="216" w:lineRule="auto" w:before="8"/>
        <w:ind w:left="158" w:right="138" w:hanging="12"/>
        <w:jc w:val="both"/>
      </w:pPr>
      <w:r>
        <w:rPr>
          <w:color w:val="242424"/>
          <w:w w:val="90"/>
        </w:rPr>
        <w:t>Odpovědný pracovník</w:t>
      </w:r>
      <w:r>
        <w:rPr>
          <w:color w:val="242424"/>
          <w:w w:val="90"/>
        </w:rPr>
        <w:t> se účastní</w:t>
      </w:r>
      <w:r>
        <w:rPr>
          <w:color w:val="242424"/>
          <w:w w:val="90"/>
        </w:rPr>
        <w:t> kontrolních</w:t>
      </w:r>
      <w:r>
        <w:rPr>
          <w:color w:val="242424"/>
          <w:w w:val="90"/>
        </w:rPr>
        <w:t> dnů</w:t>
      </w:r>
      <w:r>
        <w:rPr>
          <w:color w:val="242424"/>
          <w:w w:val="90"/>
        </w:rPr>
        <w:t> na</w:t>
      </w:r>
      <w:r>
        <w:rPr>
          <w:color w:val="242424"/>
          <w:w w:val="90"/>
        </w:rPr>
        <w:t> stavbě</w:t>
      </w:r>
      <w:r>
        <w:rPr>
          <w:color w:val="242424"/>
          <w:w w:val="90"/>
        </w:rPr>
        <w:t> a spolupracuje</w:t>
      </w:r>
      <w:r>
        <w:rPr>
          <w:color w:val="242424"/>
          <w:w w:val="90"/>
        </w:rPr>
        <w:t> se</w:t>
      </w:r>
      <w:r>
        <w:rPr>
          <w:color w:val="242424"/>
          <w:w w:val="90"/>
        </w:rPr>
        <w:t> stavebním </w:t>
      </w:r>
      <w:r>
        <w:rPr>
          <w:color w:val="242424"/>
          <w:spacing w:val="-2"/>
          <w:w w:val="95"/>
        </w:rPr>
        <w:t>dozorem.</w:t>
      </w:r>
      <w:r>
        <w:rPr>
          <w:color w:val="242424"/>
          <w:spacing w:val="-8"/>
          <w:w w:val="95"/>
        </w:rPr>
        <w:t> </w:t>
      </w:r>
      <w:r>
        <w:rPr>
          <w:color w:val="242424"/>
          <w:spacing w:val="-2"/>
          <w:w w:val="95"/>
        </w:rPr>
        <w:t>Zahájení</w:t>
      </w:r>
      <w:r>
        <w:rPr>
          <w:color w:val="242424"/>
          <w:spacing w:val="-8"/>
          <w:w w:val="95"/>
        </w:rPr>
        <w:t> </w:t>
      </w:r>
      <w:r>
        <w:rPr>
          <w:color w:val="242424"/>
          <w:spacing w:val="-2"/>
          <w:w w:val="95"/>
        </w:rPr>
        <w:t>a</w:t>
      </w:r>
      <w:r>
        <w:rPr>
          <w:color w:val="242424"/>
          <w:spacing w:val="-11"/>
          <w:w w:val="95"/>
        </w:rPr>
        <w:t> </w:t>
      </w:r>
      <w:r>
        <w:rPr>
          <w:color w:val="242424"/>
          <w:spacing w:val="-2"/>
          <w:w w:val="95"/>
        </w:rPr>
        <w:t>ukončení</w:t>
      </w:r>
      <w:r>
        <w:rPr>
          <w:color w:val="242424"/>
          <w:spacing w:val="-9"/>
          <w:w w:val="95"/>
        </w:rPr>
        <w:t> </w:t>
      </w:r>
      <w:r>
        <w:rPr>
          <w:color w:val="242424"/>
          <w:spacing w:val="-2"/>
          <w:w w:val="95"/>
        </w:rPr>
        <w:t>instalace,</w:t>
      </w:r>
      <w:r>
        <w:rPr>
          <w:color w:val="242424"/>
          <w:spacing w:val="-5"/>
          <w:w w:val="95"/>
        </w:rPr>
        <w:t> </w:t>
      </w:r>
      <w:r>
        <w:rPr>
          <w:color w:val="242424"/>
          <w:spacing w:val="-2"/>
          <w:w w:val="95"/>
        </w:rPr>
        <w:t>časové</w:t>
      </w:r>
      <w:r>
        <w:rPr>
          <w:color w:val="242424"/>
          <w:spacing w:val="-7"/>
          <w:w w:val="95"/>
        </w:rPr>
        <w:t> </w:t>
      </w:r>
      <w:r>
        <w:rPr>
          <w:color w:val="242424"/>
          <w:spacing w:val="-2"/>
          <w:w w:val="95"/>
        </w:rPr>
        <w:t>skluzy,</w:t>
      </w:r>
      <w:r>
        <w:rPr>
          <w:color w:val="242424"/>
          <w:spacing w:val="-2"/>
          <w:w w:val="95"/>
        </w:rPr>
        <w:t> stavební</w:t>
      </w:r>
      <w:r>
        <w:rPr>
          <w:color w:val="242424"/>
          <w:spacing w:val="-11"/>
          <w:w w:val="95"/>
        </w:rPr>
        <w:t> </w:t>
      </w:r>
      <w:r>
        <w:rPr>
          <w:color w:val="242424"/>
          <w:spacing w:val="-2"/>
          <w:w w:val="95"/>
        </w:rPr>
        <w:t>nepřipravenost</w:t>
      </w:r>
      <w:r>
        <w:rPr>
          <w:color w:val="242424"/>
          <w:spacing w:val="-8"/>
          <w:w w:val="95"/>
        </w:rPr>
        <w:t> </w:t>
      </w:r>
      <w:r>
        <w:rPr>
          <w:color w:val="242424"/>
          <w:spacing w:val="-2"/>
          <w:w w:val="95"/>
        </w:rPr>
        <w:t>a</w:t>
      </w:r>
      <w:r>
        <w:rPr>
          <w:color w:val="242424"/>
          <w:spacing w:val="-8"/>
          <w:w w:val="95"/>
        </w:rPr>
        <w:t> </w:t>
      </w:r>
      <w:r>
        <w:rPr>
          <w:color w:val="242424"/>
          <w:spacing w:val="-2"/>
          <w:w w:val="95"/>
        </w:rPr>
        <w:t>další </w:t>
      </w:r>
      <w:r>
        <w:rPr>
          <w:color w:val="242424"/>
          <w:w w:val="90"/>
        </w:rPr>
        <w:t>důležité události</w:t>
      </w:r>
      <w:r>
        <w:rPr>
          <w:color w:val="242424"/>
          <w:spacing w:val="-4"/>
          <w:w w:val="90"/>
        </w:rPr>
        <w:t> </w:t>
      </w:r>
      <w:r>
        <w:rPr>
          <w:color w:val="242424"/>
          <w:w w:val="90"/>
        </w:rPr>
        <w:t>na</w:t>
      </w:r>
      <w:r>
        <w:rPr>
          <w:color w:val="242424"/>
          <w:spacing w:val="-7"/>
          <w:w w:val="90"/>
        </w:rPr>
        <w:t> </w:t>
      </w:r>
      <w:r>
        <w:rPr>
          <w:color w:val="242424"/>
          <w:w w:val="90"/>
        </w:rPr>
        <w:t>stavbě</w:t>
      </w:r>
      <w:r>
        <w:rPr>
          <w:color w:val="242424"/>
          <w:spacing w:val="-8"/>
          <w:w w:val="90"/>
        </w:rPr>
        <w:t> </w:t>
      </w:r>
      <w:r>
        <w:rPr>
          <w:color w:val="242424"/>
          <w:w w:val="90"/>
        </w:rPr>
        <w:t>zapisuje</w:t>
      </w:r>
      <w:r>
        <w:rPr>
          <w:color w:val="242424"/>
          <w:spacing w:val="-1"/>
          <w:w w:val="90"/>
        </w:rPr>
        <w:t> </w:t>
      </w:r>
      <w:r>
        <w:rPr>
          <w:color w:val="242424"/>
          <w:w w:val="90"/>
        </w:rPr>
        <w:t>do</w:t>
      </w:r>
      <w:r>
        <w:rPr>
          <w:color w:val="242424"/>
          <w:spacing w:val="-4"/>
          <w:w w:val="90"/>
        </w:rPr>
        <w:t> </w:t>
      </w:r>
      <w:r>
        <w:rPr>
          <w:color w:val="242424"/>
          <w:w w:val="90"/>
        </w:rPr>
        <w:t>stavebního</w:t>
      </w:r>
      <w:r>
        <w:rPr>
          <w:color w:val="242424"/>
          <w:spacing w:val="-2"/>
          <w:w w:val="90"/>
        </w:rPr>
        <w:t> </w:t>
      </w:r>
      <w:r>
        <w:rPr>
          <w:color w:val="242424"/>
          <w:w w:val="90"/>
        </w:rPr>
        <w:t>denlku.</w:t>
      </w:r>
    </w:p>
    <w:p>
      <w:pPr>
        <w:pStyle w:val="ListParagraph"/>
        <w:numPr>
          <w:ilvl w:val="1"/>
          <w:numId w:val="3"/>
        </w:numPr>
        <w:tabs>
          <w:tab w:pos="500" w:val="left" w:leader="none"/>
        </w:tabs>
        <w:spacing w:line="256" w:lineRule="exact" w:before="229" w:after="0"/>
        <w:ind w:left="500" w:right="0" w:hanging="360"/>
        <w:jc w:val="both"/>
        <w:rPr>
          <w:b/>
          <w:color w:val="242424"/>
          <w:sz w:val="22"/>
        </w:rPr>
      </w:pPr>
      <w:r>
        <w:rPr>
          <w:b/>
          <w:color w:val="242424"/>
          <w:spacing w:val="-2"/>
          <w:sz w:val="22"/>
        </w:rPr>
        <w:t>Technologické</w:t>
      </w:r>
      <w:r>
        <w:rPr>
          <w:b/>
          <w:color w:val="242424"/>
          <w:spacing w:val="-8"/>
          <w:sz w:val="22"/>
        </w:rPr>
        <w:t> </w:t>
      </w:r>
      <w:r>
        <w:rPr>
          <w:b/>
          <w:color w:val="242424"/>
          <w:spacing w:val="-2"/>
          <w:sz w:val="22"/>
        </w:rPr>
        <w:t>postupy</w:t>
      </w:r>
    </w:p>
    <w:p>
      <w:pPr>
        <w:pStyle w:val="BodyText"/>
        <w:spacing w:line="216" w:lineRule="auto" w:before="8"/>
        <w:ind w:left="139" w:right="135" w:firstLine="5"/>
        <w:jc w:val="both"/>
      </w:pPr>
      <w:r>
        <w:rPr>
          <w:color w:val="242424"/>
          <w:w w:val="85"/>
        </w:rPr>
        <w:t>Před instalací se odpovědný pracovník seznámí s projektovou dokumentací,</w:t>
      </w:r>
      <w:r>
        <w:rPr>
          <w:color w:val="242424"/>
        </w:rPr>
        <w:t> </w:t>
      </w:r>
      <w:r>
        <w:rPr>
          <w:color w:val="242424"/>
          <w:w w:val="85"/>
        </w:rPr>
        <w:t>návody k obsluze </w:t>
      </w:r>
      <w:r>
        <w:rPr>
          <w:color w:val="242424"/>
          <w:w w:val="90"/>
        </w:rPr>
        <w:t>instalovaných</w:t>
      </w:r>
      <w:r>
        <w:rPr>
          <w:color w:val="242424"/>
          <w:w w:val="90"/>
        </w:rPr>
        <w:t> zařízení</w:t>
      </w:r>
      <w:r>
        <w:rPr>
          <w:color w:val="242424"/>
          <w:w w:val="90"/>
        </w:rPr>
        <w:t> a</w:t>
      </w:r>
      <w:r>
        <w:rPr>
          <w:color w:val="242424"/>
          <w:w w:val="90"/>
        </w:rPr>
        <w:t> s</w:t>
      </w:r>
      <w:r>
        <w:rPr>
          <w:color w:val="242424"/>
          <w:w w:val="90"/>
        </w:rPr>
        <w:t> instalačními</w:t>
      </w:r>
      <w:r>
        <w:rPr>
          <w:color w:val="242424"/>
          <w:w w:val="90"/>
        </w:rPr>
        <w:t> postupy</w:t>
      </w:r>
      <w:r>
        <w:rPr>
          <w:color w:val="242424"/>
          <w:w w:val="90"/>
        </w:rPr>
        <w:t> doporučenými</w:t>
      </w:r>
      <w:r>
        <w:rPr>
          <w:color w:val="242424"/>
          <w:w w:val="90"/>
        </w:rPr>
        <w:t> výrobci.</w:t>
      </w:r>
      <w:r>
        <w:rPr>
          <w:color w:val="242424"/>
          <w:w w:val="90"/>
        </w:rPr>
        <w:t> Během</w:t>
      </w:r>
      <w:r>
        <w:rPr>
          <w:color w:val="242424"/>
          <w:w w:val="90"/>
        </w:rPr>
        <w:t> instalace </w:t>
      </w:r>
      <w:r>
        <w:rPr>
          <w:color w:val="242424"/>
          <w:w w:val="85"/>
        </w:rPr>
        <w:t>dodržuje tato pravidla a respektuje projektovou dokumentaci.</w:t>
      </w:r>
    </w:p>
    <w:p>
      <w:pPr>
        <w:pStyle w:val="BodyText"/>
        <w:spacing w:before="206"/>
      </w:pPr>
    </w:p>
    <w:p>
      <w:pPr>
        <w:spacing w:before="0"/>
        <w:ind w:left="134" w:right="0" w:firstLine="0"/>
        <w:jc w:val="left"/>
        <w:rPr>
          <w:rFonts w:ascii="Verdana" w:hAnsi="Verdana"/>
          <w:b/>
          <w:i/>
          <w:sz w:val="21"/>
        </w:rPr>
      </w:pPr>
      <w:r>
        <w:rPr>
          <w:rFonts w:ascii="Verdana" w:hAnsi="Verdana"/>
          <w:b/>
          <w:i/>
          <w:color w:val="2B2B2B"/>
          <w:spacing w:val="2"/>
          <w:w w:val="80"/>
          <w:sz w:val="21"/>
        </w:rPr>
        <w:t>Napájení</w:t>
      </w:r>
      <w:r>
        <w:rPr>
          <w:rFonts w:ascii="Verdana" w:hAnsi="Verdana"/>
          <w:b/>
          <w:i/>
          <w:color w:val="2B2B2B"/>
          <w:spacing w:val="25"/>
          <w:sz w:val="21"/>
        </w:rPr>
        <w:t> </w:t>
      </w:r>
      <w:r>
        <w:rPr>
          <w:rFonts w:ascii="Verdana" w:hAnsi="Verdana"/>
          <w:b/>
          <w:i/>
          <w:color w:val="2B2B2B"/>
          <w:spacing w:val="2"/>
          <w:w w:val="80"/>
          <w:sz w:val="21"/>
        </w:rPr>
        <w:t>technologie</w:t>
      </w:r>
      <w:r>
        <w:rPr>
          <w:rFonts w:ascii="Verdana" w:hAnsi="Verdana"/>
          <w:b/>
          <w:i/>
          <w:color w:val="2B2B2B"/>
          <w:spacing w:val="22"/>
          <w:sz w:val="21"/>
        </w:rPr>
        <w:t> </w:t>
      </w:r>
      <w:r>
        <w:rPr>
          <w:rFonts w:ascii="Verdana" w:hAnsi="Verdana"/>
          <w:b/>
          <w:i/>
          <w:color w:val="2B2B2B"/>
          <w:spacing w:val="2"/>
          <w:w w:val="80"/>
          <w:sz w:val="21"/>
        </w:rPr>
        <w:t>(interface,</w:t>
      </w:r>
      <w:r>
        <w:rPr>
          <w:rFonts w:ascii="Verdana" w:hAnsi="Verdana"/>
          <w:b/>
          <w:i/>
          <w:color w:val="2B2B2B"/>
          <w:spacing w:val="29"/>
          <w:sz w:val="21"/>
        </w:rPr>
        <w:t> </w:t>
      </w:r>
      <w:r>
        <w:rPr>
          <w:rFonts w:ascii="Verdana" w:hAnsi="Verdana"/>
          <w:b/>
          <w:i/>
          <w:color w:val="2B2B2B"/>
          <w:spacing w:val="2"/>
          <w:w w:val="80"/>
          <w:sz w:val="21"/>
        </w:rPr>
        <w:t>řídicí</w:t>
      </w:r>
      <w:r>
        <w:rPr>
          <w:rFonts w:ascii="Verdana" w:hAnsi="Verdana"/>
          <w:b/>
          <w:i/>
          <w:color w:val="2B2B2B"/>
          <w:spacing w:val="19"/>
          <w:sz w:val="21"/>
        </w:rPr>
        <w:t> </w:t>
      </w:r>
      <w:r>
        <w:rPr>
          <w:rFonts w:ascii="Verdana" w:hAnsi="Verdana"/>
          <w:b/>
          <w:i/>
          <w:color w:val="2B2B2B"/>
          <w:spacing w:val="2"/>
          <w:w w:val="80"/>
          <w:sz w:val="21"/>
        </w:rPr>
        <w:t>systémy,</w:t>
      </w:r>
      <w:r>
        <w:rPr>
          <w:rFonts w:ascii="Verdana" w:hAnsi="Verdana"/>
          <w:b/>
          <w:i/>
          <w:color w:val="2B2B2B"/>
          <w:spacing w:val="15"/>
          <w:sz w:val="21"/>
        </w:rPr>
        <w:t> </w:t>
      </w:r>
      <w:r>
        <w:rPr>
          <w:rFonts w:ascii="Verdana" w:hAnsi="Verdana"/>
          <w:b/>
          <w:i/>
          <w:color w:val="2B2B2B"/>
          <w:spacing w:val="2"/>
          <w:w w:val="80"/>
          <w:sz w:val="21"/>
        </w:rPr>
        <w:t>AVtechnika</w:t>
      </w:r>
      <w:r>
        <w:rPr>
          <w:rFonts w:ascii="Verdana" w:hAnsi="Verdana"/>
          <w:b/>
          <w:i/>
          <w:color w:val="2B2B2B"/>
          <w:spacing w:val="7"/>
          <w:sz w:val="21"/>
        </w:rPr>
        <w:t> </w:t>
      </w:r>
      <w:r>
        <w:rPr>
          <w:rFonts w:ascii="Verdana" w:hAnsi="Verdana"/>
          <w:b/>
          <w:i/>
          <w:color w:val="2B2B2B"/>
          <w:spacing w:val="-2"/>
          <w:w w:val="80"/>
          <w:sz w:val="21"/>
        </w:rPr>
        <w:t>aj.):</w:t>
      </w:r>
    </w:p>
    <w:p>
      <w:pPr>
        <w:pStyle w:val="BodyText"/>
        <w:spacing w:before="221"/>
        <w:ind w:left="888"/>
        <w:jc w:val="both"/>
      </w:pPr>
      <w:r>
        <w:rPr>
          <w:color w:val="1B1B1B"/>
          <w:w w:val="85"/>
        </w:rPr>
        <w:t>Rozvody</w:t>
      </w:r>
      <w:r>
        <w:rPr>
          <w:color w:val="1B1B1B"/>
          <w:spacing w:val="5"/>
        </w:rPr>
        <w:t> </w:t>
      </w:r>
      <w:r>
        <w:rPr>
          <w:color w:val="1B1B1B"/>
          <w:w w:val="85"/>
        </w:rPr>
        <w:t>napětí</w:t>
      </w:r>
      <w:r>
        <w:rPr>
          <w:color w:val="1B1B1B"/>
          <w:spacing w:val="22"/>
        </w:rPr>
        <w:t> </w:t>
      </w:r>
      <w:r>
        <w:rPr>
          <w:color w:val="1B1B1B"/>
          <w:w w:val="85"/>
        </w:rPr>
        <w:t>budou</w:t>
      </w:r>
      <w:r>
        <w:rPr>
          <w:color w:val="1B1B1B"/>
          <w:spacing w:val="4"/>
        </w:rPr>
        <w:t> </w:t>
      </w:r>
      <w:r>
        <w:rPr>
          <w:color w:val="1B1B1B"/>
          <w:w w:val="85"/>
        </w:rPr>
        <w:t>provedeny</w:t>
      </w:r>
      <w:r>
        <w:rPr>
          <w:color w:val="1B1B1B"/>
          <w:spacing w:val="8"/>
        </w:rPr>
        <w:t> </w:t>
      </w:r>
      <w:r>
        <w:rPr>
          <w:color w:val="1B1B1B"/>
          <w:w w:val="85"/>
        </w:rPr>
        <w:t>dle</w:t>
      </w:r>
      <w:r>
        <w:rPr>
          <w:color w:val="1B1B1B"/>
          <w:spacing w:val="-3"/>
        </w:rPr>
        <w:t> </w:t>
      </w:r>
      <w:r>
        <w:rPr>
          <w:color w:val="1B1B1B"/>
          <w:w w:val="85"/>
        </w:rPr>
        <w:t>ČSN,</w:t>
      </w:r>
      <w:r>
        <w:rPr>
          <w:color w:val="1B1B1B"/>
          <w:spacing w:val="14"/>
        </w:rPr>
        <w:t> </w:t>
      </w:r>
      <w:r>
        <w:rPr>
          <w:color w:val="1B1B1B"/>
          <w:w w:val="85"/>
        </w:rPr>
        <w:t>3</w:t>
      </w:r>
      <w:r>
        <w:rPr>
          <w:color w:val="1B1B1B"/>
          <w:w w:val="85"/>
          <w:position w:val="3"/>
        </w:rPr>
        <w:t>-</w:t>
      </w:r>
      <w:r>
        <w:rPr>
          <w:color w:val="1B1B1B"/>
          <w:spacing w:val="-2"/>
          <w:w w:val="85"/>
        </w:rPr>
        <w:t>vodičově.</w:t>
      </w:r>
    </w:p>
    <w:p>
      <w:pPr>
        <w:pStyle w:val="BodyText"/>
        <w:spacing w:before="196"/>
      </w:pPr>
    </w:p>
    <w:p>
      <w:pPr>
        <w:spacing w:line="230" w:lineRule="exact" w:before="0"/>
        <w:ind w:left="130" w:right="0" w:firstLine="0"/>
        <w:jc w:val="left"/>
        <w:rPr>
          <w:rFonts w:ascii="Verdana" w:hAnsi="Verdana"/>
          <w:b/>
          <w:i/>
          <w:sz w:val="21"/>
        </w:rPr>
      </w:pPr>
      <w:r>
        <w:rPr>
          <w:rFonts w:ascii="Verdana" w:hAnsi="Verdana"/>
          <w:b/>
          <w:i/>
          <w:color w:val="333333"/>
          <w:w w:val="85"/>
          <w:sz w:val="21"/>
        </w:rPr>
        <w:t>Provedení</w:t>
      </w:r>
      <w:r>
        <w:rPr>
          <w:rFonts w:ascii="Verdana" w:hAnsi="Verdana"/>
          <w:b/>
          <w:i/>
          <w:color w:val="333333"/>
          <w:spacing w:val="5"/>
          <w:sz w:val="21"/>
        </w:rPr>
        <w:t> </w:t>
      </w:r>
      <w:r>
        <w:rPr>
          <w:rFonts w:ascii="Verdana" w:hAnsi="Verdana"/>
          <w:b/>
          <w:i/>
          <w:color w:val="333333"/>
          <w:spacing w:val="-2"/>
          <w:w w:val="95"/>
          <w:sz w:val="21"/>
        </w:rPr>
        <w:t>kabeláže:</w:t>
      </w:r>
    </w:p>
    <w:p>
      <w:pPr>
        <w:pStyle w:val="ListParagraph"/>
        <w:numPr>
          <w:ilvl w:val="0"/>
          <w:numId w:val="5"/>
        </w:numPr>
        <w:tabs>
          <w:tab w:pos="836" w:val="left" w:leader="none"/>
        </w:tabs>
        <w:spacing w:line="255" w:lineRule="exact" w:before="0" w:after="0"/>
        <w:ind w:left="836" w:right="0" w:hanging="358"/>
        <w:jc w:val="both"/>
        <w:rPr>
          <w:b/>
          <w:color w:val="5C5C5C"/>
          <w:position w:val="3"/>
          <w:sz w:val="22"/>
        </w:rPr>
      </w:pPr>
      <w:r>
        <w:rPr>
          <w:b/>
          <w:color w:val="202020"/>
          <w:w w:val="85"/>
          <w:sz w:val="22"/>
        </w:rPr>
        <w:t>Vedení</w:t>
      </w:r>
      <w:r>
        <w:rPr>
          <w:b/>
          <w:color w:val="202020"/>
          <w:spacing w:val="-2"/>
          <w:sz w:val="22"/>
        </w:rPr>
        <w:t> </w:t>
      </w:r>
      <w:r>
        <w:rPr>
          <w:b/>
          <w:color w:val="202020"/>
          <w:w w:val="85"/>
          <w:sz w:val="22"/>
        </w:rPr>
        <w:t>kabelů</w:t>
      </w:r>
      <w:r>
        <w:rPr>
          <w:b/>
          <w:color w:val="202020"/>
          <w:spacing w:val="-5"/>
          <w:sz w:val="22"/>
        </w:rPr>
        <w:t> </w:t>
      </w:r>
      <w:r>
        <w:rPr>
          <w:b/>
          <w:color w:val="202020"/>
          <w:w w:val="85"/>
          <w:sz w:val="22"/>
        </w:rPr>
        <w:t>bude</w:t>
      </w:r>
      <w:r>
        <w:rPr>
          <w:b/>
          <w:color w:val="202020"/>
          <w:spacing w:val="-8"/>
          <w:w w:val="85"/>
          <w:sz w:val="22"/>
        </w:rPr>
        <w:t> </w:t>
      </w:r>
      <w:r>
        <w:rPr>
          <w:b/>
          <w:color w:val="202020"/>
          <w:w w:val="85"/>
          <w:sz w:val="22"/>
        </w:rPr>
        <w:t>v</w:t>
      </w:r>
      <w:r>
        <w:rPr>
          <w:b/>
          <w:color w:val="202020"/>
          <w:spacing w:val="-6"/>
          <w:sz w:val="22"/>
        </w:rPr>
        <w:t> </w:t>
      </w:r>
      <w:r>
        <w:rPr>
          <w:b/>
          <w:color w:val="202020"/>
          <w:spacing w:val="-2"/>
          <w:w w:val="85"/>
          <w:sz w:val="22"/>
        </w:rPr>
        <w:t>chráničkách</w:t>
      </w:r>
    </w:p>
    <w:p>
      <w:pPr>
        <w:pStyle w:val="ListParagraph"/>
        <w:numPr>
          <w:ilvl w:val="0"/>
          <w:numId w:val="5"/>
        </w:numPr>
        <w:tabs>
          <w:tab w:pos="837" w:val="left" w:leader="none"/>
        </w:tabs>
        <w:spacing w:line="277" w:lineRule="exact" w:before="0" w:after="0"/>
        <w:ind w:left="837" w:right="0" w:hanging="364"/>
        <w:jc w:val="both"/>
        <w:rPr>
          <w:b/>
          <w:color w:val="202020"/>
          <w:position w:val="4"/>
          <w:sz w:val="22"/>
        </w:rPr>
      </w:pPr>
      <w:r>
        <w:rPr>
          <w:b/>
          <w:color w:val="202020"/>
          <w:w w:val="85"/>
          <w:sz w:val="22"/>
        </w:rPr>
        <w:t>Volně</w:t>
      </w:r>
      <w:r>
        <w:rPr>
          <w:b/>
          <w:color w:val="202020"/>
          <w:spacing w:val="-9"/>
          <w:sz w:val="22"/>
        </w:rPr>
        <w:t> </w:t>
      </w:r>
      <w:r>
        <w:rPr>
          <w:b/>
          <w:color w:val="202020"/>
          <w:w w:val="85"/>
          <w:sz w:val="22"/>
        </w:rPr>
        <w:t>vedené</w:t>
      </w:r>
      <w:r>
        <w:rPr>
          <w:b/>
          <w:color w:val="202020"/>
          <w:spacing w:val="-3"/>
          <w:sz w:val="22"/>
        </w:rPr>
        <w:t> </w:t>
      </w:r>
      <w:r>
        <w:rPr>
          <w:b/>
          <w:color w:val="202020"/>
          <w:w w:val="85"/>
          <w:sz w:val="22"/>
        </w:rPr>
        <w:t>kabely</w:t>
      </w:r>
      <w:r>
        <w:rPr>
          <w:b/>
          <w:color w:val="202020"/>
          <w:spacing w:val="-4"/>
          <w:sz w:val="22"/>
        </w:rPr>
        <w:t> </w:t>
      </w:r>
      <w:r>
        <w:rPr>
          <w:b/>
          <w:color w:val="202020"/>
          <w:w w:val="85"/>
          <w:sz w:val="22"/>
        </w:rPr>
        <w:t>jsou</w:t>
      </w:r>
      <w:r>
        <w:rPr>
          <w:b/>
          <w:color w:val="202020"/>
          <w:spacing w:val="-9"/>
          <w:sz w:val="22"/>
        </w:rPr>
        <w:t> </w:t>
      </w:r>
      <w:r>
        <w:rPr>
          <w:b/>
          <w:color w:val="202020"/>
          <w:w w:val="85"/>
          <w:sz w:val="22"/>
        </w:rPr>
        <w:t>vhodně</w:t>
      </w:r>
      <w:r>
        <w:rPr>
          <w:b/>
          <w:color w:val="202020"/>
          <w:spacing w:val="-6"/>
          <w:w w:val="85"/>
          <w:sz w:val="22"/>
        </w:rPr>
        <w:t> </w:t>
      </w:r>
      <w:r>
        <w:rPr>
          <w:b/>
          <w:color w:val="202020"/>
          <w:w w:val="85"/>
          <w:sz w:val="22"/>
        </w:rPr>
        <w:t>vyvázány</w:t>
      </w:r>
      <w:r>
        <w:rPr>
          <w:b/>
          <w:color w:val="202020"/>
          <w:spacing w:val="-8"/>
          <w:w w:val="85"/>
          <w:sz w:val="22"/>
        </w:rPr>
        <w:t> </w:t>
      </w:r>
      <w:r>
        <w:rPr>
          <w:b/>
          <w:color w:val="202020"/>
          <w:w w:val="85"/>
          <w:sz w:val="22"/>
        </w:rPr>
        <w:t>v</w:t>
      </w:r>
      <w:r>
        <w:rPr>
          <w:b/>
          <w:color w:val="202020"/>
          <w:spacing w:val="-7"/>
          <w:sz w:val="22"/>
        </w:rPr>
        <w:t> </w:t>
      </w:r>
      <w:r>
        <w:rPr>
          <w:b/>
          <w:color w:val="202020"/>
          <w:w w:val="85"/>
          <w:sz w:val="22"/>
        </w:rPr>
        <w:t>pravidelných</w:t>
      </w:r>
      <w:r>
        <w:rPr>
          <w:b/>
          <w:color w:val="202020"/>
          <w:spacing w:val="-6"/>
          <w:sz w:val="22"/>
        </w:rPr>
        <w:t> </w:t>
      </w:r>
      <w:r>
        <w:rPr>
          <w:b/>
          <w:color w:val="202020"/>
          <w:spacing w:val="-2"/>
          <w:w w:val="85"/>
          <w:sz w:val="22"/>
        </w:rPr>
        <w:t>intervalech.</w:t>
      </w:r>
    </w:p>
    <w:p>
      <w:pPr>
        <w:pStyle w:val="ListParagraph"/>
        <w:numPr>
          <w:ilvl w:val="0"/>
          <w:numId w:val="5"/>
        </w:numPr>
        <w:tabs>
          <w:tab w:pos="827" w:val="left" w:leader="none"/>
          <w:tab w:pos="832" w:val="left" w:leader="none"/>
        </w:tabs>
        <w:spacing w:line="216" w:lineRule="auto" w:before="10" w:after="0"/>
        <w:ind w:left="827" w:right="153" w:hanging="352"/>
        <w:jc w:val="both"/>
        <w:rPr>
          <w:b/>
          <w:color w:val="606060"/>
          <w:position w:val="3"/>
          <w:sz w:val="22"/>
        </w:rPr>
      </w:pPr>
      <w:r>
        <w:rPr>
          <w:b/>
          <w:color w:val="202020"/>
          <w:w w:val="85"/>
          <w:sz w:val="22"/>
        </w:rPr>
        <w:t>Pri</w:t>
      </w:r>
      <w:r>
        <w:rPr>
          <w:b/>
          <w:color w:val="202020"/>
          <w:w w:val="85"/>
          <w:sz w:val="22"/>
        </w:rPr>
        <w:t> vedení kabelů je třeba dbát na prostorové odstupy signálových kabelů od kabelťJ </w:t>
      </w:r>
      <w:r>
        <w:rPr>
          <w:b/>
          <w:color w:val="202020"/>
          <w:spacing w:val="-2"/>
          <w:w w:val="95"/>
          <w:sz w:val="22"/>
        </w:rPr>
        <w:t>silových.</w:t>
      </w:r>
    </w:p>
    <w:p>
      <w:pPr>
        <w:pStyle w:val="ListParagraph"/>
        <w:numPr>
          <w:ilvl w:val="0"/>
          <w:numId w:val="5"/>
        </w:numPr>
        <w:tabs>
          <w:tab w:pos="826" w:val="left" w:leader="none"/>
          <w:tab w:pos="830" w:val="left" w:leader="none"/>
        </w:tabs>
        <w:spacing w:line="216" w:lineRule="auto" w:before="0" w:after="0"/>
        <w:ind w:left="826" w:right="151" w:hanging="354"/>
        <w:jc w:val="both"/>
        <w:rPr>
          <w:b/>
          <w:color w:val="202020"/>
          <w:position w:val="5"/>
          <w:sz w:val="22"/>
        </w:rPr>
      </w:pPr>
      <w:r>
        <w:rPr>
          <w:b/>
          <w:color w:val="202020"/>
          <w:spacing w:val="-2"/>
          <w:w w:val="90"/>
          <w:sz w:val="22"/>
        </w:rPr>
        <w:t>Kabely</w:t>
      </w:r>
      <w:r>
        <w:rPr>
          <w:b/>
          <w:color w:val="202020"/>
          <w:spacing w:val="-2"/>
          <w:w w:val="90"/>
          <w:sz w:val="22"/>
        </w:rPr>
        <w:t> musí být přehledně označeny</w:t>
      </w:r>
      <w:r>
        <w:rPr>
          <w:b/>
          <w:color w:val="202020"/>
          <w:spacing w:val="-6"/>
          <w:w w:val="90"/>
          <w:sz w:val="22"/>
        </w:rPr>
        <w:t> </w:t>
      </w:r>
      <w:r>
        <w:rPr>
          <w:b/>
          <w:color w:val="202020"/>
          <w:spacing w:val="-2"/>
          <w:w w:val="90"/>
          <w:sz w:val="22"/>
        </w:rPr>
        <w:t>(vyvazovací páskou se štítkem a nestíratelným </w:t>
      </w:r>
      <w:r>
        <w:rPr>
          <w:b/>
          <w:color w:val="202020"/>
          <w:w w:val="85"/>
          <w:sz w:val="22"/>
        </w:rPr>
        <w:t>popisem pomoci lihového fixu,</w:t>
      </w:r>
      <w:r>
        <w:rPr>
          <w:b/>
          <w:color w:val="202020"/>
          <w:sz w:val="22"/>
        </w:rPr>
        <w:t> </w:t>
      </w:r>
      <w:r>
        <w:rPr>
          <w:b/>
          <w:color w:val="202020"/>
          <w:w w:val="85"/>
          <w:sz w:val="22"/>
        </w:rPr>
        <w:t>popř.</w:t>
      </w:r>
      <w:r>
        <w:rPr>
          <w:b/>
          <w:color w:val="202020"/>
          <w:sz w:val="22"/>
        </w:rPr>
        <w:t> </w:t>
      </w:r>
      <w:r>
        <w:rPr>
          <w:b/>
          <w:color w:val="202020"/>
          <w:w w:val="85"/>
          <w:sz w:val="22"/>
        </w:rPr>
        <w:t>přímo nestíratelným popisem na kabelu většího </w:t>
      </w:r>
      <w:r>
        <w:rPr>
          <w:b/>
          <w:color w:val="202020"/>
          <w:spacing w:val="-8"/>
          <w:sz w:val="22"/>
        </w:rPr>
        <w:t>průměru)</w:t>
      </w:r>
      <w:r>
        <w:rPr>
          <w:b/>
          <w:color w:val="202020"/>
          <w:spacing w:val="-5"/>
          <w:sz w:val="22"/>
        </w:rPr>
        <w:t> </w:t>
      </w:r>
      <w:r>
        <w:rPr>
          <w:b/>
          <w:color w:val="202020"/>
          <w:spacing w:val="-8"/>
          <w:sz w:val="22"/>
        </w:rPr>
        <w:t>tak,</w:t>
      </w:r>
      <w:r>
        <w:rPr>
          <w:b/>
          <w:color w:val="202020"/>
          <w:sz w:val="22"/>
        </w:rPr>
        <w:t> </w:t>
      </w:r>
      <w:r>
        <w:rPr>
          <w:b/>
          <w:color w:val="202020"/>
          <w:spacing w:val="-8"/>
          <w:sz w:val="22"/>
        </w:rPr>
        <w:t>aby</w:t>
      </w:r>
      <w:r>
        <w:rPr>
          <w:b/>
          <w:color w:val="202020"/>
          <w:spacing w:val="-2"/>
          <w:sz w:val="22"/>
        </w:rPr>
        <w:t> </w:t>
      </w:r>
      <w:r>
        <w:rPr>
          <w:b/>
          <w:color w:val="202020"/>
          <w:spacing w:val="-8"/>
          <w:sz w:val="22"/>
        </w:rPr>
        <w:t>při</w:t>
      </w:r>
      <w:r>
        <w:rPr>
          <w:b/>
          <w:color w:val="202020"/>
          <w:spacing w:val="-5"/>
          <w:sz w:val="22"/>
        </w:rPr>
        <w:t> </w:t>
      </w:r>
      <w:r>
        <w:rPr>
          <w:b/>
          <w:color w:val="202020"/>
          <w:spacing w:val="-8"/>
          <w:sz w:val="22"/>
        </w:rPr>
        <w:t>demontáži</w:t>
      </w:r>
      <w:r>
        <w:rPr>
          <w:b/>
          <w:color w:val="202020"/>
          <w:spacing w:val="-2"/>
          <w:sz w:val="22"/>
        </w:rPr>
        <w:t> </w:t>
      </w:r>
      <w:r>
        <w:rPr>
          <w:b/>
          <w:color w:val="202020"/>
          <w:spacing w:val="-8"/>
          <w:sz w:val="22"/>
        </w:rPr>
        <w:t>prfstroje</w:t>
      </w:r>
      <w:r>
        <w:rPr>
          <w:b/>
          <w:color w:val="202020"/>
          <w:spacing w:val="-7"/>
          <w:sz w:val="22"/>
        </w:rPr>
        <w:t> </w:t>
      </w:r>
      <w:r>
        <w:rPr>
          <w:b/>
          <w:color w:val="202020"/>
          <w:spacing w:val="-8"/>
          <w:sz w:val="22"/>
        </w:rPr>
        <w:t>{např.</w:t>
      </w:r>
      <w:r>
        <w:rPr>
          <w:b/>
          <w:color w:val="202020"/>
          <w:spacing w:val="9"/>
          <w:sz w:val="22"/>
        </w:rPr>
        <w:t> </w:t>
      </w:r>
      <w:r>
        <w:rPr>
          <w:b/>
          <w:color w:val="202020"/>
          <w:spacing w:val="-8"/>
          <w:sz w:val="22"/>
        </w:rPr>
        <w:t>z důvodu</w:t>
      </w:r>
      <w:r>
        <w:rPr>
          <w:b/>
          <w:color w:val="202020"/>
          <w:spacing w:val="-7"/>
          <w:sz w:val="22"/>
        </w:rPr>
        <w:t> </w:t>
      </w:r>
      <w:r>
        <w:rPr>
          <w:b/>
          <w:color w:val="202020"/>
          <w:spacing w:val="-8"/>
          <w:sz w:val="22"/>
        </w:rPr>
        <w:t>servisu}</w:t>
      </w:r>
      <w:r>
        <w:rPr>
          <w:b/>
          <w:color w:val="202020"/>
          <w:sz w:val="22"/>
        </w:rPr>
        <w:t> </w:t>
      </w:r>
      <w:r>
        <w:rPr>
          <w:b/>
          <w:color w:val="202020"/>
          <w:spacing w:val="-8"/>
          <w:sz w:val="22"/>
        </w:rPr>
        <w:t>bylo</w:t>
      </w:r>
      <w:r>
        <w:rPr>
          <w:b/>
          <w:color w:val="202020"/>
          <w:spacing w:val="-1"/>
          <w:sz w:val="22"/>
        </w:rPr>
        <w:t> </w:t>
      </w:r>
      <w:r>
        <w:rPr>
          <w:b/>
          <w:color w:val="202020"/>
          <w:spacing w:val="-8"/>
          <w:sz w:val="22"/>
        </w:rPr>
        <w:t>při</w:t>
      </w:r>
      <w:r>
        <w:rPr>
          <w:b/>
          <w:color w:val="202020"/>
          <w:spacing w:val="-2"/>
          <w:sz w:val="22"/>
        </w:rPr>
        <w:t> </w:t>
      </w:r>
      <w:r>
        <w:rPr>
          <w:b/>
          <w:color w:val="202020"/>
          <w:spacing w:val="-8"/>
          <w:sz w:val="22"/>
        </w:rPr>
        <w:t>použitf </w:t>
      </w:r>
      <w:r>
        <w:rPr>
          <w:b/>
          <w:color w:val="202020"/>
          <w:w w:val="85"/>
          <w:sz w:val="22"/>
        </w:rPr>
        <w:t>dokumentace jasné,</w:t>
      </w:r>
      <w:r>
        <w:rPr>
          <w:b/>
          <w:color w:val="202020"/>
          <w:sz w:val="22"/>
        </w:rPr>
        <w:t> </w:t>
      </w:r>
      <w:r>
        <w:rPr>
          <w:b/>
          <w:color w:val="202020"/>
          <w:w w:val="85"/>
          <w:sz w:val="22"/>
        </w:rPr>
        <w:t>který kabel patří do kterého konektoru.</w:t>
      </w:r>
    </w:p>
    <w:p>
      <w:pPr>
        <w:pStyle w:val="ListParagraph"/>
        <w:numPr>
          <w:ilvl w:val="0"/>
          <w:numId w:val="5"/>
        </w:numPr>
        <w:tabs>
          <w:tab w:pos="828" w:val="left" w:leader="none"/>
        </w:tabs>
        <w:spacing w:line="234" w:lineRule="exact" w:before="0" w:after="0"/>
        <w:ind w:left="828" w:right="0" w:hanging="353"/>
        <w:jc w:val="both"/>
        <w:rPr>
          <w:b/>
          <w:color w:val="8B8B8B"/>
          <w:position w:val="2"/>
          <w:sz w:val="22"/>
        </w:rPr>
      </w:pPr>
      <w:r>
        <w:rPr>
          <w:b/>
          <w:color w:val="202020"/>
          <w:w w:val="90"/>
          <w:sz w:val="22"/>
        </w:rPr>
        <w:t>Umožní</w:t>
      </w:r>
      <w:r>
        <w:rPr>
          <w:b/>
          <w:color w:val="202020"/>
          <w:w w:val="90"/>
          <w:position w:val="3"/>
          <w:sz w:val="22"/>
        </w:rPr>
        <w:t>-</w:t>
      </w:r>
      <w:r>
        <w:rPr>
          <w:b/>
          <w:color w:val="202020"/>
          <w:w w:val="90"/>
          <w:sz w:val="22"/>
        </w:rPr>
        <w:t>li</w:t>
      </w:r>
      <w:r>
        <w:rPr>
          <w:b/>
          <w:color w:val="202020"/>
          <w:spacing w:val="15"/>
          <w:sz w:val="22"/>
        </w:rPr>
        <w:t> </w:t>
      </w:r>
      <w:r>
        <w:rPr>
          <w:b/>
          <w:color w:val="202020"/>
          <w:w w:val="90"/>
          <w:sz w:val="22"/>
        </w:rPr>
        <w:t>to</w:t>
      </w:r>
      <w:r>
        <w:rPr>
          <w:b/>
          <w:color w:val="202020"/>
          <w:spacing w:val="25"/>
          <w:sz w:val="22"/>
        </w:rPr>
        <w:t> </w:t>
      </w:r>
      <w:r>
        <w:rPr>
          <w:b/>
          <w:color w:val="202020"/>
          <w:w w:val="90"/>
          <w:sz w:val="22"/>
        </w:rPr>
        <w:t>situace,</w:t>
      </w:r>
      <w:r>
        <w:rPr>
          <w:b/>
          <w:color w:val="202020"/>
          <w:spacing w:val="28"/>
          <w:sz w:val="22"/>
        </w:rPr>
        <w:t> </w:t>
      </w:r>
      <w:r>
        <w:rPr>
          <w:b/>
          <w:color w:val="202020"/>
          <w:w w:val="90"/>
          <w:sz w:val="22"/>
        </w:rPr>
        <w:t>je</w:t>
      </w:r>
      <w:r>
        <w:rPr>
          <w:b/>
          <w:color w:val="202020"/>
          <w:spacing w:val="11"/>
          <w:sz w:val="22"/>
        </w:rPr>
        <w:t> </w:t>
      </w:r>
      <w:r>
        <w:rPr>
          <w:b/>
          <w:color w:val="202020"/>
          <w:w w:val="90"/>
          <w:sz w:val="22"/>
        </w:rPr>
        <w:t>vhodné</w:t>
      </w:r>
      <w:r>
        <w:rPr>
          <w:b/>
          <w:color w:val="202020"/>
          <w:spacing w:val="26"/>
          <w:sz w:val="22"/>
        </w:rPr>
        <w:t> </w:t>
      </w:r>
      <w:r>
        <w:rPr>
          <w:b/>
          <w:color w:val="202020"/>
          <w:w w:val="90"/>
          <w:sz w:val="22"/>
        </w:rPr>
        <w:t>nechat</w:t>
      </w:r>
      <w:r>
        <w:rPr>
          <w:b/>
          <w:color w:val="202020"/>
          <w:spacing w:val="10"/>
          <w:sz w:val="22"/>
        </w:rPr>
        <w:t> </w:t>
      </w:r>
      <w:r>
        <w:rPr>
          <w:b/>
          <w:color w:val="202020"/>
          <w:w w:val="90"/>
          <w:sz w:val="22"/>
        </w:rPr>
        <w:t>volnou</w:t>
      </w:r>
      <w:r>
        <w:rPr>
          <w:b/>
          <w:color w:val="202020"/>
          <w:spacing w:val="16"/>
          <w:sz w:val="22"/>
        </w:rPr>
        <w:t> </w:t>
      </w:r>
      <w:r>
        <w:rPr>
          <w:b/>
          <w:color w:val="202020"/>
          <w:w w:val="90"/>
          <w:sz w:val="22"/>
        </w:rPr>
        <w:t>chráničku</w:t>
      </w:r>
      <w:r>
        <w:rPr>
          <w:b/>
          <w:color w:val="202020"/>
          <w:spacing w:val="22"/>
          <w:sz w:val="22"/>
        </w:rPr>
        <w:t> </w:t>
      </w:r>
      <w:r>
        <w:rPr>
          <w:b/>
          <w:color w:val="202020"/>
          <w:w w:val="90"/>
          <w:sz w:val="22"/>
        </w:rPr>
        <w:t>s</w:t>
      </w:r>
      <w:r>
        <w:rPr>
          <w:b/>
          <w:color w:val="202020"/>
          <w:spacing w:val="18"/>
          <w:sz w:val="22"/>
        </w:rPr>
        <w:t> </w:t>
      </w:r>
      <w:r>
        <w:rPr>
          <w:b/>
          <w:color w:val="202020"/>
          <w:w w:val="90"/>
          <w:sz w:val="22"/>
        </w:rPr>
        <w:t>protahovacím</w:t>
      </w:r>
      <w:r>
        <w:rPr>
          <w:b/>
          <w:color w:val="202020"/>
          <w:spacing w:val="20"/>
          <w:sz w:val="22"/>
        </w:rPr>
        <w:t> </w:t>
      </w:r>
      <w:r>
        <w:rPr>
          <w:b/>
          <w:color w:val="202020"/>
          <w:spacing w:val="-2"/>
          <w:w w:val="90"/>
          <w:sz w:val="22"/>
        </w:rPr>
        <w:t>drátem</w:t>
      </w:r>
    </w:p>
    <w:p>
      <w:pPr>
        <w:pStyle w:val="BodyText"/>
        <w:spacing w:line="237" w:lineRule="exact"/>
        <w:ind w:left="828"/>
        <w:jc w:val="both"/>
      </w:pPr>
      <w:r>
        <w:rPr>
          <w:color w:val="202020"/>
          <w:w w:val="85"/>
        </w:rPr>
        <w:t>pro</w:t>
      </w:r>
      <w:r>
        <w:rPr>
          <w:color w:val="202020"/>
          <w:spacing w:val="5"/>
        </w:rPr>
        <w:t> </w:t>
      </w:r>
      <w:r>
        <w:rPr>
          <w:color w:val="202020"/>
          <w:w w:val="85"/>
        </w:rPr>
        <w:t>přfpadné</w:t>
      </w:r>
      <w:r>
        <w:rPr>
          <w:color w:val="202020"/>
          <w:spacing w:val="12"/>
        </w:rPr>
        <w:t> </w:t>
      </w:r>
      <w:r>
        <w:rPr>
          <w:color w:val="202020"/>
          <w:w w:val="85"/>
        </w:rPr>
        <w:t>budoucí</w:t>
      </w:r>
      <w:r>
        <w:rPr>
          <w:color w:val="202020"/>
          <w:spacing w:val="14"/>
        </w:rPr>
        <w:t> </w:t>
      </w:r>
      <w:r>
        <w:rPr>
          <w:color w:val="202020"/>
          <w:w w:val="85"/>
        </w:rPr>
        <w:t>rozšíření</w:t>
      </w:r>
      <w:r>
        <w:rPr>
          <w:color w:val="202020"/>
          <w:spacing w:val="11"/>
        </w:rPr>
        <w:t> </w:t>
      </w:r>
      <w:r>
        <w:rPr>
          <w:color w:val="202020"/>
          <w:spacing w:val="-2"/>
          <w:w w:val="85"/>
        </w:rPr>
        <w:t>systému.</w:t>
      </w:r>
    </w:p>
    <w:p>
      <w:pPr>
        <w:pStyle w:val="ListParagraph"/>
        <w:numPr>
          <w:ilvl w:val="0"/>
          <w:numId w:val="5"/>
        </w:numPr>
        <w:tabs>
          <w:tab w:pos="822" w:val="left" w:leader="none"/>
          <w:tab w:pos="829" w:val="left" w:leader="none"/>
        </w:tabs>
        <w:spacing w:line="218" w:lineRule="auto" w:before="0" w:after="0"/>
        <w:ind w:left="822" w:right="156" w:hanging="350"/>
        <w:jc w:val="both"/>
        <w:rPr>
          <w:b/>
          <w:color w:val="6A6A6A"/>
          <w:position w:val="4"/>
          <w:sz w:val="22"/>
        </w:rPr>
      </w:pPr>
      <w:r>
        <w:rPr>
          <w:b/>
          <w:color w:val="202020"/>
          <w:w w:val="90"/>
          <w:sz w:val="22"/>
        </w:rPr>
        <w:t>Konektory</w:t>
      </w:r>
      <w:r>
        <w:rPr>
          <w:b/>
          <w:color w:val="202020"/>
          <w:spacing w:val="-10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musí</w:t>
      </w:r>
      <w:r>
        <w:rPr>
          <w:b/>
          <w:color w:val="202020"/>
          <w:spacing w:val="-9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být</w:t>
      </w:r>
      <w:r>
        <w:rPr>
          <w:b/>
          <w:color w:val="202020"/>
          <w:spacing w:val="-9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nakrimpovány</w:t>
      </w:r>
      <w:r>
        <w:rPr>
          <w:b/>
          <w:color w:val="202020"/>
          <w:spacing w:val="-9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/</w:t>
      </w:r>
      <w:r>
        <w:rPr>
          <w:b/>
          <w:color w:val="202020"/>
          <w:spacing w:val="-10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napájeny</w:t>
      </w:r>
      <w:r>
        <w:rPr>
          <w:b/>
          <w:color w:val="202020"/>
          <w:spacing w:val="-9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kvalitně,</w:t>
      </w:r>
      <w:r>
        <w:rPr>
          <w:b/>
          <w:color w:val="202020"/>
          <w:spacing w:val="-9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bez</w:t>
      </w:r>
      <w:r>
        <w:rPr>
          <w:b/>
          <w:color w:val="202020"/>
          <w:spacing w:val="-9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studených</w:t>
      </w:r>
      <w:r>
        <w:rPr>
          <w:b/>
          <w:color w:val="202020"/>
          <w:spacing w:val="-10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spojů,</w:t>
      </w:r>
      <w:r>
        <w:rPr>
          <w:b/>
          <w:color w:val="202020"/>
          <w:spacing w:val="-9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kabely musí</w:t>
      </w:r>
      <w:r>
        <w:rPr>
          <w:b/>
          <w:color w:val="202020"/>
          <w:spacing w:val="-10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být</w:t>
      </w:r>
      <w:r>
        <w:rPr>
          <w:b/>
          <w:color w:val="202020"/>
          <w:spacing w:val="-9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zajištěny</w:t>
      </w:r>
      <w:r>
        <w:rPr>
          <w:b/>
          <w:color w:val="202020"/>
          <w:spacing w:val="-9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proti</w:t>
      </w:r>
      <w:r>
        <w:rPr>
          <w:b/>
          <w:color w:val="202020"/>
          <w:spacing w:val="-9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vytržení. Konektory, se</w:t>
      </w:r>
      <w:r>
        <w:rPr>
          <w:b/>
          <w:color w:val="202020"/>
          <w:spacing w:val="-8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kterými</w:t>
      </w:r>
      <w:r>
        <w:rPr>
          <w:b/>
          <w:color w:val="202020"/>
          <w:spacing w:val="-5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se</w:t>
      </w:r>
      <w:r>
        <w:rPr>
          <w:b/>
          <w:color w:val="202020"/>
          <w:spacing w:val="-2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často</w:t>
      </w:r>
      <w:r>
        <w:rPr>
          <w:b/>
          <w:color w:val="202020"/>
          <w:spacing w:val="-4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manipuluje, musí</w:t>
      </w:r>
      <w:r>
        <w:rPr>
          <w:b/>
          <w:color w:val="202020"/>
          <w:spacing w:val="-3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mít konektory</w:t>
      </w:r>
      <w:r>
        <w:rPr>
          <w:b/>
          <w:color w:val="202020"/>
          <w:w w:val="90"/>
          <w:sz w:val="22"/>
        </w:rPr>
        <w:t> napájeny</w:t>
      </w:r>
      <w:r>
        <w:rPr>
          <w:b/>
          <w:color w:val="202020"/>
          <w:spacing w:val="-4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buď</w:t>
      </w:r>
      <w:r>
        <w:rPr>
          <w:b/>
          <w:color w:val="202020"/>
          <w:spacing w:val="-4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od</w:t>
      </w:r>
      <w:r>
        <w:rPr>
          <w:b/>
          <w:color w:val="202020"/>
          <w:spacing w:val="-8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výrobce</w:t>
      </w:r>
      <w:r>
        <w:rPr>
          <w:b/>
          <w:color w:val="202020"/>
          <w:spacing w:val="-3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kabelu,</w:t>
      </w:r>
      <w:r>
        <w:rPr>
          <w:b/>
          <w:color w:val="202020"/>
          <w:w w:val="90"/>
          <w:sz w:val="22"/>
        </w:rPr>
        <w:t> nebo</w:t>
      </w:r>
      <w:r>
        <w:rPr>
          <w:b/>
          <w:color w:val="202020"/>
          <w:spacing w:val="-3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musí</w:t>
      </w:r>
      <w:r>
        <w:rPr>
          <w:b/>
          <w:color w:val="202020"/>
          <w:spacing w:val="-6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být</w:t>
      </w:r>
      <w:r>
        <w:rPr>
          <w:b/>
          <w:color w:val="202020"/>
          <w:spacing w:val="-3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použity</w:t>
      </w:r>
      <w:r>
        <w:rPr>
          <w:b/>
          <w:color w:val="202020"/>
          <w:spacing w:val="-8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kvalitní</w:t>
      </w:r>
      <w:r>
        <w:rPr>
          <w:b/>
          <w:color w:val="202020"/>
          <w:spacing w:val="-6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kovové krytky,</w:t>
      </w:r>
      <w:r>
        <w:rPr>
          <w:b/>
          <w:color w:val="202020"/>
          <w:spacing w:val="-6"/>
          <w:sz w:val="22"/>
        </w:rPr>
        <w:t> </w:t>
      </w:r>
      <w:r>
        <w:rPr>
          <w:b/>
          <w:color w:val="202020"/>
          <w:w w:val="90"/>
          <w:sz w:val="22"/>
        </w:rPr>
        <w:t>které</w:t>
      </w:r>
      <w:r>
        <w:rPr>
          <w:b/>
          <w:color w:val="202020"/>
          <w:spacing w:val="-10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umožňují</w:t>
      </w:r>
      <w:r>
        <w:rPr>
          <w:b/>
          <w:color w:val="202020"/>
          <w:spacing w:val="-9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pevné</w:t>
      </w:r>
      <w:r>
        <w:rPr>
          <w:b/>
          <w:color w:val="202020"/>
          <w:spacing w:val="-9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uchycení</w:t>
      </w:r>
      <w:r>
        <w:rPr>
          <w:b/>
          <w:color w:val="202020"/>
          <w:spacing w:val="-9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kabelu.</w:t>
      </w:r>
    </w:p>
    <w:p>
      <w:pPr>
        <w:pStyle w:val="ListParagraph"/>
        <w:numPr>
          <w:ilvl w:val="0"/>
          <w:numId w:val="5"/>
        </w:numPr>
        <w:tabs>
          <w:tab w:pos="822" w:val="left" w:leader="none"/>
          <w:tab w:pos="826" w:val="left" w:leader="none"/>
        </w:tabs>
        <w:spacing w:line="218" w:lineRule="auto" w:before="0" w:after="0"/>
        <w:ind w:left="822" w:right="155" w:hanging="355"/>
        <w:jc w:val="both"/>
        <w:rPr>
          <w:b/>
          <w:color w:val="6F6F6F"/>
          <w:position w:val="3"/>
          <w:sz w:val="22"/>
        </w:rPr>
      </w:pPr>
      <w:r>
        <w:rPr>
          <w:b/>
          <w:color w:val="202020"/>
          <w:w w:val="90"/>
          <w:sz w:val="22"/>
        </w:rPr>
        <w:t>Všechny</w:t>
      </w:r>
      <w:r>
        <w:rPr>
          <w:b/>
          <w:color w:val="202020"/>
          <w:w w:val="90"/>
          <w:sz w:val="22"/>
        </w:rPr>
        <w:t> konektory,</w:t>
      </w:r>
      <w:r>
        <w:rPr>
          <w:b/>
          <w:color w:val="202020"/>
          <w:w w:val="90"/>
          <w:sz w:val="22"/>
        </w:rPr>
        <w:t> které</w:t>
      </w:r>
      <w:r>
        <w:rPr>
          <w:b/>
          <w:color w:val="202020"/>
          <w:w w:val="90"/>
          <w:sz w:val="22"/>
        </w:rPr>
        <w:t> budou</w:t>
      </w:r>
      <w:r>
        <w:rPr>
          <w:b/>
          <w:color w:val="202020"/>
          <w:w w:val="90"/>
          <w:sz w:val="22"/>
        </w:rPr>
        <w:t> v</w:t>
      </w:r>
      <w:r>
        <w:rPr>
          <w:b/>
          <w:color w:val="202020"/>
          <w:w w:val="90"/>
          <w:sz w:val="22"/>
        </w:rPr>
        <w:t> instalaci pevně</w:t>
      </w:r>
      <w:r>
        <w:rPr>
          <w:b/>
          <w:color w:val="202020"/>
          <w:w w:val="90"/>
          <w:sz w:val="22"/>
        </w:rPr>
        <w:t> zapojeny,</w:t>
      </w:r>
      <w:r>
        <w:rPr>
          <w:b/>
          <w:color w:val="202020"/>
          <w:w w:val="90"/>
          <w:sz w:val="22"/>
        </w:rPr>
        <w:t> je</w:t>
      </w:r>
      <w:r>
        <w:rPr>
          <w:b/>
          <w:color w:val="202020"/>
          <w:w w:val="90"/>
          <w:sz w:val="22"/>
        </w:rPr>
        <w:t> treba</w:t>
      </w:r>
      <w:r>
        <w:rPr>
          <w:b/>
          <w:color w:val="202020"/>
          <w:w w:val="90"/>
          <w:sz w:val="22"/>
        </w:rPr>
        <w:t> standardnfm způsobem zajistit proti</w:t>
      </w:r>
      <w:r>
        <w:rPr>
          <w:b/>
          <w:color w:val="202020"/>
          <w:spacing w:val="-13"/>
          <w:w w:val="90"/>
          <w:sz w:val="22"/>
        </w:rPr>
        <w:t> </w:t>
      </w:r>
      <w:r>
        <w:rPr>
          <w:b/>
          <w:color w:val="202020"/>
          <w:w w:val="90"/>
          <w:sz w:val="22"/>
        </w:rPr>
        <w:t>vytažení (západky,</w:t>
      </w:r>
      <w:r>
        <w:rPr>
          <w:b/>
          <w:color w:val="202020"/>
          <w:sz w:val="22"/>
        </w:rPr>
        <w:t> </w:t>
      </w:r>
      <w:r>
        <w:rPr>
          <w:b/>
          <w:color w:val="202020"/>
          <w:w w:val="90"/>
          <w:sz w:val="22"/>
        </w:rPr>
        <w:t>šrouby).</w:t>
      </w:r>
    </w:p>
    <w:p>
      <w:pPr>
        <w:pStyle w:val="ListParagraph"/>
        <w:numPr>
          <w:ilvl w:val="0"/>
          <w:numId w:val="5"/>
        </w:numPr>
        <w:tabs>
          <w:tab w:pos="823" w:val="left" w:leader="none"/>
          <w:tab w:pos="828" w:val="left" w:leader="none"/>
        </w:tabs>
        <w:spacing w:line="216" w:lineRule="auto" w:before="0" w:after="0"/>
        <w:ind w:left="828" w:right="162" w:hanging="364"/>
        <w:jc w:val="both"/>
        <w:rPr>
          <w:b/>
          <w:color w:val="202020"/>
          <w:position w:val="2"/>
          <w:sz w:val="22"/>
        </w:rPr>
      </w:pPr>
      <w:r>
        <w:rPr>
          <w:b/>
          <w:color w:val="202020"/>
          <w:spacing w:val="-2"/>
          <w:w w:val="95"/>
          <w:sz w:val="22"/>
        </w:rPr>
        <w:t>U</w:t>
      </w:r>
      <w:r>
        <w:rPr>
          <w:b/>
          <w:color w:val="202020"/>
          <w:spacing w:val="-9"/>
          <w:w w:val="95"/>
          <w:sz w:val="22"/>
        </w:rPr>
        <w:t> </w:t>
      </w:r>
      <w:r>
        <w:rPr>
          <w:b/>
          <w:color w:val="202020"/>
          <w:spacing w:val="-2"/>
          <w:w w:val="95"/>
          <w:sz w:val="22"/>
        </w:rPr>
        <w:t>všech</w:t>
      </w:r>
      <w:r>
        <w:rPr>
          <w:b/>
          <w:color w:val="202020"/>
          <w:spacing w:val="-6"/>
          <w:w w:val="95"/>
          <w:sz w:val="22"/>
        </w:rPr>
        <w:t> </w:t>
      </w:r>
      <w:r>
        <w:rPr>
          <w:b/>
          <w:color w:val="202020"/>
          <w:spacing w:val="-2"/>
          <w:w w:val="95"/>
          <w:sz w:val="22"/>
        </w:rPr>
        <w:t>kabelu</w:t>
      </w:r>
      <w:r>
        <w:rPr>
          <w:b/>
          <w:color w:val="202020"/>
          <w:spacing w:val="-3"/>
          <w:w w:val="95"/>
          <w:sz w:val="22"/>
        </w:rPr>
        <w:t> </w:t>
      </w:r>
      <w:r>
        <w:rPr>
          <w:b/>
          <w:color w:val="202020"/>
          <w:spacing w:val="-2"/>
          <w:w w:val="95"/>
          <w:sz w:val="22"/>
        </w:rPr>
        <w:t>je</w:t>
      </w:r>
      <w:r>
        <w:rPr>
          <w:b/>
          <w:color w:val="202020"/>
          <w:spacing w:val="-6"/>
          <w:w w:val="95"/>
          <w:sz w:val="22"/>
        </w:rPr>
        <w:t> </w:t>
      </w:r>
      <w:r>
        <w:rPr>
          <w:b/>
          <w:color w:val="202020"/>
          <w:spacing w:val="-2"/>
          <w:w w:val="95"/>
          <w:sz w:val="22"/>
        </w:rPr>
        <w:t>třeba</w:t>
      </w:r>
      <w:r>
        <w:rPr>
          <w:b/>
          <w:color w:val="202020"/>
          <w:spacing w:val="-4"/>
          <w:w w:val="95"/>
          <w:sz w:val="22"/>
        </w:rPr>
        <w:t> </w:t>
      </w:r>
      <w:r>
        <w:rPr>
          <w:b/>
          <w:color w:val="202020"/>
          <w:spacing w:val="-2"/>
          <w:w w:val="95"/>
          <w:sz w:val="22"/>
        </w:rPr>
        <w:t>dbát</w:t>
      </w:r>
      <w:r>
        <w:rPr>
          <w:b/>
          <w:color w:val="202020"/>
          <w:spacing w:val="-2"/>
          <w:w w:val="95"/>
          <w:sz w:val="22"/>
        </w:rPr>
        <w:t> na</w:t>
      </w:r>
      <w:r>
        <w:rPr>
          <w:b/>
          <w:color w:val="202020"/>
          <w:spacing w:val="-8"/>
          <w:w w:val="95"/>
          <w:sz w:val="22"/>
        </w:rPr>
        <w:t> </w:t>
      </w:r>
      <w:r>
        <w:rPr>
          <w:b/>
          <w:color w:val="202020"/>
          <w:spacing w:val="-2"/>
          <w:w w:val="95"/>
          <w:sz w:val="22"/>
        </w:rPr>
        <w:t>správné</w:t>
      </w:r>
      <w:r>
        <w:rPr>
          <w:b/>
          <w:color w:val="202020"/>
          <w:spacing w:val="-9"/>
          <w:w w:val="95"/>
          <w:sz w:val="22"/>
        </w:rPr>
        <w:t> </w:t>
      </w:r>
      <w:r>
        <w:rPr>
          <w:b/>
          <w:color w:val="202020"/>
          <w:spacing w:val="-2"/>
          <w:w w:val="95"/>
          <w:sz w:val="22"/>
        </w:rPr>
        <w:t>zapojení</w:t>
      </w:r>
      <w:r>
        <w:rPr>
          <w:b/>
          <w:color w:val="202020"/>
          <w:spacing w:val="-6"/>
          <w:w w:val="95"/>
          <w:sz w:val="22"/>
        </w:rPr>
        <w:t> </w:t>
      </w:r>
      <w:r>
        <w:rPr>
          <w:b/>
          <w:color w:val="202020"/>
          <w:spacing w:val="-2"/>
          <w:w w:val="95"/>
          <w:sz w:val="22"/>
        </w:rPr>
        <w:t>konektoru</w:t>
      </w:r>
      <w:r>
        <w:rPr>
          <w:b/>
          <w:color w:val="202020"/>
          <w:spacing w:val="-2"/>
          <w:w w:val="95"/>
          <w:sz w:val="22"/>
        </w:rPr>
        <w:t> a</w:t>
      </w:r>
      <w:r>
        <w:rPr>
          <w:b/>
          <w:color w:val="202020"/>
          <w:spacing w:val="-7"/>
          <w:w w:val="95"/>
          <w:sz w:val="22"/>
        </w:rPr>
        <w:t> </w:t>
      </w:r>
      <w:r>
        <w:rPr>
          <w:b/>
          <w:color w:val="202020"/>
          <w:spacing w:val="-2"/>
          <w:w w:val="95"/>
          <w:sz w:val="22"/>
        </w:rPr>
        <w:t>správnou</w:t>
      </w:r>
      <w:r>
        <w:rPr>
          <w:b/>
          <w:color w:val="202020"/>
          <w:spacing w:val="-2"/>
          <w:w w:val="95"/>
          <w:sz w:val="22"/>
        </w:rPr>
        <w:t> polaritu signálu.</w:t>
      </w:r>
    </w:p>
    <w:p>
      <w:pPr>
        <w:pStyle w:val="ListParagraph"/>
        <w:numPr>
          <w:ilvl w:val="0"/>
          <w:numId w:val="5"/>
        </w:numPr>
        <w:tabs>
          <w:tab w:pos="814" w:val="left" w:leader="none"/>
          <w:tab w:pos="819" w:val="left" w:leader="none"/>
        </w:tabs>
        <w:spacing w:line="216" w:lineRule="auto" w:before="0" w:after="0"/>
        <w:ind w:left="819" w:right="157" w:hanging="343"/>
        <w:jc w:val="both"/>
        <w:rPr>
          <w:b/>
          <w:color w:val="6F6F6F"/>
          <w:position w:val="4"/>
          <w:sz w:val="22"/>
        </w:rPr>
      </w:pPr>
      <w:r>
        <w:rPr>
          <w:b/>
          <w:color w:val="202020"/>
          <w:w w:val="95"/>
          <w:sz w:val="22"/>
        </w:rPr>
        <w:t>Tam,</w:t>
      </w:r>
      <w:r>
        <w:rPr>
          <w:b/>
          <w:color w:val="202020"/>
          <w:sz w:val="22"/>
        </w:rPr>
        <w:t> </w:t>
      </w:r>
      <w:r>
        <w:rPr>
          <w:b/>
          <w:color w:val="202020"/>
          <w:w w:val="95"/>
          <w:sz w:val="22"/>
        </w:rPr>
        <w:t>kde</w:t>
      </w:r>
      <w:r>
        <w:rPr>
          <w:b/>
          <w:color w:val="202020"/>
          <w:w w:val="95"/>
          <w:sz w:val="22"/>
        </w:rPr>
        <w:t> je</w:t>
      </w:r>
      <w:r>
        <w:rPr>
          <w:b/>
          <w:color w:val="202020"/>
          <w:w w:val="95"/>
          <w:sz w:val="22"/>
        </w:rPr>
        <w:t> to</w:t>
      </w:r>
      <w:r>
        <w:rPr>
          <w:b/>
          <w:color w:val="202020"/>
          <w:w w:val="95"/>
          <w:sz w:val="22"/>
        </w:rPr>
        <w:t> možné,</w:t>
      </w:r>
      <w:r>
        <w:rPr>
          <w:b/>
          <w:color w:val="202020"/>
          <w:sz w:val="22"/>
        </w:rPr>
        <w:t> </w:t>
      </w:r>
      <w:r>
        <w:rPr>
          <w:b/>
          <w:color w:val="202020"/>
          <w:w w:val="95"/>
          <w:sz w:val="22"/>
        </w:rPr>
        <w:t>budou</w:t>
      </w:r>
      <w:r>
        <w:rPr>
          <w:b/>
          <w:color w:val="202020"/>
          <w:w w:val="95"/>
          <w:sz w:val="22"/>
        </w:rPr>
        <w:t> kabely</w:t>
      </w:r>
      <w:r>
        <w:rPr>
          <w:b/>
          <w:color w:val="202020"/>
          <w:w w:val="95"/>
          <w:sz w:val="22"/>
        </w:rPr>
        <w:t> ihned</w:t>
      </w:r>
      <w:r>
        <w:rPr>
          <w:b/>
          <w:color w:val="202020"/>
          <w:w w:val="95"/>
          <w:sz w:val="22"/>
        </w:rPr>
        <w:t> po</w:t>
      </w:r>
      <w:r>
        <w:rPr>
          <w:b/>
          <w:color w:val="202020"/>
          <w:w w:val="95"/>
          <w:sz w:val="22"/>
        </w:rPr>
        <w:t> montáži</w:t>
      </w:r>
      <w:r>
        <w:rPr>
          <w:b/>
          <w:color w:val="202020"/>
          <w:w w:val="95"/>
          <w:sz w:val="22"/>
        </w:rPr>
        <w:t> konektoru</w:t>
      </w:r>
      <w:r>
        <w:rPr>
          <w:b/>
          <w:color w:val="202020"/>
          <w:sz w:val="22"/>
        </w:rPr>
        <w:t> </w:t>
      </w:r>
      <w:r>
        <w:rPr>
          <w:b/>
          <w:color w:val="202020"/>
          <w:w w:val="95"/>
          <w:sz w:val="22"/>
        </w:rPr>
        <w:t>proměřeny</w:t>
      </w:r>
      <w:r>
        <w:rPr>
          <w:b/>
          <w:color w:val="202020"/>
          <w:spacing w:val="80"/>
          <w:sz w:val="22"/>
        </w:rPr>
        <w:t> </w:t>
      </w:r>
      <w:r>
        <w:rPr>
          <w:b/>
          <w:color w:val="202020"/>
          <w:w w:val="95"/>
          <w:sz w:val="22"/>
        </w:rPr>
        <w:t>a vyzkoušeny.</w:t>
      </w:r>
    </w:p>
    <w:p>
      <w:pPr>
        <w:pStyle w:val="ListParagraph"/>
        <w:numPr>
          <w:ilvl w:val="0"/>
          <w:numId w:val="5"/>
        </w:numPr>
        <w:tabs>
          <w:tab w:pos="819" w:val="left" w:leader="none"/>
        </w:tabs>
        <w:spacing w:line="265" w:lineRule="exact" w:before="0" w:after="0"/>
        <w:ind w:left="819" w:right="0" w:hanging="352"/>
        <w:jc w:val="both"/>
        <w:rPr>
          <w:b/>
          <w:color w:val="606060"/>
          <w:position w:val="5"/>
          <w:sz w:val="22"/>
        </w:rPr>
      </w:pPr>
      <w:r>
        <w:rPr>
          <w:b/>
          <w:color w:val="202020"/>
          <w:w w:val="85"/>
          <w:sz w:val="22"/>
        </w:rPr>
        <w:t>Při</w:t>
      </w:r>
      <w:r>
        <w:rPr>
          <w:b/>
          <w:color w:val="202020"/>
          <w:spacing w:val="35"/>
          <w:sz w:val="22"/>
        </w:rPr>
        <w:t> </w:t>
      </w:r>
      <w:r>
        <w:rPr>
          <w:b/>
          <w:color w:val="202020"/>
          <w:w w:val="85"/>
          <w:sz w:val="22"/>
        </w:rPr>
        <w:t>montáži</w:t>
      </w:r>
      <w:r>
        <w:rPr>
          <w:b/>
          <w:color w:val="202020"/>
          <w:spacing w:val="35"/>
          <w:sz w:val="22"/>
        </w:rPr>
        <w:t> </w:t>
      </w:r>
      <w:r>
        <w:rPr>
          <w:b/>
          <w:color w:val="202020"/>
          <w:w w:val="85"/>
          <w:sz w:val="22"/>
        </w:rPr>
        <w:t>konektorů</w:t>
      </w:r>
      <w:r>
        <w:rPr>
          <w:b/>
          <w:color w:val="202020"/>
          <w:spacing w:val="27"/>
          <w:sz w:val="22"/>
        </w:rPr>
        <w:t> </w:t>
      </w:r>
      <w:r>
        <w:rPr>
          <w:b/>
          <w:color w:val="202020"/>
          <w:w w:val="85"/>
          <w:sz w:val="22"/>
        </w:rPr>
        <w:t>je</w:t>
      </w:r>
      <w:r>
        <w:rPr>
          <w:b/>
          <w:color w:val="202020"/>
          <w:spacing w:val="33"/>
          <w:sz w:val="22"/>
        </w:rPr>
        <w:t> </w:t>
      </w:r>
      <w:r>
        <w:rPr>
          <w:b/>
          <w:color w:val="202020"/>
          <w:w w:val="85"/>
          <w:sz w:val="22"/>
        </w:rPr>
        <w:t>třeba</w:t>
      </w:r>
      <w:r>
        <w:rPr>
          <w:b/>
          <w:color w:val="202020"/>
          <w:spacing w:val="29"/>
          <w:sz w:val="22"/>
        </w:rPr>
        <w:t> </w:t>
      </w:r>
      <w:r>
        <w:rPr>
          <w:b/>
          <w:color w:val="202020"/>
          <w:w w:val="85"/>
          <w:sz w:val="22"/>
        </w:rPr>
        <w:t>důsledně</w:t>
      </w:r>
      <w:r>
        <w:rPr>
          <w:b/>
          <w:color w:val="202020"/>
          <w:spacing w:val="23"/>
          <w:sz w:val="22"/>
        </w:rPr>
        <w:t> </w:t>
      </w:r>
      <w:r>
        <w:rPr>
          <w:b/>
          <w:color w:val="202020"/>
          <w:w w:val="85"/>
          <w:sz w:val="22"/>
        </w:rPr>
        <w:t>dodržovat</w:t>
      </w:r>
      <w:r>
        <w:rPr>
          <w:b/>
          <w:color w:val="202020"/>
          <w:spacing w:val="11"/>
          <w:sz w:val="22"/>
        </w:rPr>
        <w:t> </w:t>
      </w:r>
      <w:r>
        <w:rPr>
          <w:b/>
          <w:color w:val="202020"/>
          <w:w w:val="85"/>
          <w:sz w:val="22"/>
        </w:rPr>
        <w:t>barevné</w:t>
      </w:r>
      <w:r>
        <w:rPr>
          <w:b/>
          <w:color w:val="202020"/>
          <w:spacing w:val="16"/>
          <w:sz w:val="22"/>
        </w:rPr>
        <w:t> </w:t>
      </w:r>
      <w:r>
        <w:rPr>
          <w:b/>
          <w:color w:val="202020"/>
          <w:w w:val="85"/>
          <w:sz w:val="22"/>
        </w:rPr>
        <w:t>značení</w:t>
      </w:r>
      <w:r>
        <w:rPr>
          <w:b/>
          <w:color w:val="202020"/>
          <w:spacing w:val="32"/>
          <w:sz w:val="22"/>
        </w:rPr>
        <w:t> </w:t>
      </w:r>
      <w:r>
        <w:rPr>
          <w:b/>
          <w:color w:val="202020"/>
          <w:w w:val="85"/>
          <w:sz w:val="22"/>
        </w:rPr>
        <w:t>jednotlivých</w:t>
      </w:r>
      <w:r>
        <w:rPr>
          <w:b/>
          <w:color w:val="202020"/>
          <w:spacing w:val="35"/>
          <w:sz w:val="22"/>
        </w:rPr>
        <w:t> </w:t>
      </w:r>
      <w:r>
        <w:rPr>
          <w:b/>
          <w:color w:val="202020"/>
          <w:spacing w:val="-5"/>
          <w:w w:val="85"/>
          <w:sz w:val="22"/>
        </w:rPr>
        <w:t>žil</w:t>
      </w:r>
    </w:p>
    <w:p>
      <w:pPr>
        <w:pStyle w:val="BodyText"/>
        <w:spacing w:line="257" w:lineRule="exact"/>
        <w:ind w:left="822"/>
        <w:jc w:val="both"/>
      </w:pPr>
      <w:r>
        <w:rPr>
          <w:color w:val="202020"/>
          <w:w w:val="85"/>
        </w:rPr>
        <w:t>na</w:t>
      </w:r>
      <w:r>
        <w:rPr>
          <w:color w:val="202020"/>
        </w:rPr>
        <w:t> </w:t>
      </w:r>
      <w:r>
        <w:rPr>
          <w:color w:val="202020"/>
          <w:spacing w:val="-2"/>
          <w:w w:val="95"/>
        </w:rPr>
        <w:t>kabelech.</w:t>
      </w:r>
    </w:p>
    <w:p>
      <w:pPr>
        <w:pStyle w:val="BodyText"/>
        <w:spacing w:before="175"/>
      </w:pPr>
    </w:p>
    <w:p>
      <w:pPr>
        <w:spacing w:line="232" w:lineRule="exact" w:before="0"/>
        <w:ind w:left="116" w:right="0" w:firstLine="0"/>
        <w:jc w:val="left"/>
        <w:rPr>
          <w:rFonts w:ascii="Verdana" w:hAnsi="Verdana"/>
          <w:b/>
          <w:i/>
          <w:sz w:val="21"/>
        </w:rPr>
      </w:pPr>
      <w:r>
        <w:rPr>
          <w:rFonts w:ascii="Verdana" w:hAnsi="Verdana"/>
          <w:b/>
          <w:i/>
          <w:color w:val="242424"/>
          <w:w w:val="80"/>
          <w:sz w:val="21"/>
        </w:rPr>
        <w:t>Instalace</w:t>
      </w:r>
      <w:r>
        <w:rPr>
          <w:rFonts w:ascii="Verdana" w:hAnsi="Verdana"/>
          <w:b/>
          <w:i/>
          <w:color w:val="242424"/>
          <w:spacing w:val="7"/>
          <w:sz w:val="21"/>
        </w:rPr>
        <w:t> </w:t>
      </w:r>
      <w:r>
        <w:rPr>
          <w:rFonts w:ascii="Verdana" w:hAnsi="Verdana"/>
          <w:b/>
          <w:i/>
          <w:color w:val="242424"/>
          <w:spacing w:val="-2"/>
          <w:w w:val="95"/>
          <w:sz w:val="21"/>
        </w:rPr>
        <w:t>ozvučeni:</w:t>
      </w:r>
    </w:p>
    <w:p>
      <w:pPr>
        <w:pStyle w:val="ListParagraph"/>
        <w:numPr>
          <w:ilvl w:val="0"/>
          <w:numId w:val="5"/>
        </w:numPr>
        <w:tabs>
          <w:tab w:pos="815" w:val="left" w:leader="none"/>
          <w:tab w:pos="822" w:val="left" w:leader="none"/>
        </w:tabs>
        <w:spacing w:line="213" w:lineRule="auto" w:before="1" w:after="0"/>
        <w:ind w:left="822" w:right="155" w:hanging="359"/>
        <w:jc w:val="both"/>
        <w:rPr>
          <w:b/>
          <w:color w:val="242424"/>
          <w:position w:val="2"/>
          <w:sz w:val="22"/>
        </w:rPr>
      </w:pPr>
      <w:r>
        <w:rPr>
          <w:b/>
          <w:color w:val="242424"/>
          <w:w w:val="95"/>
          <w:sz w:val="22"/>
        </w:rPr>
        <w:t>Pro</w:t>
      </w:r>
      <w:r>
        <w:rPr>
          <w:b/>
          <w:color w:val="242424"/>
          <w:spacing w:val="19"/>
          <w:sz w:val="22"/>
        </w:rPr>
        <w:t> </w:t>
      </w:r>
      <w:r>
        <w:rPr>
          <w:b/>
          <w:color w:val="242424"/>
          <w:w w:val="95"/>
          <w:sz w:val="22"/>
        </w:rPr>
        <w:t>montáž</w:t>
      </w:r>
      <w:r>
        <w:rPr>
          <w:b/>
          <w:color w:val="242424"/>
          <w:w w:val="95"/>
          <w:sz w:val="22"/>
        </w:rPr>
        <w:t> reproduktorových</w:t>
      </w:r>
      <w:r>
        <w:rPr>
          <w:b/>
          <w:color w:val="242424"/>
          <w:w w:val="95"/>
          <w:sz w:val="22"/>
        </w:rPr>
        <w:t> soustav</w:t>
      </w:r>
      <w:r>
        <w:rPr>
          <w:b/>
          <w:color w:val="242424"/>
          <w:sz w:val="22"/>
        </w:rPr>
        <w:t> </w:t>
      </w:r>
      <w:r>
        <w:rPr>
          <w:b/>
          <w:color w:val="242424"/>
          <w:w w:val="95"/>
          <w:sz w:val="22"/>
        </w:rPr>
        <w:t>je</w:t>
      </w:r>
      <w:r>
        <w:rPr>
          <w:b/>
          <w:color w:val="242424"/>
          <w:w w:val="95"/>
          <w:sz w:val="22"/>
        </w:rPr>
        <w:t> tfeba</w:t>
      </w:r>
      <w:r>
        <w:rPr>
          <w:b/>
          <w:color w:val="242424"/>
          <w:w w:val="95"/>
          <w:sz w:val="22"/>
        </w:rPr>
        <w:t> volit</w:t>
      </w:r>
      <w:r>
        <w:rPr>
          <w:b/>
          <w:color w:val="242424"/>
          <w:w w:val="95"/>
          <w:sz w:val="22"/>
        </w:rPr>
        <w:t> vhodný</w:t>
      </w:r>
      <w:r>
        <w:rPr>
          <w:b/>
          <w:color w:val="242424"/>
          <w:sz w:val="22"/>
        </w:rPr>
        <w:t> </w:t>
      </w:r>
      <w:r>
        <w:rPr>
          <w:b/>
          <w:color w:val="242424"/>
          <w:w w:val="95"/>
          <w:sz w:val="22"/>
        </w:rPr>
        <w:t>montážní</w:t>
      </w:r>
      <w:r>
        <w:rPr>
          <w:b/>
          <w:color w:val="242424"/>
          <w:sz w:val="22"/>
        </w:rPr>
        <w:t> </w:t>
      </w:r>
      <w:r>
        <w:rPr>
          <w:b/>
          <w:color w:val="242424"/>
          <w:w w:val="95"/>
          <w:sz w:val="22"/>
        </w:rPr>
        <w:t>materiál</w:t>
      </w:r>
      <w:r>
        <w:rPr>
          <w:b/>
          <w:color w:val="242424"/>
          <w:spacing w:val="80"/>
          <w:sz w:val="22"/>
        </w:rPr>
        <w:t> </w:t>
      </w:r>
      <w:r>
        <w:rPr>
          <w:b/>
          <w:color w:val="242424"/>
          <w:w w:val="90"/>
          <w:sz w:val="22"/>
        </w:rPr>
        <w:t>s</w:t>
      </w:r>
      <w:r>
        <w:rPr>
          <w:b/>
          <w:color w:val="242424"/>
          <w:spacing w:val="-10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ohledem</w:t>
      </w:r>
      <w:r>
        <w:rPr>
          <w:b/>
          <w:color w:val="242424"/>
          <w:spacing w:val="-9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na</w:t>
      </w:r>
      <w:r>
        <w:rPr>
          <w:b/>
          <w:color w:val="242424"/>
          <w:spacing w:val="-9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hmotnost</w:t>
      </w:r>
      <w:r>
        <w:rPr>
          <w:b/>
          <w:color w:val="242424"/>
          <w:spacing w:val="-9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reprosoustavy,</w:t>
      </w:r>
      <w:r>
        <w:rPr>
          <w:b/>
          <w:color w:val="242424"/>
          <w:spacing w:val="-9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charakter</w:t>
      </w:r>
      <w:r>
        <w:rPr>
          <w:b/>
          <w:color w:val="242424"/>
          <w:spacing w:val="-10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a</w:t>
      </w:r>
      <w:r>
        <w:rPr>
          <w:b/>
          <w:color w:val="242424"/>
          <w:spacing w:val="-9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materiál</w:t>
      </w:r>
      <w:r>
        <w:rPr>
          <w:b/>
          <w:color w:val="242424"/>
          <w:spacing w:val="-9"/>
          <w:w w:val="90"/>
          <w:sz w:val="22"/>
        </w:rPr>
        <w:t> </w:t>
      </w:r>
      <w:r>
        <w:rPr>
          <w:b/>
          <w:color w:val="242424"/>
          <w:w w:val="90"/>
          <w:sz w:val="22"/>
        </w:rPr>
        <w:t>stěny.</w:t>
      </w:r>
    </w:p>
    <w:p>
      <w:pPr>
        <w:pStyle w:val="BodyText"/>
      </w:pPr>
    </w:p>
    <w:p>
      <w:pPr>
        <w:pStyle w:val="BodyText"/>
        <w:spacing w:before="120"/>
      </w:pPr>
    </w:p>
    <w:p>
      <w:pPr>
        <w:pStyle w:val="BodyText"/>
        <w:ind w:right="44"/>
        <w:jc w:val="center"/>
        <w:rPr>
          <w:rFonts w:ascii="Arial Narrow"/>
        </w:rPr>
      </w:pPr>
      <w:r>
        <w:rPr>
          <w:rFonts w:ascii="Arial Narrow"/>
          <w:color w:val="373737"/>
          <w:spacing w:val="-10"/>
          <w:w w:val="105"/>
        </w:rPr>
        <w:t>6</w:t>
      </w:r>
    </w:p>
    <w:p>
      <w:pPr>
        <w:spacing w:after="0"/>
        <w:jc w:val="center"/>
        <w:rPr>
          <w:rFonts w:ascii="Arial Narrow"/>
        </w:rPr>
        <w:sectPr>
          <w:pgSz w:w="11910" w:h="16840"/>
          <w:pgMar w:top="1680" w:bottom="280" w:left="1340" w:right="1580"/>
        </w:sectPr>
      </w:pPr>
    </w:p>
    <w:p>
      <w:pPr>
        <w:pStyle w:val="ListParagraph"/>
        <w:numPr>
          <w:ilvl w:val="0"/>
          <w:numId w:val="5"/>
        </w:numPr>
        <w:tabs>
          <w:tab w:pos="851" w:val="left" w:leader="none"/>
        </w:tabs>
        <w:spacing w:line="218" w:lineRule="auto" w:before="99" w:after="0"/>
        <w:ind w:left="851" w:right="119" w:hanging="353"/>
        <w:jc w:val="both"/>
        <w:rPr>
          <w:b/>
          <w:color w:val="737373"/>
          <w:position w:val="5"/>
          <w:sz w:val="22"/>
        </w:rPr>
      </w:pPr>
      <w:r>
        <w:rPr/>
        <w:drawing>
          <wp:anchor distT="0" distB="0" distL="0" distR="0" allowOverlap="1" layoutInCell="1" locked="0" behindDoc="1" simplePos="0" relativeHeight="48689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7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42424"/>
          <w:w w:val="85"/>
          <w:sz w:val="22"/>
        </w:rPr>
        <w:t>Při instalaci</w:t>
      </w:r>
      <w:r>
        <w:rPr>
          <w:b/>
          <w:color w:val="242424"/>
          <w:sz w:val="22"/>
        </w:rPr>
        <w:t> </w:t>
      </w:r>
      <w:r>
        <w:rPr>
          <w:b/>
          <w:color w:val="242424"/>
          <w:w w:val="85"/>
          <w:sz w:val="22"/>
        </w:rPr>
        <w:t>stereofonních </w:t>
      </w:r>
      <w:r>
        <w:rPr>
          <w:b/>
          <w:color w:val="484848"/>
          <w:w w:val="85"/>
          <w:sz w:val="22"/>
        </w:rPr>
        <w:t>a</w:t>
      </w:r>
      <w:r>
        <w:rPr>
          <w:b/>
          <w:color w:val="484848"/>
          <w:spacing w:val="-4"/>
          <w:w w:val="85"/>
          <w:sz w:val="22"/>
        </w:rPr>
        <w:t> </w:t>
      </w:r>
      <w:r>
        <w:rPr>
          <w:b/>
          <w:color w:val="242424"/>
          <w:w w:val="85"/>
          <w:sz w:val="22"/>
        </w:rPr>
        <w:t>vícekanálových ozvučovacích systémů je třeba důkladně dbát na správné zapojení</w:t>
      </w:r>
      <w:r>
        <w:rPr>
          <w:b/>
          <w:color w:val="242424"/>
          <w:spacing w:val="-1"/>
          <w:w w:val="85"/>
          <w:sz w:val="22"/>
        </w:rPr>
        <w:t> </w:t>
      </w:r>
      <w:r>
        <w:rPr>
          <w:b/>
          <w:color w:val="242424"/>
          <w:w w:val="85"/>
          <w:sz w:val="22"/>
        </w:rPr>
        <w:t>jednotlivých kanálů</w:t>
      </w:r>
      <w:r>
        <w:rPr>
          <w:b/>
          <w:color w:val="242424"/>
          <w:spacing w:val="-6"/>
          <w:w w:val="85"/>
          <w:sz w:val="22"/>
        </w:rPr>
        <w:t> </w:t>
      </w:r>
      <w:r>
        <w:rPr>
          <w:b/>
          <w:color w:val="242424"/>
          <w:w w:val="85"/>
          <w:sz w:val="22"/>
        </w:rPr>
        <w:t>(neprohazovat</w:t>
      </w:r>
      <w:r>
        <w:rPr>
          <w:b/>
          <w:color w:val="242424"/>
          <w:spacing w:val="-1"/>
          <w:w w:val="85"/>
          <w:sz w:val="22"/>
        </w:rPr>
        <w:t> </w:t>
      </w:r>
      <w:r>
        <w:rPr>
          <w:b/>
          <w:color w:val="242424"/>
          <w:w w:val="85"/>
          <w:sz w:val="22"/>
        </w:rPr>
        <w:t>levý</w:t>
      </w:r>
      <w:r>
        <w:rPr>
          <w:b/>
          <w:color w:val="242424"/>
          <w:spacing w:val="-7"/>
          <w:w w:val="85"/>
          <w:sz w:val="22"/>
        </w:rPr>
        <w:t> </w:t>
      </w:r>
      <w:r>
        <w:rPr>
          <w:b/>
          <w:color w:val="242424"/>
          <w:w w:val="85"/>
          <w:sz w:val="22"/>
        </w:rPr>
        <w:t>a</w:t>
      </w:r>
      <w:r>
        <w:rPr>
          <w:b/>
          <w:color w:val="242424"/>
          <w:spacing w:val="-1"/>
          <w:w w:val="85"/>
          <w:sz w:val="22"/>
        </w:rPr>
        <w:t> </w:t>
      </w:r>
      <w:r>
        <w:rPr>
          <w:b/>
          <w:color w:val="242424"/>
          <w:w w:val="85"/>
          <w:sz w:val="22"/>
        </w:rPr>
        <w:t>pravý kanál apod.) a ostatních</w:t>
      </w:r>
      <w:r>
        <w:rPr>
          <w:b/>
          <w:color w:val="242424"/>
          <w:sz w:val="22"/>
        </w:rPr>
        <w:t> </w:t>
      </w:r>
      <w:r>
        <w:rPr>
          <w:b/>
          <w:color w:val="242424"/>
          <w:w w:val="85"/>
          <w:sz w:val="22"/>
        </w:rPr>
        <w:t>propojení,</w:t>
      </w:r>
      <w:r>
        <w:rPr>
          <w:b/>
          <w:color w:val="242424"/>
          <w:sz w:val="22"/>
        </w:rPr>
        <w:t> </w:t>
      </w:r>
      <w:r>
        <w:rPr>
          <w:b/>
          <w:color w:val="242424"/>
          <w:w w:val="85"/>
          <w:sz w:val="22"/>
        </w:rPr>
        <w:t>důsledně dle manuálů výrobce a projektové dokumentace.</w:t>
      </w:r>
    </w:p>
    <w:p>
      <w:pPr>
        <w:pStyle w:val="ListParagraph"/>
        <w:numPr>
          <w:ilvl w:val="0"/>
          <w:numId w:val="5"/>
        </w:numPr>
        <w:tabs>
          <w:tab w:pos="850" w:val="left" w:leader="none"/>
        </w:tabs>
        <w:spacing w:line="259" w:lineRule="exact" w:before="0" w:after="0"/>
        <w:ind w:left="850" w:right="0" w:hanging="352"/>
        <w:jc w:val="both"/>
        <w:rPr>
          <w:b/>
          <w:color w:val="6B6B6B"/>
          <w:position w:val="4"/>
          <w:sz w:val="22"/>
        </w:rPr>
      </w:pPr>
      <w:r>
        <w:rPr>
          <w:b/>
          <w:color w:val="242424"/>
          <w:w w:val="95"/>
          <w:sz w:val="22"/>
        </w:rPr>
        <w:t>Při</w:t>
      </w:r>
      <w:r>
        <w:rPr>
          <w:b/>
          <w:color w:val="242424"/>
          <w:spacing w:val="71"/>
          <w:sz w:val="22"/>
        </w:rPr>
        <w:t> </w:t>
      </w:r>
      <w:r>
        <w:rPr>
          <w:b/>
          <w:color w:val="242424"/>
          <w:w w:val="95"/>
          <w:sz w:val="22"/>
        </w:rPr>
        <w:t>instalaci</w:t>
      </w:r>
      <w:r>
        <w:rPr>
          <w:b/>
          <w:color w:val="242424"/>
          <w:spacing w:val="76"/>
          <w:sz w:val="22"/>
        </w:rPr>
        <w:t> </w:t>
      </w:r>
      <w:r>
        <w:rPr>
          <w:b/>
          <w:color w:val="242424"/>
          <w:w w:val="95"/>
          <w:sz w:val="22"/>
        </w:rPr>
        <w:t>reproduktorových</w:t>
      </w:r>
      <w:r>
        <w:rPr>
          <w:b/>
          <w:color w:val="242424"/>
          <w:spacing w:val="70"/>
          <w:sz w:val="22"/>
        </w:rPr>
        <w:t> </w:t>
      </w:r>
      <w:r>
        <w:rPr>
          <w:b/>
          <w:color w:val="242424"/>
          <w:w w:val="95"/>
          <w:sz w:val="22"/>
        </w:rPr>
        <w:t>soustav</w:t>
      </w:r>
      <w:r>
        <w:rPr>
          <w:b/>
          <w:color w:val="242424"/>
          <w:spacing w:val="75"/>
          <w:sz w:val="22"/>
        </w:rPr>
        <w:t> </w:t>
      </w:r>
      <w:r>
        <w:rPr>
          <w:b/>
          <w:color w:val="242424"/>
          <w:w w:val="95"/>
          <w:sz w:val="22"/>
        </w:rPr>
        <w:t>je</w:t>
      </w:r>
      <w:r>
        <w:rPr>
          <w:b/>
          <w:color w:val="242424"/>
          <w:spacing w:val="70"/>
          <w:sz w:val="22"/>
        </w:rPr>
        <w:t> </w:t>
      </w:r>
      <w:r>
        <w:rPr>
          <w:b/>
          <w:color w:val="242424"/>
          <w:w w:val="95"/>
          <w:sz w:val="22"/>
        </w:rPr>
        <w:t>třeba</w:t>
      </w:r>
      <w:r>
        <w:rPr>
          <w:b/>
          <w:color w:val="242424"/>
          <w:spacing w:val="71"/>
          <w:sz w:val="22"/>
        </w:rPr>
        <w:t> </w:t>
      </w:r>
      <w:r>
        <w:rPr>
          <w:b/>
          <w:color w:val="242424"/>
          <w:w w:val="95"/>
          <w:sz w:val="22"/>
        </w:rPr>
        <w:t>dbát</w:t>
      </w:r>
      <w:r>
        <w:rPr>
          <w:b/>
          <w:color w:val="242424"/>
          <w:spacing w:val="69"/>
          <w:sz w:val="22"/>
        </w:rPr>
        <w:t> </w:t>
      </w:r>
      <w:r>
        <w:rPr>
          <w:b/>
          <w:color w:val="242424"/>
          <w:w w:val="95"/>
          <w:sz w:val="22"/>
        </w:rPr>
        <w:t>na</w:t>
      </w:r>
      <w:r>
        <w:rPr>
          <w:b/>
          <w:color w:val="242424"/>
          <w:spacing w:val="67"/>
          <w:sz w:val="22"/>
        </w:rPr>
        <w:t> </w:t>
      </w:r>
      <w:r>
        <w:rPr>
          <w:b/>
          <w:color w:val="242424"/>
          <w:w w:val="95"/>
          <w:sz w:val="22"/>
        </w:rPr>
        <w:t>správnou</w:t>
      </w:r>
      <w:r>
        <w:rPr>
          <w:b/>
          <w:color w:val="242424"/>
          <w:spacing w:val="68"/>
          <w:sz w:val="22"/>
        </w:rPr>
        <w:t> </w:t>
      </w:r>
      <w:r>
        <w:rPr>
          <w:b/>
          <w:color w:val="242424"/>
          <w:spacing w:val="-2"/>
          <w:w w:val="95"/>
          <w:sz w:val="22"/>
        </w:rPr>
        <w:t>polaritu</w:t>
      </w:r>
    </w:p>
    <w:p>
      <w:pPr>
        <w:pStyle w:val="BodyText"/>
        <w:spacing w:line="258" w:lineRule="exact"/>
        <w:ind w:left="844"/>
        <w:jc w:val="both"/>
      </w:pPr>
      <w:r>
        <w:rPr>
          <w:color w:val="242424"/>
          <w:w w:val="85"/>
        </w:rPr>
        <w:t>reproduktorových</w:t>
      </w:r>
      <w:r>
        <w:rPr>
          <w:color w:val="242424"/>
          <w:spacing w:val="-6"/>
          <w:w w:val="95"/>
        </w:rPr>
        <w:t> </w:t>
      </w:r>
      <w:r>
        <w:rPr>
          <w:color w:val="242424"/>
          <w:spacing w:val="-2"/>
          <w:w w:val="95"/>
        </w:rPr>
        <w:t>kabelů.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8"/>
      </w:pPr>
    </w:p>
    <w:p>
      <w:pPr>
        <w:spacing w:line="244" w:lineRule="exact" w:before="1"/>
        <w:ind w:left="150" w:right="0" w:firstLine="0"/>
        <w:jc w:val="left"/>
        <w:rPr>
          <w:rFonts w:ascii="Verdana" w:hAnsi="Verdana"/>
          <w:b/>
          <w:i/>
          <w:sz w:val="21"/>
        </w:rPr>
      </w:pPr>
      <w:r>
        <w:rPr>
          <w:rFonts w:ascii="Verdana" w:hAnsi="Verdana"/>
          <w:b/>
          <w:i/>
          <w:color w:val="242424"/>
          <w:w w:val="85"/>
          <w:sz w:val="21"/>
        </w:rPr>
        <w:t>Montáž</w:t>
      </w:r>
      <w:r>
        <w:rPr>
          <w:rFonts w:ascii="Verdana" w:hAnsi="Verdana"/>
          <w:b/>
          <w:i/>
          <w:color w:val="242424"/>
          <w:spacing w:val="-3"/>
          <w:w w:val="85"/>
          <w:sz w:val="21"/>
        </w:rPr>
        <w:t> </w:t>
      </w:r>
      <w:r>
        <w:rPr>
          <w:rFonts w:ascii="Verdana" w:hAnsi="Verdana"/>
          <w:b/>
          <w:i/>
          <w:color w:val="242424"/>
          <w:w w:val="85"/>
          <w:sz w:val="21"/>
        </w:rPr>
        <w:t>rackových</w:t>
      </w:r>
      <w:r>
        <w:rPr>
          <w:rFonts w:ascii="Verdana" w:hAnsi="Verdana"/>
          <w:b/>
          <w:i/>
          <w:color w:val="242424"/>
          <w:spacing w:val="-5"/>
          <w:sz w:val="21"/>
        </w:rPr>
        <w:t> </w:t>
      </w:r>
      <w:r>
        <w:rPr>
          <w:rFonts w:ascii="Verdana" w:hAnsi="Verdana"/>
          <w:b/>
          <w:i/>
          <w:color w:val="242424"/>
          <w:spacing w:val="-2"/>
          <w:w w:val="85"/>
          <w:sz w:val="21"/>
        </w:rPr>
        <w:t>skřlnl:</w:t>
      </w:r>
    </w:p>
    <w:p>
      <w:pPr>
        <w:pStyle w:val="BodyText"/>
        <w:spacing w:line="208" w:lineRule="auto" w:before="17"/>
        <w:ind w:left="832" w:right="142" w:firstLine="4"/>
        <w:jc w:val="both"/>
      </w:pPr>
      <w:r>
        <w:rPr>
          <w:color w:val="242424"/>
          <w:w w:val="85"/>
        </w:rPr>
        <w:t>Přístroje</w:t>
      </w:r>
      <w:r>
        <w:rPr>
          <w:color w:val="242424"/>
        </w:rPr>
        <w:t> </w:t>
      </w:r>
      <w:r>
        <w:rPr>
          <w:color w:val="242424"/>
          <w:w w:val="85"/>
        </w:rPr>
        <w:t>je do přístrojových skříní třeba namontovat jednak z hlediska ergonomických (nejčastěji používané přístroje do přístupné výšky) a jednak dle technických hledisek (tepelné</w:t>
      </w:r>
      <w:r>
        <w:rPr>
          <w:color w:val="242424"/>
          <w:spacing w:val="-7"/>
          <w:w w:val="85"/>
        </w:rPr>
        <w:t> </w:t>
      </w:r>
      <w:r>
        <w:rPr>
          <w:color w:val="242424"/>
          <w:w w:val="85"/>
        </w:rPr>
        <w:t>vyzařování</w:t>
      </w:r>
      <w:r>
        <w:rPr>
          <w:color w:val="242424"/>
          <w:spacing w:val="-6"/>
          <w:w w:val="85"/>
        </w:rPr>
        <w:t> </w:t>
      </w:r>
      <w:r>
        <w:rPr>
          <w:color w:val="242424"/>
          <w:w w:val="85"/>
          <w:position w:val="3"/>
        </w:rPr>
        <w:t>-</w:t>
      </w:r>
      <w:r>
        <w:rPr>
          <w:color w:val="242424"/>
          <w:spacing w:val="-6"/>
          <w:w w:val="85"/>
          <w:position w:val="3"/>
        </w:rPr>
        <w:t> </w:t>
      </w:r>
      <w:r>
        <w:rPr>
          <w:color w:val="242424"/>
          <w:w w:val="85"/>
        </w:rPr>
        <w:t>přístroje</w:t>
      </w:r>
      <w:r>
        <w:rPr>
          <w:color w:val="242424"/>
          <w:spacing w:val="-6"/>
          <w:w w:val="85"/>
        </w:rPr>
        <w:t> </w:t>
      </w:r>
      <w:r>
        <w:rPr>
          <w:color w:val="242424"/>
          <w:w w:val="85"/>
        </w:rPr>
        <w:t>vyzařující</w:t>
      </w:r>
      <w:r>
        <w:rPr>
          <w:color w:val="242424"/>
          <w:spacing w:val="-3"/>
          <w:w w:val="85"/>
        </w:rPr>
        <w:t> </w:t>
      </w:r>
      <w:r>
        <w:rPr>
          <w:color w:val="242424"/>
          <w:w w:val="85"/>
        </w:rPr>
        <w:t>teplo do</w:t>
      </w:r>
      <w:r>
        <w:rPr>
          <w:color w:val="242424"/>
        </w:rPr>
        <w:t> </w:t>
      </w:r>
      <w:r>
        <w:rPr>
          <w:color w:val="242424"/>
          <w:w w:val="85"/>
        </w:rPr>
        <w:t>dolních</w:t>
      </w:r>
      <w:r>
        <w:rPr>
          <w:color w:val="242424"/>
        </w:rPr>
        <w:t> </w:t>
      </w:r>
      <w:r>
        <w:rPr>
          <w:color w:val="242424"/>
          <w:w w:val="85"/>
        </w:rPr>
        <w:t>částí a nechat</w:t>
      </w:r>
      <w:r>
        <w:rPr>
          <w:color w:val="242424"/>
          <w:spacing w:val="-5"/>
          <w:w w:val="85"/>
        </w:rPr>
        <w:t> </w:t>
      </w:r>
      <w:r>
        <w:rPr>
          <w:color w:val="242424"/>
          <w:w w:val="85"/>
        </w:rPr>
        <w:t>větrací</w:t>
      </w:r>
      <w:r>
        <w:rPr>
          <w:color w:val="242424"/>
        </w:rPr>
        <w:t> </w:t>
      </w:r>
      <w:r>
        <w:rPr>
          <w:color w:val="242424"/>
          <w:w w:val="85"/>
        </w:rPr>
        <w:t>mezery, </w:t>
      </w:r>
      <w:r>
        <w:rPr>
          <w:color w:val="242424"/>
          <w:spacing w:val="-6"/>
        </w:rPr>
        <w:t>bezdrátové</w:t>
      </w:r>
      <w:r>
        <w:rPr>
          <w:color w:val="242424"/>
          <w:spacing w:val="-12"/>
        </w:rPr>
        <w:t> </w:t>
      </w:r>
      <w:r>
        <w:rPr>
          <w:color w:val="242424"/>
          <w:spacing w:val="-6"/>
        </w:rPr>
        <w:t>přístroje-antény</w:t>
      </w:r>
      <w:r>
        <w:rPr>
          <w:color w:val="242424"/>
          <w:spacing w:val="-20"/>
        </w:rPr>
        <w:t> </w:t>
      </w:r>
      <w:r>
        <w:rPr>
          <w:color w:val="242424"/>
          <w:spacing w:val="-6"/>
        </w:rPr>
        <w:t>v</w:t>
      </w:r>
      <w:r>
        <w:rPr>
          <w:color w:val="242424"/>
          <w:spacing w:val="-3"/>
        </w:rPr>
        <w:t> </w:t>
      </w:r>
      <w:r>
        <w:rPr>
          <w:color w:val="242424"/>
          <w:spacing w:val="-6"/>
        </w:rPr>
        <w:t>horní</w:t>
      </w:r>
      <w:r>
        <w:rPr>
          <w:color w:val="242424"/>
          <w:spacing w:val="-2"/>
        </w:rPr>
        <w:t> </w:t>
      </w:r>
      <w:r>
        <w:rPr>
          <w:color w:val="242424"/>
          <w:spacing w:val="-6"/>
        </w:rPr>
        <w:t>části</w:t>
      </w:r>
      <w:r>
        <w:rPr>
          <w:color w:val="242424"/>
          <w:spacing w:val="-11"/>
        </w:rPr>
        <w:t> </w:t>
      </w:r>
      <w:r>
        <w:rPr>
          <w:color w:val="242424"/>
          <w:spacing w:val="-6"/>
        </w:rPr>
        <w:t>aj.).</w:t>
      </w:r>
    </w:p>
    <w:p>
      <w:pPr>
        <w:pStyle w:val="BodyText"/>
        <w:spacing w:line="216" w:lineRule="auto" w:before="27"/>
        <w:ind w:left="834" w:right="136" w:firstLine="4"/>
        <w:jc w:val="both"/>
      </w:pPr>
      <w:r>
        <w:rPr>
          <w:color w:val="242424"/>
          <w:w w:val="90"/>
        </w:rPr>
        <w:t>Pro</w:t>
      </w:r>
      <w:r>
        <w:rPr>
          <w:color w:val="242424"/>
          <w:spacing w:val="-8"/>
          <w:w w:val="90"/>
        </w:rPr>
        <w:t> </w:t>
      </w:r>
      <w:r>
        <w:rPr>
          <w:color w:val="242424"/>
          <w:w w:val="90"/>
        </w:rPr>
        <w:t>přístroje, které</w:t>
      </w:r>
      <w:r>
        <w:rPr>
          <w:color w:val="242424"/>
          <w:spacing w:val="-1"/>
          <w:w w:val="90"/>
        </w:rPr>
        <w:t> </w:t>
      </w:r>
      <w:r>
        <w:rPr>
          <w:color w:val="242424"/>
          <w:w w:val="90"/>
        </w:rPr>
        <w:t>nemajf</w:t>
      </w:r>
      <w:r>
        <w:rPr>
          <w:color w:val="242424"/>
          <w:spacing w:val="-1"/>
          <w:w w:val="90"/>
        </w:rPr>
        <w:t> </w:t>
      </w:r>
      <w:r>
        <w:rPr>
          <w:color w:val="242424"/>
          <w:w w:val="90"/>
        </w:rPr>
        <w:t>standardní</w:t>
      </w:r>
      <w:r>
        <w:rPr>
          <w:color w:val="242424"/>
          <w:spacing w:val="-5"/>
          <w:w w:val="90"/>
        </w:rPr>
        <w:t> </w:t>
      </w:r>
      <w:r>
        <w:rPr>
          <w:color w:val="242424"/>
          <w:w w:val="90"/>
        </w:rPr>
        <w:t>montážní</w:t>
      </w:r>
      <w:r>
        <w:rPr>
          <w:color w:val="242424"/>
          <w:spacing w:val="-7"/>
          <w:w w:val="90"/>
        </w:rPr>
        <w:t> </w:t>
      </w:r>
      <w:r>
        <w:rPr>
          <w:color w:val="242424"/>
          <w:w w:val="90"/>
        </w:rPr>
        <w:t>úchyty</w:t>
      </w:r>
      <w:r>
        <w:rPr>
          <w:color w:val="242424"/>
          <w:spacing w:val="-6"/>
          <w:w w:val="90"/>
        </w:rPr>
        <w:t> </w:t>
      </w:r>
      <w:r>
        <w:rPr>
          <w:color w:val="242424"/>
          <w:w w:val="90"/>
        </w:rPr>
        <w:t>do</w:t>
      </w:r>
      <w:r>
        <w:rPr>
          <w:color w:val="242424"/>
          <w:spacing w:val="-3"/>
          <w:w w:val="90"/>
        </w:rPr>
        <w:t> </w:t>
      </w:r>
      <w:r>
        <w:rPr>
          <w:color w:val="242424"/>
          <w:w w:val="90"/>
        </w:rPr>
        <w:t>prfstrojové skříně, je</w:t>
      </w:r>
      <w:r>
        <w:rPr>
          <w:color w:val="242424"/>
          <w:spacing w:val="-3"/>
          <w:w w:val="90"/>
        </w:rPr>
        <w:t> </w:t>
      </w:r>
      <w:r>
        <w:rPr>
          <w:color w:val="242424"/>
          <w:w w:val="90"/>
        </w:rPr>
        <w:t>třeba použít</w:t>
      </w:r>
      <w:r>
        <w:rPr>
          <w:color w:val="242424"/>
          <w:spacing w:val="-10"/>
          <w:w w:val="90"/>
        </w:rPr>
        <w:t> </w:t>
      </w:r>
      <w:r>
        <w:rPr>
          <w:color w:val="242424"/>
          <w:w w:val="90"/>
        </w:rPr>
        <w:t>vhodné police</w:t>
      </w:r>
      <w:r>
        <w:rPr>
          <w:color w:val="242424"/>
          <w:spacing w:val="-3"/>
          <w:w w:val="90"/>
        </w:rPr>
        <w:t> </w:t>
      </w:r>
      <w:r>
        <w:rPr>
          <w:color w:val="242424"/>
          <w:w w:val="90"/>
        </w:rPr>
        <w:t>přístrojových</w:t>
      </w:r>
      <w:r>
        <w:rPr>
          <w:color w:val="242424"/>
          <w:spacing w:val="-8"/>
          <w:w w:val="90"/>
        </w:rPr>
        <w:t> </w:t>
      </w:r>
      <w:r>
        <w:rPr>
          <w:color w:val="242424"/>
          <w:w w:val="90"/>
        </w:rPr>
        <w:t>skríní. Police musí</w:t>
      </w:r>
      <w:r>
        <w:rPr>
          <w:color w:val="242424"/>
          <w:spacing w:val="-5"/>
          <w:w w:val="90"/>
        </w:rPr>
        <w:t> </w:t>
      </w:r>
      <w:r>
        <w:rPr>
          <w:color w:val="242424"/>
          <w:w w:val="90"/>
        </w:rPr>
        <w:t>být dimenzovány</w:t>
      </w:r>
      <w:r>
        <w:rPr>
          <w:color w:val="242424"/>
          <w:spacing w:val="-4"/>
          <w:w w:val="90"/>
        </w:rPr>
        <w:t> </w:t>
      </w:r>
      <w:r>
        <w:rPr>
          <w:color w:val="242424"/>
          <w:w w:val="90"/>
        </w:rPr>
        <w:t>na hmotnost </w:t>
      </w:r>
      <w:r>
        <w:rPr>
          <w:color w:val="242424"/>
          <w:w w:val="85"/>
        </w:rPr>
        <w:t>prístrojů a</w:t>
      </w:r>
      <w:r>
        <w:rPr>
          <w:color w:val="242424"/>
          <w:spacing w:val="-7"/>
          <w:w w:val="85"/>
        </w:rPr>
        <w:t> </w:t>
      </w:r>
      <w:r>
        <w:rPr>
          <w:color w:val="242424"/>
          <w:w w:val="85"/>
        </w:rPr>
        <w:t>v</w:t>
      </w:r>
      <w:r>
        <w:rPr>
          <w:color w:val="242424"/>
        </w:rPr>
        <w:t> </w:t>
      </w:r>
      <w:r>
        <w:rPr>
          <w:color w:val="242424"/>
          <w:w w:val="85"/>
        </w:rPr>
        <w:t>případě potřeby musí mít úchyty</w:t>
      </w:r>
      <w:r>
        <w:rPr>
          <w:color w:val="242424"/>
          <w:spacing w:val="-2"/>
          <w:w w:val="85"/>
        </w:rPr>
        <w:t> </w:t>
      </w:r>
      <w:r>
        <w:rPr>
          <w:color w:val="242424"/>
          <w:w w:val="85"/>
        </w:rPr>
        <w:t>v přední i zadní části racku.</w:t>
      </w:r>
      <w:r>
        <w:rPr>
          <w:color w:val="242424"/>
        </w:rPr>
        <w:t> </w:t>
      </w:r>
      <w:r>
        <w:rPr>
          <w:color w:val="242424"/>
          <w:w w:val="85"/>
        </w:rPr>
        <w:t>Přístroje musí </w:t>
      </w:r>
      <w:r>
        <w:rPr>
          <w:color w:val="242424"/>
          <w:spacing w:val="-6"/>
        </w:rPr>
        <w:t>být</w:t>
      </w:r>
      <w:r>
        <w:rPr>
          <w:color w:val="242424"/>
          <w:spacing w:val="-6"/>
        </w:rPr>
        <w:t> k</w:t>
      </w:r>
      <w:r>
        <w:rPr>
          <w:color w:val="242424"/>
          <w:spacing w:val="-6"/>
        </w:rPr>
        <w:t> policím</w:t>
      </w:r>
      <w:r>
        <w:rPr>
          <w:color w:val="242424"/>
          <w:spacing w:val="-9"/>
        </w:rPr>
        <w:t> </w:t>
      </w:r>
      <w:r>
        <w:rPr>
          <w:color w:val="242424"/>
          <w:spacing w:val="-6"/>
        </w:rPr>
        <w:t>vhodným</w:t>
      </w:r>
      <w:r>
        <w:rPr>
          <w:color w:val="242424"/>
          <w:spacing w:val="-6"/>
        </w:rPr>
        <w:t> způsobem</w:t>
      </w:r>
      <w:r>
        <w:rPr>
          <w:color w:val="242424"/>
          <w:spacing w:val="-6"/>
        </w:rPr>
        <w:t> přichyceny</w:t>
      </w:r>
      <w:r>
        <w:rPr>
          <w:color w:val="242424"/>
          <w:spacing w:val="-8"/>
        </w:rPr>
        <w:t> </w:t>
      </w:r>
      <w:r>
        <w:rPr>
          <w:color w:val="242424"/>
          <w:spacing w:val="-6"/>
        </w:rPr>
        <w:t>(šroub,</w:t>
      </w:r>
      <w:r>
        <w:rPr>
          <w:color w:val="242424"/>
          <w:spacing w:val="-6"/>
        </w:rPr>
        <w:t> kombinace</w:t>
      </w:r>
      <w:r>
        <w:rPr>
          <w:color w:val="242424"/>
          <w:spacing w:val="-6"/>
        </w:rPr>
        <w:t> oboustranné </w:t>
      </w:r>
      <w:r>
        <w:rPr>
          <w:color w:val="242424"/>
          <w:w w:val="90"/>
        </w:rPr>
        <w:t>samolepicí</w:t>
      </w:r>
      <w:r>
        <w:rPr>
          <w:color w:val="242424"/>
          <w:spacing w:val="-10"/>
          <w:w w:val="90"/>
        </w:rPr>
        <w:t> </w:t>
      </w:r>
      <w:r>
        <w:rPr>
          <w:color w:val="242424"/>
          <w:w w:val="90"/>
        </w:rPr>
        <w:t>pásky</w:t>
      </w:r>
      <w:r>
        <w:rPr>
          <w:color w:val="242424"/>
          <w:spacing w:val="-9"/>
          <w:w w:val="90"/>
        </w:rPr>
        <w:t> </w:t>
      </w:r>
      <w:r>
        <w:rPr>
          <w:color w:val="242424"/>
          <w:w w:val="90"/>
        </w:rPr>
        <w:t>s</w:t>
      </w:r>
      <w:r>
        <w:rPr>
          <w:color w:val="242424"/>
          <w:spacing w:val="-13"/>
          <w:w w:val="90"/>
        </w:rPr>
        <w:t> </w:t>
      </w:r>
      <w:r>
        <w:rPr>
          <w:color w:val="242424"/>
          <w:w w:val="90"/>
        </w:rPr>
        <w:t>vyvazovací</w:t>
      </w:r>
      <w:r>
        <w:rPr>
          <w:color w:val="242424"/>
          <w:spacing w:val="-9"/>
          <w:w w:val="90"/>
        </w:rPr>
        <w:t> </w:t>
      </w:r>
      <w:r>
        <w:rPr>
          <w:color w:val="242424"/>
          <w:w w:val="90"/>
        </w:rPr>
        <w:t>páskou</w:t>
      </w:r>
      <w:r>
        <w:rPr>
          <w:color w:val="242424"/>
          <w:spacing w:val="-9"/>
          <w:w w:val="90"/>
        </w:rPr>
        <w:t> </w:t>
      </w:r>
      <w:r>
        <w:rPr>
          <w:color w:val="242424"/>
          <w:w w:val="90"/>
        </w:rPr>
        <w:t>okolo</w:t>
      </w:r>
      <w:r>
        <w:rPr>
          <w:color w:val="242424"/>
          <w:spacing w:val="-9"/>
          <w:w w:val="90"/>
        </w:rPr>
        <w:t> </w:t>
      </w:r>
      <w:r>
        <w:rPr>
          <w:color w:val="242424"/>
          <w:w w:val="90"/>
        </w:rPr>
        <w:t>přístroje</w:t>
      </w:r>
      <w:r>
        <w:rPr>
          <w:color w:val="242424"/>
          <w:spacing w:val="-10"/>
          <w:w w:val="90"/>
        </w:rPr>
        <w:t> </w:t>
      </w:r>
      <w:r>
        <w:rPr>
          <w:color w:val="242424"/>
          <w:w w:val="90"/>
        </w:rPr>
        <w:t>a</w:t>
      </w:r>
      <w:r>
        <w:rPr>
          <w:color w:val="242424"/>
          <w:spacing w:val="-9"/>
          <w:w w:val="90"/>
        </w:rPr>
        <w:t> </w:t>
      </w:r>
      <w:r>
        <w:rPr>
          <w:color w:val="242424"/>
          <w:w w:val="90"/>
        </w:rPr>
        <w:t>police</w:t>
      </w:r>
      <w:r>
        <w:rPr>
          <w:color w:val="242424"/>
          <w:spacing w:val="-9"/>
          <w:w w:val="90"/>
        </w:rPr>
        <w:t> </w:t>
      </w:r>
      <w:r>
        <w:rPr>
          <w:color w:val="242424"/>
          <w:w w:val="90"/>
        </w:rPr>
        <w:t>aj.).</w:t>
      </w:r>
    </w:p>
    <w:p>
      <w:pPr>
        <w:pStyle w:val="BodyText"/>
        <w:spacing w:line="213" w:lineRule="auto" w:before="28"/>
        <w:ind w:left="827" w:right="142" w:firstLine="1"/>
        <w:jc w:val="both"/>
      </w:pPr>
      <w:r>
        <w:rPr>
          <w:color w:val="242424"/>
          <w:w w:val="90"/>
        </w:rPr>
        <w:t>Při montáži</w:t>
      </w:r>
      <w:r>
        <w:rPr>
          <w:color w:val="242424"/>
          <w:spacing w:val="-1"/>
          <w:w w:val="90"/>
        </w:rPr>
        <w:t> </w:t>
      </w:r>
      <w:r>
        <w:rPr>
          <w:color w:val="242424"/>
          <w:w w:val="90"/>
        </w:rPr>
        <w:t>kabelů je třeba</w:t>
      </w:r>
      <w:r>
        <w:rPr>
          <w:color w:val="242424"/>
          <w:spacing w:val="-9"/>
          <w:w w:val="90"/>
        </w:rPr>
        <w:t> </w:t>
      </w:r>
      <w:r>
        <w:rPr>
          <w:color w:val="242424"/>
          <w:w w:val="90"/>
        </w:rPr>
        <w:t>kabely</w:t>
      </w:r>
      <w:r>
        <w:rPr>
          <w:color w:val="242424"/>
          <w:spacing w:val="-1"/>
          <w:w w:val="90"/>
        </w:rPr>
        <w:t> </w:t>
      </w:r>
      <w:r>
        <w:rPr>
          <w:color w:val="242424"/>
          <w:w w:val="90"/>
        </w:rPr>
        <w:t>nainstalovat a</w:t>
      </w:r>
      <w:r>
        <w:rPr>
          <w:color w:val="242424"/>
          <w:spacing w:val="-2"/>
          <w:w w:val="90"/>
        </w:rPr>
        <w:t> </w:t>
      </w:r>
      <w:r>
        <w:rPr>
          <w:color w:val="242424"/>
          <w:w w:val="90"/>
        </w:rPr>
        <w:t>vyvázat přehledně a kabely musí </w:t>
      </w:r>
      <w:r>
        <w:rPr>
          <w:color w:val="242424"/>
          <w:w w:val="95"/>
        </w:rPr>
        <w:t>být označeny.</w:t>
      </w:r>
    </w:p>
    <w:p>
      <w:pPr>
        <w:pStyle w:val="BodyText"/>
        <w:spacing w:line="216" w:lineRule="auto" w:before="32"/>
        <w:ind w:left="809" w:right="147" w:firstLine="21"/>
        <w:jc w:val="both"/>
      </w:pPr>
      <w:r>
        <w:rPr>
          <w:color w:val="242424"/>
          <w:w w:val="85"/>
        </w:rPr>
        <w:t>U přístrojů musí být nechána taková délková rezeiva,</w:t>
      </w:r>
      <w:r>
        <w:rPr>
          <w:color w:val="242424"/>
        </w:rPr>
        <w:t> </w:t>
      </w:r>
      <w:r>
        <w:rPr>
          <w:color w:val="242424"/>
          <w:w w:val="85"/>
        </w:rPr>
        <w:t>aby bylo možno přístroj snadno </w:t>
      </w:r>
      <w:r>
        <w:rPr>
          <w:color w:val="242424"/>
          <w:w w:val="90"/>
        </w:rPr>
        <w:t>vyjmout</w:t>
      </w:r>
      <w:r>
        <w:rPr>
          <w:color w:val="242424"/>
          <w:spacing w:val="-1"/>
          <w:w w:val="90"/>
        </w:rPr>
        <w:t> </w:t>
      </w:r>
      <w:r>
        <w:rPr>
          <w:color w:val="242424"/>
          <w:w w:val="90"/>
        </w:rPr>
        <w:t>ze seivisních důvodů. Pevně</w:t>
      </w:r>
      <w:r>
        <w:rPr>
          <w:color w:val="242424"/>
          <w:spacing w:val="-7"/>
          <w:w w:val="90"/>
        </w:rPr>
        <w:t> </w:t>
      </w:r>
      <w:r>
        <w:rPr>
          <w:color w:val="242424"/>
          <w:w w:val="90"/>
        </w:rPr>
        <w:t>připojené</w:t>
      </w:r>
      <w:r>
        <w:rPr>
          <w:color w:val="242424"/>
          <w:spacing w:val="-6"/>
          <w:w w:val="90"/>
        </w:rPr>
        <w:t> </w:t>
      </w:r>
      <w:r>
        <w:rPr>
          <w:color w:val="242424"/>
          <w:w w:val="90"/>
        </w:rPr>
        <w:t>kabely</w:t>
      </w:r>
      <w:r>
        <w:rPr>
          <w:color w:val="242424"/>
          <w:spacing w:val="-3"/>
          <w:w w:val="90"/>
        </w:rPr>
        <w:t> </w:t>
      </w:r>
      <w:r>
        <w:rPr>
          <w:color w:val="242424"/>
          <w:w w:val="90"/>
        </w:rPr>
        <w:t>k</w:t>
      </w:r>
      <w:r>
        <w:rPr>
          <w:color w:val="242424"/>
          <w:spacing w:val="-2"/>
          <w:w w:val="90"/>
        </w:rPr>
        <w:t> </w:t>
      </w:r>
      <w:r>
        <w:rPr>
          <w:color w:val="242424"/>
          <w:w w:val="90"/>
        </w:rPr>
        <w:t>přístrojům</w:t>
      </w:r>
      <w:r>
        <w:rPr>
          <w:color w:val="242424"/>
          <w:spacing w:val="-6"/>
          <w:w w:val="90"/>
        </w:rPr>
        <w:t> </w:t>
      </w:r>
      <w:r>
        <w:rPr>
          <w:color w:val="242424"/>
          <w:w w:val="90"/>
        </w:rPr>
        <w:t>(např. napájecí) </w:t>
      </w:r>
      <w:r>
        <w:rPr>
          <w:color w:val="242424"/>
          <w:spacing w:val="-4"/>
        </w:rPr>
        <w:t>nesmí</w:t>
      </w:r>
      <w:r>
        <w:rPr>
          <w:color w:val="242424"/>
          <w:spacing w:val="-12"/>
        </w:rPr>
        <w:t> </w:t>
      </w:r>
      <w:r>
        <w:rPr>
          <w:color w:val="242424"/>
          <w:spacing w:val="-4"/>
        </w:rPr>
        <w:t>být</w:t>
      </w:r>
      <w:r>
        <w:rPr>
          <w:color w:val="242424"/>
          <w:spacing w:val="-11"/>
        </w:rPr>
        <w:t> </w:t>
      </w:r>
      <w:r>
        <w:rPr>
          <w:color w:val="242424"/>
          <w:spacing w:val="-4"/>
        </w:rPr>
        <w:t>vyvázány</w:t>
      </w:r>
      <w:r>
        <w:rPr>
          <w:color w:val="242424"/>
          <w:spacing w:val="-12"/>
        </w:rPr>
        <w:t> </w:t>
      </w:r>
      <w:r>
        <w:rPr>
          <w:color w:val="242424"/>
          <w:spacing w:val="-4"/>
        </w:rPr>
        <w:t>společně</w:t>
      </w:r>
      <w:r>
        <w:rPr>
          <w:color w:val="242424"/>
          <w:spacing w:val="-11"/>
        </w:rPr>
        <w:t> </w:t>
      </w:r>
      <w:r>
        <w:rPr>
          <w:color w:val="242424"/>
          <w:spacing w:val="-4"/>
        </w:rPr>
        <w:t>s</w:t>
      </w:r>
      <w:r>
        <w:rPr>
          <w:color w:val="242424"/>
          <w:spacing w:val="-11"/>
        </w:rPr>
        <w:t> </w:t>
      </w:r>
      <w:r>
        <w:rPr>
          <w:color w:val="242424"/>
          <w:spacing w:val="-4"/>
        </w:rPr>
        <w:t>ostatními,</w:t>
      </w:r>
      <w:r>
        <w:rPr>
          <w:color w:val="242424"/>
          <w:spacing w:val="-12"/>
        </w:rPr>
        <w:t> </w:t>
      </w:r>
      <w:r>
        <w:rPr>
          <w:color w:val="242424"/>
          <w:spacing w:val="-4"/>
        </w:rPr>
        <w:t>aby</w:t>
      </w:r>
      <w:r>
        <w:rPr>
          <w:color w:val="242424"/>
          <w:spacing w:val="-11"/>
        </w:rPr>
        <w:t> </w:t>
      </w:r>
      <w:r>
        <w:rPr>
          <w:color w:val="242424"/>
          <w:spacing w:val="-4"/>
        </w:rPr>
        <w:t>při</w:t>
      </w:r>
      <w:r>
        <w:rPr>
          <w:color w:val="242424"/>
          <w:spacing w:val="-12"/>
        </w:rPr>
        <w:t> </w:t>
      </w:r>
      <w:r>
        <w:rPr>
          <w:color w:val="242424"/>
          <w:spacing w:val="-4"/>
        </w:rPr>
        <w:t>vyjmutí</w:t>
      </w:r>
      <w:r>
        <w:rPr>
          <w:color w:val="242424"/>
          <w:spacing w:val="-11"/>
        </w:rPr>
        <w:t> </w:t>
      </w:r>
      <w:r>
        <w:rPr>
          <w:color w:val="242424"/>
          <w:spacing w:val="-4"/>
        </w:rPr>
        <w:t>přístroje</w:t>
      </w:r>
      <w:r>
        <w:rPr>
          <w:color w:val="242424"/>
          <w:spacing w:val="-11"/>
        </w:rPr>
        <w:t> </w:t>
      </w:r>
      <w:r>
        <w:rPr>
          <w:color w:val="242424"/>
          <w:spacing w:val="-4"/>
        </w:rPr>
        <w:t>nebylo</w:t>
      </w:r>
      <w:r>
        <w:rPr>
          <w:color w:val="242424"/>
          <w:spacing w:val="-12"/>
        </w:rPr>
        <w:t> </w:t>
      </w:r>
      <w:r>
        <w:rPr>
          <w:color w:val="242424"/>
          <w:spacing w:val="-4"/>
        </w:rPr>
        <w:t>nutno </w:t>
      </w:r>
      <w:r>
        <w:rPr>
          <w:color w:val="242424"/>
          <w:spacing w:val="-8"/>
        </w:rPr>
        <w:t>demontovat</w:t>
      </w:r>
      <w:r>
        <w:rPr>
          <w:color w:val="242424"/>
          <w:spacing w:val="-18"/>
        </w:rPr>
        <w:t> </w:t>
      </w:r>
      <w:r>
        <w:rPr>
          <w:color w:val="242424"/>
          <w:spacing w:val="-8"/>
        </w:rPr>
        <w:t>vyvázání.</w:t>
      </w:r>
    </w:p>
    <w:p>
      <w:pPr>
        <w:pStyle w:val="BodyText"/>
        <w:spacing w:line="213" w:lineRule="auto" w:before="32"/>
        <w:ind w:left="829" w:right="150" w:firstLine="1"/>
        <w:jc w:val="both"/>
      </w:pPr>
      <w:r>
        <w:rPr>
          <w:color w:val="242424"/>
          <w:w w:val="85"/>
        </w:rPr>
        <w:t>Vedeni</w:t>
      </w:r>
      <w:r>
        <w:rPr>
          <w:color w:val="242424"/>
          <w:spacing w:val="18"/>
        </w:rPr>
        <w:t> </w:t>
      </w:r>
      <w:r>
        <w:rPr>
          <w:color w:val="242424"/>
          <w:w w:val="85"/>
        </w:rPr>
        <w:t>kabeláže</w:t>
      </w:r>
      <w:r>
        <w:rPr>
          <w:color w:val="242424"/>
          <w:spacing w:val="21"/>
        </w:rPr>
        <w:t> </w:t>
      </w:r>
      <w:r>
        <w:rPr>
          <w:color w:val="242424"/>
          <w:w w:val="85"/>
        </w:rPr>
        <w:t>bude provedeno tak, aby na jedné straně</w:t>
      </w:r>
      <w:r>
        <w:rPr>
          <w:color w:val="242424"/>
        </w:rPr>
        <w:t> </w:t>
      </w:r>
      <w:r>
        <w:rPr>
          <w:color w:val="242424"/>
          <w:w w:val="85"/>
        </w:rPr>
        <w:t>byly silové a řídicí kabely</w:t>
      </w:r>
      <w:r>
        <w:rPr>
          <w:color w:val="242424"/>
          <w:spacing w:val="40"/>
        </w:rPr>
        <w:t> </w:t>
      </w:r>
      <w:r>
        <w:rPr>
          <w:color w:val="242424"/>
          <w:w w:val="90"/>
        </w:rPr>
        <w:t>a</w:t>
      </w:r>
      <w:r>
        <w:rPr>
          <w:color w:val="242424"/>
          <w:spacing w:val="-5"/>
          <w:w w:val="90"/>
        </w:rPr>
        <w:t> </w:t>
      </w:r>
      <w:r>
        <w:rPr>
          <w:color w:val="242424"/>
          <w:w w:val="90"/>
        </w:rPr>
        <w:t>na</w:t>
      </w:r>
      <w:r>
        <w:rPr>
          <w:color w:val="242424"/>
          <w:spacing w:val="-4"/>
          <w:w w:val="90"/>
        </w:rPr>
        <w:t> </w:t>
      </w:r>
      <w:r>
        <w:rPr>
          <w:color w:val="242424"/>
          <w:w w:val="90"/>
        </w:rPr>
        <w:t>straně druhé kabely</w:t>
      </w:r>
      <w:r>
        <w:rPr>
          <w:color w:val="242424"/>
          <w:spacing w:val="-3"/>
          <w:w w:val="90"/>
        </w:rPr>
        <w:t> </w:t>
      </w:r>
      <w:r>
        <w:rPr>
          <w:color w:val="242424"/>
          <w:w w:val="90"/>
        </w:rPr>
        <w:t>signálové.</w:t>
      </w:r>
    </w:p>
    <w:p>
      <w:pPr>
        <w:pStyle w:val="BodyText"/>
        <w:spacing w:line="218" w:lineRule="auto" w:before="26"/>
        <w:ind w:left="821" w:right="152" w:firstLine="1"/>
        <w:jc w:val="both"/>
      </w:pPr>
      <w:r>
        <w:rPr>
          <w:color w:val="242424"/>
          <w:w w:val="95"/>
        </w:rPr>
        <w:t>Pro</w:t>
      </w:r>
      <w:r>
        <w:rPr>
          <w:color w:val="242424"/>
          <w:spacing w:val="27"/>
        </w:rPr>
        <w:t> </w:t>
      </w:r>
      <w:r>
        <w:rPr>
          <w:color w:val="242424"/>
          <w:w w:val="95"/>
        </w:rPr>
        <w:t>napájení</w:t>
      </w:r>
      <w:r>
        <w:rPr>
          <w:color w:val="242424"/>
          <w:spacing w:val="28"/>
        </w:rPr>
        <w:t> </w:t>
      </w:r>
      <w:r>
        <w:rPr>
          <w:color w:val="242424"/>
          <w:w w:val="95"/>
        </w:rPr>
        <w:t>přístrojů</w:t>
      </w:r>
      <w:r>
        <w:rPr>
          <w:color w:val="242424"/>
        </w:rPr>
        <w:t> </w:t>
      </w:r>
      <w:r>
        <w:rPr>
          <w:color w:val="242424"/>
          <w:w w:val="95"/>
        </w:rPr>
        <w:t>v</w:t>
      </w:r>
      <w:r>
        <w:rPr>
          <w:color w:val="242424"/>
          <w:spacing w:val="17"/>
        </w:rPr>
        <w:t> </w:t>
      </w:r>
      <w:r>
        <w:rPr>
          <w:color w:val="242424"/>
          <w:w w:val="95"/>
        </w:rPr>
        <w:t>přístrojových</w:t>
      </w:r>
      <w:r>
        <w:rPr>
          <w:color w:val="242424"/>
          <w:spacing w:val="24"/>
        </w:rPr>
        <w:t> </w:t>
      </w:r>
      <w:r>
        <w:rPr>
          <w:color w:val="242424"/>
          <w:w w:val="95"/>
        </w:rPr>
        <w:t>skříních</w:t>
      </w:r>
      <w:r>
        <w:rPr>
          <w:color w:val="242424"/>
          <w:spacing w:val="21"/>
        </w:rPr>
        <w:t> </w:t>
      </w:r>
      <w:r>
        <w:rPr>
          <w:color w:val="242424"/>
          <w:w w:val="95"/>
        </w:rPr>
        <w:t>budou</w:t>
      </w:r>
      <w:r>
        <w:rPr>
          <w:color w:val="242424"/>
          <w:spacing w:val="22"/>
        </w:rPr>
        <w:t> </w:t>
      </w:r>
      <w:r>
        <w:rPr>
          <w:color w:val="242424"/>
          <w:w w:val="95"/>
        </w:rPr>
        <w:t>použity</w:t>
      </w:r>
      <w:r>
        <w:rPr>
          <w:color w:val="242424"/>
          <w:spacing w:val="21"/>
        </w:rPr>
        <w:t> </w:t>
      </w:r>
      <w:r>
        <w:rPr>
          <w:color w:val="242424"/>
          <w:w w:val="95"/>
        </w:rPr>
        <w:t>rozvodné</w:t>
      </w:r>
      <w:r>
        <w:rPr>
          <w:color w:val="242424"/>
          <w:spacing w:val="16"/>
        </w:rPr>
        <w:t> </w:t>
      </w:r>
      <w:r>
        <w:rPr>
          <w:color w:val="242424"/>
          <w:w w:val="95"/>
        </w:rPr>
        <w:t>panely </w:t>
      </w:r>
      <w:r>
        <w:rPr>
          <w:color w:val="242424"/>
          <w:w w:val="85"/>
        </w:rPr>
        <w:t>s přepěťovou</w:t>
      </w:r>
      <w:r>
        <w:rPr>
          <w:color w:val="242424"/>
        </w:rPr>
        <w:t> </w:t>
      </w:r>
      <w:r>
        <w:rPr>
          <w:color w:val="242424"/>
          <w:w w:val="85"/>
        </w:rPr>
        <w:t>ochranou,</w:t>
      </w:r>
      <w:r>
        <w:rPr>
          <w:color w:val="242424"/>
        </w:rPr>
        <w:t> </w:t>
      </w:r>
      <w:r>
        <w:rPr>
          <w:color w:val="242424"/>
          <w:w w:val="85"/>
        </w:rPr>
        <w:t>nejlépe s</w:t>
      </w:r>
      <w:r>
        <w:rPr>
          <w:color w:val="242424"/>
        </w:rPr>
        <w:t> </w:t>
      </w:r>
      <w:r>
        <w:rPr>
          <w:color w:val="242424"/>
          <w:w w:val="85"/>
        </w:rPr>
        <w:t>montážním uchycením</w:t>
      </w:r>
      <w:r>
        <w:rPr>
          <w:color w:val="242424"/>
        </w:rPr>
        <w:t> </w:t>
      </w:r>
      <w:r>
        <w:rPr>
          <w:color w:val="242424"/>
          <w:w w:val="85"/>
        </w:rPr>
        <w:t>do přístrojové skříně.</w:t>
      </w:r>
      <w:r>
        <w:rPr>
          <w:color w:val="242424"/>
        </w:rPr>
        <w:t> </w:t>
      </w:r>
      <w:r>
        <w:rPr>
          <w:color w:val="242424"/>
          <w:w w:val="85"/>
        </w:rPr>
        <w:t>Pokud</w:t>
      </w:r>
      <w:r>
        <w:rPr>
          <w:color w:val="242424"/>
          <w:spacing w:val="40"/>
        </w:rPr>
        <w:t> </w:t>
      </w:r>
      <w:r>
        <w:rPr>
          <w:color w:val="242424"/>
          <w:w w:val="90"/>
        </w:rPr>
        <w:t>je</w:t>
      </w:r>
      <w:r>
        <w:rPr>
          <w:color w:val="242424"/>
          <w:spacing w:val="-5"/>
          <w:w w:val="90"/>
        </w:rPr>
        <w:t> </w:t>
      </w:r>
      <w:r>
        <w:rPr>
          <w:color w:val="242424"/>
          <w:w w:val="90"/>
        </w:rPr>
        <w:t>možno, tak</w:t>
      </w:r>
      <w:r>
        <w:rPr>
          <w:color w:val="242424"/>
          <w:spacing w:val="-7"/>
          <w:w w:val="90"/>
        </w:rPr>
        <w:t> </w:t>
      </w:r>
      <w:r>
        <w:rPr>
          <w:color w:val="242424"/>
          <w:w w:val="90"/>
        </w:rPr>
        <w:t>bude</w:t>
      </w:r>
      <w:r>
        <w:rPr>
          <w:color w:val="242424"/>
          <w:spacing w:val="-5"/>
          <w:w w:val="90"/>
        </w:rPr>
        <w:t> </w:t>
      </w:r>
      <w:r>
        <w:rPr>
          <w:color w:val="242424"/>
          <w:w w:val="90"/>
        </w:rPr>
        <w:t>napájení z</w:t>
      </w:r>
      <w:r>
        <w:rPr>
          <w:color w:val="242424"/>
          <w:spacing w:val="-2"/>
          <w:w w:val="90"/>
        </w:rPr>
        <w:t> </w:t>
      </w:r>
      <w:r>
        <w:rPr>
          <w:color w:val="242424"/>
          <w:w w:val="90"/>
        </w:rPr>
        <w:t>jedné</w:t>
      </w:r>
      <w:r>
        <w:rPr>
          <w:color w:val="242424"/>
          <w:spacing w:val="-3"/>
          <w:w w:val="90"/>
        </w:rPr>
        <w:t> </w:t>
      </w:r>
      <w:r>
        <w:rPr>
          <w:color w:val="242424"/>
          <w:w w:val="90"/>
        </w:rPr>
        <w:t>fáze.</w:t>
      </w:r>
    </w:p>
    <w:p>
      <w:pPr>
        <w:pStyle w:val="BodyText"/>
        <w:spacing w:before="7"/>
        <w:ind w:left="821"/>
        <w:jc w:val="both"/>
      </w:pPr>
      <w:r>
        <w:rPr>
          <w:color w:val="242424"/>
          <w:w w:val="85"/>
        </w:rPr>
        <w:t>V</w:t>
      </w:r>
      <w:r>
        <w:rPr>
          <w:color w:val="242424"/>
          <w:spacing w:val="7"/>
        </w:rPr>
        <w:t> </w:t>
      </w:r>
      <w:r>
        <w:rPr>
          <w:color w:val="242424"/>
          <w:w w:val="85"/>
        </w:rPr>
        <w:t>přístrojové</w:t>
      </w:r>
      <w:r>
        <w:rPr>
          <w:color w:val="242424"/>
          <w:spacing w:val="7"/>
        </w:rPr>
        <w:t> </w:t>
      </w:r>
      <w:r>
        <w:rPr>
          <w:color w:val="242424"/>
          <w:w w:val="85"/>
        </w:rPr>
        <w:t>skříni</w:t>
      </w:r>
      <w:r>
        <w:rPr>
          <w:color w:val="242424"/>
          <w:spacing w:val="8"/>
        </w:rPr>
        <w:t> </w:t>
      </w:r>
      <w:r>
        <w:rPr>
          <w:color w:val="242424"/>
          <w:w w:val="85"/>
        </w:rPr>
        <w:t>je</w:t>
      </w:r>
      <w:r>
        <w:rPr>
          <w:color w:val="242424"/>
          <w:spacing w:val="12"/>
        </w:rPr>
        <w:t> </w:t>
      </w:r>
      <w:r>
        <w:rPr>
          <w:color w:val="242424"/>
          <w:w w:val="85"/>
        </w:rPr>
        <w:t>třeba</w:t>
      </w:r>
      <w:r>
        <w:rPr>
          <w:color w:val="242424"/>
          <w:spacing w:val="9"/>
        </w:rPr>
        <w:t> </w:t>
      </w:r>
      <w:r>
        <w:rPr>
          <w:color w:val="242424"/>
          <w:w w:val="85"/>
        </w:rPr>
        <w:t>zajistit</w:t>
      </w:r>
      <w:r>
        <w:rPr>
          <w:color w:val="242424"/>
          <w:spacing w:val="1"/>
        </w:rPr>
        <w:t> </w:t>
      </w:r>
      <w:r>
        <w:rPr>
          <w:color w:val="242424"/>
          <w:w w:val="85"/>
        </w:rPr>
        <w:t>dostatečné</w:t>
      </w:r>
      <w:r>
        <w:rPr>
          <w:color w:val="242424"/>
          <w:spacing w:val="10"/>
        </w:rPr>
        <w:t> </w:t>
      </w:r>
      <w:r>
        <w:rPr>
          <w:color w:val="242424"/>
          <w:w w:val="85"/>
        </w:rPr>
        <w:t>odvětrání</w:t>
      </w:r>
      <w:r>
        <w:rPr>
          <w:color w:val="242424"/>
          <w:spacing w:val="-1"/>
        </w:rPr>
        <w:t> </w:t>
      </w:r>
      <w:r>
        <w:rPr>
          <w:color w:val="242424"/>
          <w:w w:val="85"/>
        </w:rPr>
        <w:t>s</w:t>
      </w:r>
      <w:r>
        <w:rPr>
          <w:color w:val="242424"/>
          <w:spacing w:val="6"/>
        </w:rPr>
        <w:t> </w:t>
      </w:r>
      <w:r>
        <w:rPr>
          <w:color w:val="242424"/>
          <w:w w:val="85"/>
        </w:rPr>
        <w:t>ohledem</w:t>
      </w:r>
      <w:r>
        <w:rPr>
          <w:color w:val="242424"/>
          <w:spacing w:val="8"/>
        </w:rPr>
        <w:t> </w:t>
      </w:r>
      <w:r>
        <w:rPr>
          <w:color w:val="242424"/>
          <w:w w:val="85"/>
        </w:rPr>
        <w:t>na</w:t>
      </w:r>
      <w:r>
        <w:rPr>
          <w:color w:val="242424"/>
          <w:spacing w:val="-6"/>
        </w:rPr>
        <w:t> </w:t>
      </w:r>
      <w:r>
        <w:rPr>
          <w:color w:val="242424"/>
          <w:spacing w:val="-2"/>
          <w:w w:val="85"/>
        </w:rPr>
        <w:t>vyzařované</w:t>
      </w:r>
    </w:p>
    <w:p>
      <w:pPr>
        <w:pStyle w:val="BodyText"/>
      </w:pPr>
    </w:p>
    <w:p>
      <w:pPr>
        <w:pStyle w:val="BodyText"/>
        <w:spacing w:before="159"/>
      </w:pPr>
    </w:p>
    <w:p>
      <w:pPr>
        <w:spacing w:line="253" w:lineRule="exact" w:before="0"/>
        <w:ind w:left="124" w:right="0" w:firstLine="0"/>
        <w:jc w:val="left"/>
        <w:rPr>
          <w:rFonts w:ascii="Verdana" w:hAnsi="Verdana"/>
          <w:b/>
          <w:i/>
          <w:sz w:val="21"/>
        </w:rPr>
      </w:pPr>
      <w:r>
        <w:rPr>
          <w:rFonts w:ascii="Verdana" w:hAnsi="Verdana"/>
          <w:b/>
          <w:i/>
          <w:color w:val="242424"/>
          <w:spacing w:val="-2"/>
          <w:w w:val="85"/>
          <w:sz w:val="21"/>
        </w:rPr>
        <w:t>Instalace</w:t>
      </w:r>
      <w:r>
        <w:rPr>
          <w:rFonts w:ascii="Verdana" w:hAnsi="Verdana"/>
          <w:b/>
          <w:i/>
          <w:color w:val="242424"/>
          <w:spacing w:val="-6"/>
          <w:sz w:val="21"/>
        </w:rPr>
        <w:t> </w:t>
      </w:r>
      <w:r>
        <w:rPr>
          <w:rFonts w:ascii="Verdana" w:hAnsi="Verdana"/>
          <w:b/>
          <w:i/>
          <w:color w:val="242424"/>
          <w:spacing w:val="-2"/>
          <w:w w:val="85"/>
          <w:sz w:val="21"/>
        </w:rPr>
        <w:t>silnoproudých</w:t>
      </w:r>
      <w:r>
        <w:rPr>
          <w:rFonts w:ascii="Verdana" w:hAnsi="Verdana"/>
          <w:b/>
          <w:i/>
          <w:color w:val="242424"/>
          <w:spacing w:val="-8"/>
          <w:sz w:val="21"/>
        </w:rPr>
        <w:t> </w:t>
      </w:r>
      <w:r>
        <w:rPr>
          <w:rFonts w:ascii="Verdana" w:hAnsi="Verdana"/>
          <w:b/>
          <w:i/>
          <w:color w:val="242424"/>
          <w:spacing w:val="-2"/>
          <w:w w:val="85"/>
          <w:sz w:val="21"/>
        </w:rPr>
        <w:t>rozvodů</w:t>
      </w:r>
      <w:r>
        <w:rPr>
          <w:rFonts w:ascii="Verdana" w:hAnsi="Verdana"/>
          <w:b/>
          <w:i/>
          <w:color w:val="242424"/>
          <w:spacing w:val="-6"/>
          <w:sz w:val="21"/>
        </w:rPr>
        <w:t> </w:t>
      </w:r>
      <w:r>
        <w:rPr>
          <w:rFonts w:ascii="Verdana" w:hAnsi="Verdana"/>
          <w:b/>
          <w:color w:val="242424"/>
          <w:spacing w:val="-2"/>
          <w:w w:val="85"/>
          <w:sz w:val="22"/>
        </w:rPr>
        <w:t>a</w:t>
      </w:r>
      <w:r>
        <w:rPr>
          <w:rFonts w:ascii="Verdana" w:hAnsi="Verdana"/>
          <w:b/>
          <w:color w:val="242424"/>
          <w:spacing w:val="-3"/>
          <w:sz w:val="22"/>
        </w:rPr>
        <w:t> </w:t>
      </w:r>
      <w:r>
        <w:rPr>
          <w:rFonts w:ascii="Verdana" w:hAnsi="Verdana"/>
          <w:b/>
          <w:i/>
          <w:color w:val="242424"/>
          <w:spacing w:val="-2"/>
          <w:w w:val="85"/>
          <w:sz w:val="21"/>
        </w:rPr>
        <w:t>rozvaděčů:</w:t>
      </w:r>
    </w:p>
    <w:p>
      <w:pPr>
        <w:pStyle w:val="BodyText"/>
        <w:spacing w:line="204" w:lineRule="auto" w:before="20"/>
        <w:ind w:left="815" w:right="143" w:firstLine="1"/>
      </w:pPr>
      <w:r>
        <w:rPr>
          <w:color w:val="232323"/>
          <w:w w:val="90"/>
        </w:rPr>
        <w:t>Instalace</w:t>
      </w:r>
      <w:r>
        <w:rPr>
          <w:color w:val="232323"/>
          <w:spacing w:val="32"/>
        </w:rPr>
        <w:t> </w:t>
      </w:r>
      <w:r>
        <w:rPr>
          <w:color w:val="232323"/>
          <w:w w:val="90"/>
        </w:rPr>
        <w:t>a</w:t>
      </w:r>
      <w:r>
        <w:rPr>
          <w:color w:val="232323"/>
          <w:spacing w:val="27"/>
        </w:rPr>
        <w:t> </w:t>
      </w:r>
      <w:r>
        <w:rPr>
          <w:color w:val="232323"/>
          <w:w w:val="90"/>
        </w:rPr>
        <w:t>doplňování</w:t>
      </w:r>
      <w:r>
        <w:rPr>
          <w:color w:val="232323"/>
          <w:spacing w:val="29"/>
        </w:rPr>
        <w:t> </w:t>
      </w:r>
      <w:r>
        <w:rPr>
          <w:color w:val="232323"/>
          <w:w w:val="90"/>
        </w:rPr>
        <w:t>zařízení</w:t>
      </w:r>
      <w:r>
        <w:rPr>
          <w:color w:val="232323"/>
          <w:spacing w:val="26"/>
        </w:rPr>
        <w:t> </w:t>
      </w:r>
      <w:r>
        <w:rPr>
          <w:color w:val="232323"/>
          <w:w w:val="90"/>
        </w:rPr>
        <w:t>do</w:t>
      </w:r>
      <w:r>
        <w:rPr>
          <w:color w:val="232323"/>
          <w:spacing w:val="27"/>
        </w:rPr>
        <w:t> </w:t>
      </w:r>
      <w:r>
        <w:rPr>
          <w:color w:val="232323"/>
          <w:w w:val="90"/>
        </w:rPr>
        <w:t>silnoproudých</w:t>
      </w:r>
      <w:r>
        <w:rPr>
          <w:color w:val="232323"/>
          <w:spacing w:val="25"/>
        </w:rPr>
        <w:t> </w:t>
      </w:r>
      <w:r>
        <w:rPr>
          <w:color w:val="232323"/>
          <w:w w:val="90"/>
        </w:rPr>
        <w:t>rozvaděčů</w:t>
      </w:r>
      <w:r>
        <w:rPr>
          <w:color w:val="232323"/>
          <w:spacing w:val="23"/>
        </w:rPr>
        <w:t> </w:t>
      </w:r>
      <w:r>
        <w:rPr>
          <w:color w:val="232323"/>
          <w:w w:val="90"/>
        </w:rPr>
        <w:t>musí</w:t>
      </w:r>
      <w:r>
        <w:rPr>
          <w:color w:val="232323"/>
          <w:spacing w:val="27"/>
        </w:rPr>
        <w:t> </w:t>
      </w:r>
      <w:r>
        <w:rPr>
          <w:color w:val="232323"/>
          <w:w w:val="90"/>
        </w:rPr>
        <w:t>být</w:t>
      </w:r>
      <w:r>
        <w:rPr>
          <w:color w:val="232323"/>
          <w:spacing w:val="23"/>
        </w:rPr>
        <w:t> </w:t>
      </w:r>
      <w:r>
        <w:rPr>
          <w:color w:val="232323"/>
          <w:w w:val="90"/>
        </w:rPr>
        <w:t>v</w:t>
      </w:r>
      <w:r>
        <w:rPr>
          <w:color w:val="232323"/>
          <w:spacing w:val="22"/>
        </w:rPr>
        <w:t> </w:t>
      </w:r>
      <w:r>
        <w:rPr>
          <w:color w:val="232323"/>
          <w:w w:val="90"/>
        </w:rPr>
        <w:t>souladu </w:t>
      </w:r>
      <w:r>
        <w:rPr>
          <w:color w:val="232323"/>
        </w:rPr>
        <w:t>s</w:t>
      </w:r>
      <w:r>
        <w:rPr>
          <w:color w:val="232323"/>
          <w:spacing w:val="-14"/>
        </w:rPr>
        <w:t> </w:t>
      </w:r>
      <w:r>
        <w:rPr>
          <w:color w:val="232323"/>
        </w:rPr>
        <w:t>příslušnými</w:t>
      </w:r>
      <w:r>
        <w:rPr>
          <w:color w:val="232323"/>
          <w:spacing w:val="-15"/>
        </w:rPr>
        <w:t> </w:t>
      </w:r>
      <w:r>
        <w:rPr>
          <w:color w:val="232323"/>
        </w:rPr>
        <w:t>CSN-předevšim</w:t>
      </w:r>
      <w:r>
        <w:rPr>
          <w:color w:val="232323"/>
          <w:spacing w:val="-16"/>
        </w:rPr>
        <w:t> </w:t>
      </w:r>
      <w:r>
        <w:rPr>
          <w:color w:val="232323"/>
        </w:rPr>
        <w:t>CSN</w:t>
      </w:r>
      <w:r>
        <w:rPr>
          <w:color w:val="232323"/>
          <w:spacing w:val="-21"/>
        </w:rPr>
        <w:t> </w:t>
      </w:r>
      <w:r>
        <w:rPr>
          <w:color w:val="232323"/>
        </w:rPr>
        <w:t>343100,</w:t>
      </w:r>
      <w:r>
        <w:rPr>
          <w:color w:val="232323"/>
          <w:spacing w:val="-12"/>
        </w:rPr>
        <w:t> </w:t>
      </w:r>
      <w:r>
        <w:rPr>
          <w:color w:val="232323"/>
        </w:rPr>
        <w:t>CSN</w:t>
      </w:r>
      <w:r>
        <w:rPr>
          <w:color w:val="232323"/>
          <w:spacing w:val="-16"/>
        </w:rPr>
        <w:t> </w:t>
      </w:r>
      <w:r>
        <w:rPr>
          <w:color w:val="232323"/>
        </w:rPr>
        <w:t>332000</w:t>
      </w:r>
      <w:r>
        <w:rPr>
          <w:color w:val="232323"/>
          <w:position w:val="2"/>
        </w:rPr>
        <w:t>-</w:t>
      </w:r>
      <w:r>
        <w:rPr>
          <w:color w:val="232323"/>
        </w:rPr>
        <w:t>1.</w:t>
      </w:r>
    </w:p>
    <w:p>
      <w:pPr>
        <w:pStyle w:val="BodyText"/>
        <w:spacing w:line="216" w:lineRule="auto"/>
        <w:ind w:left="818" w:right="96" w:hanging="12"/>
      </w:pPr>
      <w:r>
        <w:rPr>
          <w:color w:val="242424"/>
          <w:w w:val="90"/>
        </w:rPr>
        <w:t>Kabely</w:t>
      </w:r>
      <w:r>
        <w:rPr>
          <w:color w:val="242424"/>
          <w:spacing w:val="-3"/>
        </w:rPr>
        <w:t> </w:t>
      </w:r>
      <w:r>
        <w:rPr>
          <w:color w:val="242424"/>
          <w:w w:val="90"/>
        </w:rPr>
        <w:t>zapojované</w:t>
      </w:r>
      <w:r>
        <w:rPr>
          <w:color w:val="242424"/>
          <w:spacing w:val="3"/>
        </w:rPr>
        <w:t> </w:t>
      </w:r>
      <w:r>
        <w:rPr>
          <w:color w:val="242424"/>
          <w:w w:val="90"/>
        </w:rPr>
        <w:t>do</w:t>
      </w:r>
      <w:r>
        <w:rPr>
          <w:color w:val="242424"/>
          <w:spacing w:val="4"/>
        </w:rPr>
        <w:t> </w:t>
      </w:r>
      <w:r>
        <w:rPr>
          <w:color w:val="242424"/>
          <w:w w:val="90"/>
        </w:rPr>
        <w:t>rozvaděče</w:t>
      </w:r>
      <w:r>
        <w:rPr>
          <w:color w:val="242424"/>
          <w:spacing w:val="-1"/>
          <w:w w:val="90"/>
        </w:rPr>
        <w:t> </w:t>
      </w:r>
      <w:r>
        <w:rPr>
          <w:color w:val="242424"/>
          <w:w w:val="90"/>
        </w:rPr>
        <w:t>musí</w:t>
      </w:r>
      <w:r>
        <w:rPr>
          <w:color w:val="242424"/>
          <w:spacing w:val="-1"/>
          <w:w w:val="90"/>
        </w:rPr>
        <w:t> </w:t>
      </w:r>
      <w:r>
        <w:rPr>
          <w:color w:val="242424"/>
          <w:w w:val="90"/>
        </w:rPr>
        <w:t>být</w:t>
      </w:r>
      <w:r>
        <w:rPr>
          <w:color w:val="242424"/>
          <w:spacing w:val="-6"/>
        </w:rPr>
        <w:t> </w:t>
      </w:r>
      <w:r>
        <w:rPr>
          <w:color w:val="242424"/>
          <w:w w:val="90"/>
        </w:rPr>
        <w:t>přehledně</w:t>
      </w:r>
      <w:r>
        <w:rPr>
          <w:color w:val="242424"/>
          <w:spacing w:val="-3"/>
        </w:rPr>
        <w:t> </w:t>
      </w:r>
      <w:r>
        <w:rPr>
          <w:color w:val="242424"/>
          <w:w w:val="90"/>
        </w:rPr>
        <w:t>a</w:t>
      </w:r>
      <w:r>
        <w:rPr>
          <w:color w:val="242424"/>
          <w:spacing w:val="-5"/>
        </w:rPr>
        <w:t> </w:t>
      </w:r>
      <w:r>
        <w:rPr>
          <w:color w:val="242424"/>
          <w:w w:val="90"/>
        </w:rPr>
        <w:t>úhledně</w:t>
      </w:r>
      <w:r>
        <w:rPr>
          <w:color w:val="242424"/>
          <w:spacing w:val="4"/>
        </w:rPr>
        <w:t> </w:t>
      </w:r>
      <w:r>
        <w:rPr>
          <w:color w:val="242424"/>
          <w:w w:val="90"/>
        </w:rPr>
        <w:t>taženy,</w:t>
      </w:r>
      <w:r>
        <w:rPr>
          <w:color w:val="242424"/>
          <w:spacing w:val="-1"/>
        </w:rPr>
        <w:t> </w:t>
      </w:r>
      <w:r>
        <w:rPr>
          <w:color w:val="242424"/>
          <w:w w:val="90"/>
        </w:rPr>
        <w:t>vyvázány a</w:t>
      </w:r>
      <w:r>
        <w:rPr>
          <w:color w:val="242424"/>
          <w:spacing w:val="-10"/>
          <w:w w:val="90"/>
        </w:rPr>
        <w:t> </w:t>
      </w:r>
      <w:r>
        <w:rPr>
          <w:color w:val="242424"/>
          <w:w w:val="90"/>
        </w:rPr>
        <w:t>označeny</w:t>
      </w:r>
      <w:r>
        <w:rPr>
          <w:color w:val="242424"/>
          <w:spacing w:val="-9"/>
          <w:w w:val="90"/>
        </w:rPr>
        <w:t> </w:t>
      </w:r>
      <w:r>
        <w:rPr>
          <w:color w:val="242424"/>
          <w:w w:val="90"/>
        </w:rPr>
        <w:t>dle</w:t>
      </w:r>
      <w:r>
        <w:rPr>
          <w:color w:val="242424"/>
          <w:spacing w:val="-9"/>
          <w:w w:val="90"/>
        </w:rPr>
        <w:t> </w:t>
      </w:r>
      <w:r>
        <w:rPr>
          <w:color w:val="242424"/>
          <w:w w:val="90"/>
        </w:rPr>
        <w:t>dokumentace.</w:t>
      </w:r>
    </w:p>
    <w:p>
      <w:pPr>
        <w:pStyle w:val="BodyText"/>
        <w:spacing w:before="1"/>
        <w:ind w:left="818"/>
      </w:pPr>
      <w:r>
        <w:rPr>
          <w:color w:val="242424"/>
          <w:w w:val="85"/>
        </w:rPr>
        <w:t>V</w:t>
      </w:r>
      <w:r>
        <w:rPr>
          <w:color w:val="242424"/>
          <w:spacing w:val="-8"/>
        </w:rPr>
        <w:t> </w:t>
      </w:r>
      <w:r>
        <w:rPr>
          <w:color w:val="242424"/>
          <w:w w:val="85"/>
        </w:rPr>
        <w:t>rozvaděči</w:t>
      </w:r>
      <w:r>
        <w:rPr>
          <w:color w:val="242424"/>
          <w:spacing w:val="-6"/>
        </w:rPr>
        <w:t> </w:t>
      </w:r>
      <w:r>
        <w:rPr>
          <w:color w:val="242424"/>
          <w:w w:val="85"/>
        </w:rPr>
        <w:t>musí</w:t>
      </w:r>
      <w:r>
        <w:rPr>
          <w:color w:val="242424"/>
          <w:spacing w:val="-5"/>
        </w:rPr>
        <w:t> </w:t>
      </w:r>
      <w:r>
        <w:rPr>
          <w:color w:val="242424"/>
          <w:w w:val="85"/>
        </w:rPr>
        <w:t>být</w:t>
      </w:r>
      <w:r>
        <w:rPr>
          <w:color w:val="242424"/>
          <w:spacing w:val="-3"/>
        </w:rPr>
        <w:t> </w:t>
      </w:r>
      <w:r>
        <w:rPr>
          <w:color w:val="242424"/>
          <w:w w:val="85"/>
        </w:rPr>
        <w:t>popsány</w:t>
      </w:r>
      <w:r>
        <w:rPr>
          <w:color w:val="242424"/>
          <w:spacing w:val="-2"/>
        </w:rPr>
        <w:t> </w:t>
      </w:r>
      <w:r>
        <w:rPr>
          <w:color w:val="242424"/>
          <w:w w:val="85"/>
        </w:rPr>
        <w:t>jednotlivé</w:t>
      </w:r>
      <w:r>
        <w:rPr>
          <w:color w:val="242424"/>
          <w:spacing w:val="-6"/>
        </w:rPr>
        <w:t> </w:t>
      </w:r>
      <w:r>
        <w:rPr>
          <w:color w:val="242424"/>
          <w:w w:val="85"/>
        </w:rPr>
        <w:t>jističe,</w:t>
      </w:r>
      <w:r>
        <w:rPr>
          <w:color w:val="242424"/>
          <w:spacing w:val="10"/>
        </w:rPr>
        <w:t> </w:t>
      </w:r>
      <w:r>
        <w:rPr>
          <w:color w:val="242424"/>
          <w:w w:val="85"/>
        </w:rPr>
        <w:t>stykače</w:t>
      </w:r>
      <w:r>
        <w:rPr>
          <w:color w:val="242424"/>
          <w:spacing w:val="3"/>
        </w:rPr>
        <w:t> </w:t>
      </w:r>
      <w:r>
        <w:rPr>
          <w:color w:val="242424"/>
          <w:w w:val="85"/>
        </w:rPr>
        <w:t>a</w:t>
      </w:r>
      <w:r>
        <w:rPr>
          <w:color w:val="242424"/>
          <w:spacing w:val="6"/>
        </w:rPr>
        <w:t> </w:t>
      </w:r>
      <w:r>
        <w:rPr>
          <w:color w:val="242424"/>
          <w:w w:val="85"/>
        </w:rPr>
        <w:t>další</w:t>
      </w:r>
      <w:r>
        <w:rPr>
          <w:color w:val="242424"/>
          <w:spacing w:val="-7"/>
        </w:rPr>
        <w:t> </w:t>
      </w:r>
      <w:r>
        <w:rPr>
          <w:color w:val="242424"/>
          <w:spacing w:val="-2"/>
          <w:w w:val="85"/>
        </w:rPr>
        <w:t>zařízení.</w:t>
      </w:r>
    </w:p>
    <w:p>
      <w:pPr>
        <w:pStyle w:val="BodyText"/>
        <w:spacing w:line="216" w:lineRule="auto" w:before="27"/>
        <w:ind w:left="811" w:firstLine="4"/>
      </w:pPr>
      <w:r>
        <w:rPr>
          <w:color w:val="242424"/>
          <w:w w:val="90"/>
        </w:rPr>
        <w:t>Na</w:t>
      </w:r>
      <w:r>
        <w:rPr>
          <w:color w:val="242424"/>
          <w:spacing w:val="-10"/>
          <w:w w:val="90"/>
        </w:rPr>
        <w:t> </w:t>
      </w:r>
      <w:r>
        <w:rPr>
          <w:color w:val="242424"/>
          <w:w w:val="90"/>
        </w:rPr>
        <w:t>hotový</w:t>
      </w:r>
      <w:r>
        <w:rPr>
          <w:color w:val="242424"/>
          <w:spacing w:val="-9"/>
          <w:w w:val="90"/>
        </w:rPr>
        <w:t> </w:t>
      </w:r>
      <w:r>
        <w:rPr>
          <w:color w:val="242424"/>
          <w:w w:val="90"/>
        </w:rPr>
        <w:t>rozvaděč</w:t>
      </w:r>
      <w:r>
        <w:rPr>
          <w:color w:val="242424"/>
          <w:spacing w:val="-9"/>
          <w:w w:val="90"/>
        </w:rPr>
        <w:t> </w:t>
      </w:r>
      <w:r>
        <w:rPr>
          <w:color w:val="242424"/>
          <w:w w:val="90"/>
        </w:rPr>
        <w:t>musí</w:t>
      </w:r>
      <w:r>
        <w:rPr>
          <w:color w:val="242424"/>
          <w:spacing w:val="-9"/>
          <w:w w:val="90"/>
        </w:rPr>
        <w:t> </w:t>
      </w:r>
      <w:r>
        <w:rPr>
          <w:color w:val="242424"/>
          <w:w w:val="90"/>
        </w:rPr>
        <w:t>být</w:t>
      </w:r>
      <w:r>
        <w:rPr>
          <w:color w:val="242424"/>
          <w:spacing w:val="-12"/>
          <w:w w:val="90"/>
        </w:rPr>
        <w:t> </w:t>
      </w:r>
      <w:r>
        <w:rPr>
          <w:color w:val="242424"/>
          <w:w w:val="90"/>
        </w:rPr>
        <w:t>ve</w:t>
      </w:r>
      <w:r>
        <w:rPr>
          <w:color w:val="242424"/>
          <w:spacing w:val="-9"/>
          <w:w w:val="90"/>
        </w:rPr>
        <w:t> </w:t>
      </w:r>
      <w:r>
        <w:rPr>
          <w:color w:val="242424"/>
          <w:w w:val="90"/>
        </w:rPr>
        <w:t>spolupráci</w:t>
      </w:r>
      <w:r>
        <w:rPr>
          <w:color w:val="242424"/>
          <w:spacing w:val="-10"/>
          <w:w w:val="90"/>
        </w:rPr>
        <w:t> </w:t>
      </w:r>
      <w:r>
        <w:rPr>
          <w:color w:val="242424"/>
          <w:w w:val="90"/>
        </w:rPr>
        <w:t>s</w:t>
      </w:r>
      <w:r>
        <w:rPr>
          <w:color w:val="242424"/>
          <w:spacing w:val="-9"/>
          <w:w w:val="90"/>
        </w:rPr>
        <w:t> </w:t>
      </w:r>
      <w:r>
        <w:rPr>
          <w:color w:val="242424"/>
          <w:w w:val="90"/>
        </w:rPr>
        <w:t>revizním</w:t>
      </w:r>
      <w:r>
        <w:rPr>
          <w:color w:val="242424"/>
          <w:spacing w:val="-9"/>
          <w:w w:val="90"/>
        </w:rPr>
        <w:t> </w:t>
      </w:r>
      <w:r>
        <w:rPr>
          <w:color w:val="242424"/>
          <w:w w:val="90"/>
        </w:rPr>
        <w:t>technikem</w:t>
      </w:r>
      <w:r>
        <w:rPr>
          <w:color w:val="242424"/>
          <w:spacing w:val="-9"/>
          <w:w w:val="90"/>
        </w:rPr>
        <w:t> </w:t>
      </w:r>
      <w:r>
        <w:rPr>
          <w:color w:val="242424"/>
          <w:w w:val="90"/>
        </w:rPr>
        <w:t>provedena</w:t>
      </w:r>
      <w:r>
        <w:rPr>
          <w:color w:val="242424"/>
          <w:spacing w:val="-10"/>
          <w:w w:val="90"/>
        </w:rPr>
        <w:t> </w:t>
      </w:r>
      <w:r>
        <w:rPr>
          <w:color w:val="242424"/>
          <w:w w:val="90"/>
        </w:rPr>
        <w:t>revize. Pokud</w:t>
      </w:r>
      <w:r>
        <w:rPr>
          <w:color w:val="242424"/>
          <w:spacing w:val="14"/>
        </w:rPr>
        <w:t> </w:t>
      </w:r>
      <w:r>
        <w:rPr>
          <w:color w:val="242424"/>
          <w:w w:val="90"/>
        </w:rPr>
        <w:t>je</w:t>
      </w:r>
      <w:r>
        <w:rPr>
          <w:color w:val="242424"/>
          <w:spacing w:val="12"/>
        </w:rPr>
        <w:t> </w:t>
      </w:r>
      <w:r>
        <w:rPr>
          <w:color w:val="242424"/>
          <w:w w:val="90"/>
        </w:rPr>
        <w:t>při</w:t>
      </w:r>
      <w:r>
        <w:rPr>
          <w:color w:val="242424"/>
          <w:spacing w:val="9"/>
        </w:rPr>
        <w:t> </w:t>
      </w:r>
      <w:r>
        <w:rPr>
          <w:color w:val="242424"/>
          <w:w w:val="90"/>
        </w:rPr>
        <w:t>instalaci</w:t>
      </w:r>
      <w:r>
        <w:rPr>
          <w:color w:val="242424"/>
          <w:spacing w:val="8"/>
        </w:rPr>
        <w:t> </w:t>
      </w:r>
      <w:r>
        <w:rPr>
          <w:color w:val="242424"/>
          <w:w w:val="90"/>
        </w:rPr>
        <w:t>použit</w:t>
      </w:r>
      <w:r>
        <w:rPr>
          <w:color w:val="242424"/>
          <w:spacing w:val="9"/>
        </w:rPr>
        <w:t> </w:t>
      </w:r>
      <w:r>
        <w:rPr>
          <w:color w:val="242424"/>
          <w:w w:val="90"/>
        </w:rPr>
        <w:t>kabel</w:t>
      </w:r>
      <w:r>
        <w:rPr>
          <w:color w:val="242424"/>
          <w:spacing w:val="6"/>
        </w:rPr>
        <w:t> </w:t>
      </w:r>
      <w:r>
        <w:rPr>
          <w:color w:val="242424"/>
          <w:w w:val="90"/>
        </w:rPr>
        <w:t>s</w:t>
      </w:r>
      <w:r>
        <w:rPr>
          <w:color w:val="242424"/>
        </w:rPr>
        <w:t> </w:t>
      </w:r>
      <w:r>
        <w:rPr>
          <w:color w:val="242424"/>
          <w:w w:val="90"/>
        </w:rPr>
        <w:t>vodičem</w:t>
      </w:r>
      <w:r>
        <w:rPr>
          <w:color w:val="242424"/>
          <w:spacing w:val="9"/>
        </w:rPr>
        <w:t> </w:t>
      </w:r>
      <w:r>
        <w:rPr>
          <w:color w:val="242424"/>
          <w:w w:val="90"/>
        </w:rPr>
        <w:t>typu</w:t>
      </w:r>
      <w:r>
        <w:rPr>
          <w:color w:val="242424"/>
          <w:spacing w:val="10"/>
        </w:rPr>
        <w:t> </w:t>
      </w:r>
      <w:r>
        <w:rPr>
          <w:color w:val="242424"/>
          <w:w w:val="90"/>
        </w:rPr>
        <w:t>lanko</w:t>
      </w:r>
      <w:r>
        <w:rPr>
          <w:color w:val="242424"/>
          <w:spacing w:val="12"/>
        </w:rPr>
        <w:t> </w:t>
      </w:r>
      <w:r>
        <w:rPr>
          <w:color w:val="242424"/>
          <w:w w:val="90"/>
        </w:rPr>
        <w:t>(,,licna"),</w:t>
      </w:r>
      <w:r>
        <w:rPr>
          <w:color w:val="242424"/>
          <w:spacing w:val="21"/>
        </w:rPr>
        <w:t> </w:t>
      </w:r>
      <w:r>
        <w:rPr>
          <w:color w:val="242424"/>
          <w:w w:val="90"/>
        </w:rPr>
        <w:t>nesmí</w:t>
      </w:r>
      <w:r>
        <w:rPr>
          <w:color w:val="242424"/>
          <w:spacing w:val="6"/>
        </w:rPr>
        <w:t> </w:t>
      </w:r>
      <w:r>
        <w:rPr>
          <w:color w:val="242424"/>
          <w:w w:val="90"/>
        </w:rPr>
        <w:t>být</w:t>
      </w:r>
      <w:r>
        <w:rPr>
          <w:color w:val="242424"/>
          <w:spacing w:val="14"/>
        </w:rPr>
        <w:t> </w:t>
      </w:r>
      <w:r>
        <w:rPr>
          <w:color w:val="242424"/>
          <w:w w:val="90"/>
        </w:rPr>
        <w:t>před </w:t>
      </w:r>
      <w:r>
        <w:rPr>
          <w:color w:val="242424"/>
          <w:spacing w:val="-2"/>
          <w:w w:val="90"/>
        </w:rPr>
        <w:t>montáži</w:t>
      </w:r>
      <w:r>
        <w:rPr>
          <w:color w:val="242424"/>
        </w:rPr>
        <w:t> </w:t>
      </w:r>
      <w:r>
        <w:rPr>
          <w:color w:val="242424"/>
          <w:spacing w:val="-2"/>
          <w:w w:val="90"/>
        </w:rPr>
        <w:t>do šroubových svorek</w:t>
      </w:r>
      <w:r>
        <w:rPr>
          <w:color w:val="242424"/>
          <w:spacing w:val="-4"/>
          <w:w w:val="90"/>
        </w:rPr>
        <w:t> </w:t>
      </w:r>
      <w:r>
        <w:rPr>
          <w:color w:val="242424"/>
          <w:spacing w:val="-2"/>
          <w:w w:val="90"/>
        </w:rPr>
        <w:t>pocínován!</w:t>
      </w:r>
      <w:r>
        <w:rPr>
          <w:color w:val="242424"/>
        </w:rPr>
        <w:t> </w:t>
      </w:r>
      <w:r>
        <w:rPr>
          <w:color w:val="242424"/>
          <w:spacing w:val="-2"/>
          <w:w w:val="90"/>
        </w:rPr>
        <w:t>Pro zpevnění konce</w:t>
      </w:r>
      <w:r>
        <w:rPr>
          <w:color w:val="242424"/>
        </w:rPr>
        <w:t> </w:t>
      </w:r>
      <w:r>
        <w:rPr>
          <w:color w:val="242424"/>
          <w:spacing w:val="-2"/>
          <w:w w:val="90"/>
        </w:rPr>
        <w:t>lanka je třeba použít zpevňovací</w:t>
      </w:r>
      <w:r>
        <w:rPr>
          <w:color w:val="242424"/>
          <w:spacing w:val="-8"/>
          <w:w w:val="90"/>
        </w:rPr>
        <w:t> </w:t>
      </w:r>
      <w:r>
        <w:rPr>
          <w:color w:val="242424"/>
          <w:spacing w:val="-2"/>
          <w:w w:val="90"/>
        </w:rPr>
        <w:t>zamačkávací</w:t>
      </w:r>
      <w:r>
        <w:rPr>
          <w:color w:val="242424"/>
          <w:spacing w:val="-7"/>
          <w:w w:val="90"/>
        </w:rPr>
        <w:t> </w:t>
      </w:r>
      <w:r>
        <w:rPr>
          <w:color w:val="242424"/>
          <w:spacing w:val="-2"/>
          <w:w w:val="90"/>
        </w:rPr>
        <w:t>koncovky.</w:t>
      </w:r>
    </w:p>
    <w:p>
      <w:pPr>
        <w:pStyle w:val="BodyText"/>
      </w:pPr>
    </w:p>
    <w:p>
      <w:pPr>
        <w:pStyle w:val="BodyText"/>
        <w:spacing w:before="174"/>
      </w:pPr>
    </w:p>
    <w:p>
      <w:pPr>
        <w:pStyle w:val="ListParagraph"/>
        <w:numPr>
          <w:ilvl w:val="1"/>
          <w:numId w:val="3"/>
        </w:numPr>
        <w:tabs>
          <w:tab w:pos="474" w:val="left" w:leader="none"/>
        </w:tabs>
        <w:spacing w:line="240" w:lineRule="auto" w:before="1" w:after="0"/>
        <w:ind w:left="474" w:right="0" w:hanging="346"/>
        <w:jc w:val="left"/>
        <w:rPr>
          <w:rFonts w:ascii="Verdana" w:hAnsi="Verdana"/>
          <w:b/>
          <w:color w:val="282828"/>
          <w:sz w:val="22"/>
        </w:rPr>
      </w:pPr>
      <w:r>
        <w:rPr>
          <w:rFonts w:ascii="Verdana" w:hAnsi="Verdana"/>
          <w:b/>
          <w:color w:val="282828"/>
          <w:spacing w:val="-2"/>
          <w:w w:val="85"/>
          <w:sz w:val="22"/>
        </w:rPr>
        <w:t>Závěrečné</w:t>
      </w:r>
      <w:r>
        <w:rPr>
          <w:rFonts w:ascii="Verdana" w:hAnsi="Verdana"/>
          <w:b/>
          <w:color w:val="282828"/>
          <w:sz w:val="22"/>
        </w:rPr>
        <w:t> </w:t>
      </w:r>
      <w:r>
        <w:rPr>
          <w:rFonts w:ascii="Verdana" w:hAnsi="Verdana"/>
          <w:b/>
          <w:color w:val="282828"/>
          <w:spacing w:val="-2"/>
          <w:w w:val="85"/>
          <w:sz w:val="22"/>
        </w:rPr>
        <w:t>ladění</w:t>
      </w:r>
      <w:r>
        <w:rPr>
          <w:rFonts w:ascii="Verdana" w:hAnsi="Verdana"/>
          <w:b/>
          <w:color w:val="282828"/>
          <w:spacing w:val="1"/>
          <w:sz w:val="22"/>
        </w:rPr>
        <w:t> </w:t>
      </w:r>
      <w:r>
        <w:rPr>
          <w:rFonts w:ascii="Verdana" w:hAnsi="Verdana"/>
          <w:b/>
          <w:color w:val="282828"/>
          <w:spacing w:val="-2"/>
          <w:w w:val="85"/>
          <w:sz w:val="22"/>
        </w:rPr>
        <w:t>a</w:t>
      </w:r>
      <w:r>
        <w:rPr>
          <w:rFonts w:ascii="Verdana" w:hAnsi="Verdana"/>
          <w:b/>
          <w:color w:val="282828"/>
          <w:spacing w:val="-10"/>
          <w:sz w:val="22"/>
        </w:rPr>
        <w:t> </w:t>
      </w:r>
      <w:r>
        <w:rPr>
          <w:rFonts w:ascii="Verdana" w:hAnsi="Verdana"/>
          <w:b/>
          <w:color w:val="282828"/>
          <w:spacing w:val="-2"/>
          <w:w w:val="85"/>
          <w:sz w:val="22"/>
        </w:rPr>
        <w:t>testování</w:t>
      </w:r>
      <w:r>
        <w:rPr>
          <w:rFonts w:ascii="Verdana" w:hAnsi="Verdana"/>
          <w:b/>
          <w:color w:val="282828"/>
          <w:spacing w:val="-8"/>
          <w:w w:val="85"/>
          <w:sz w:val="22"/>
        </w:rPr>
        <w:t> </w:t>
      </w:r>
      <w:r>
        <w:rPr>
          <w:rFonts w:ascii="Verdana" w:hAnsi="Verdana"/>
          <w:b/>
          <w:color w:val="282828"/>
          <w:spacing w:val="-2"/>
          <w:w w:val="85"/>
          <w:sz w:val="22"/>
        </w:rPr>
        <w:t>funkčnosti</w:t>
      </w:r>
      <w:r>
        <w:rPr>
          <w:rFonts w:ascii="Verdana" w:hAnsi="Verdana"/>
          <w:b/>
          <w:color w:val="282828"/>
          <w:spacing w:val="-7"/>
          <w:sz w:val="22"/>
        </w:rPr>
        <w:t> </w:t>
      </w:r>
      <w:r>
        <w:rPr>
          <w:rFonts w:ascii="Verdana" w:hAnsi="Verdana"/>
          <w:b/>
          <w:color w:val="282828"/>
          <w:spacing w:val="-2"/>
          <w:w w:val="85"/>
          <w:sz w:val="22"/>
        </w:rPr>
        <w:t>zařízení</w:t>
      </w:r>
    </w:p>
    <w:p>
      <w:pPr>
        <w:pStyle w:val="BodyText"/>
        <w:spacing w:line="211" w:lineRule="auto" w:before="255"/>
        <w:ind w:left="530" w:hanging="402"/>
      </w:pPr>
      <w:r>
        <w:rPr>
          <w:color w:val="282828"/>
          <w:w w:val="85"/>
        </w:rPr>
        <w:t>Na</w:t>
      </w:r>
      <w:r>
        <w:rPr>
          <w:color w:val="282828"/>
          <w:spacing w:val="40"/>
        </w:rPr>
        <w:t> </w:t>
      </w:r>
      <w:r>
        <w:rPr>
          <w:color w:val="282828"/>
          <w:w w:val="85"/>
        </w:rPr>
        <w:t>konci</w:t>
      </w:r>
      <w:r>
        <w:rPr>
          <w:color w:val="282828"/>
          <w:spacing w:val="38"/>
        </w:rPr>
        <w:t> </w:t>
      </w:r>
      <w:r>
        <w:rPr>
          <w:color w:val="282828"/>
          <w:w w:val="85"/>
        </w:rPr>
        <w:t>instalace</w:t>
      </w:r>
      <w:r>
        <w:rPr>
          <w:color w:val="282828"/>
          <w:spacing w:val="36"/>
        </w:rPr>
        <w:t> </w:t>
      </w:r>
      <w:r>
        <w:rPr>
          <w:color w:val="282828"/>
          <w:w w:val="85"/>
        </w:rPr>
        <w:t>odpovědný</w:t>
      </w:r>
      <w:r>
        <w:rPr>
          <w:color w:val="282828"/>
          <w:spacing w:val="36"/>
        </w:rPr>
        <w:t> </w:t>
      </w:r>
      <w:r>
        <w:rPr>
          <w:color w:val="282828"/>
          <w:w w:val="85"/>
        </w:rPr>
        <w:t>pracovník</w:t>
      </w:r>
      <w:r>
        <w:rPr>
          <w:color w:val="282828"/>
        </w:rPr>
        <w:t> </w:t>
      </w:r>
      <w:r>
        <w:rPr>
          <w:color w:val="282828"/>
          <w:w w:val="85"/>
        </w:rPr>
        <w:t>důkladně</w:t>
      </w:r>
      <w:r>
        <w:rPr>
          <w:color w:val="282828"/>
        </w:rPr>
        <w:t> </w:t>
      </w:r>
      <w:r>
        <w:rPr>
          <w:color w:val="282828"/>
          <w:w w:val="85"/>
        </w:rPr>
        <w:t>vyzkouší</w:t>
      </w:r>
      <w:r>
        <w:rPr>
          <w:color w:val="282828"/>
          <w:spacing w:val="39"/>
        </w:rPr>
        <w:t> </w:t>
      </w:r>
      <w:r>
        <w:rPr>
          <w:color w:val="282828"/>
          <w:w w:val="85"/>
        </w:rPr>
        <w:t>funkčnost</w:t>
      </w:r>
      <w:r>
        <w:rPr>
          <w:color w:val="282828"/>
          <w:spacing w:val="36"/>
        </w:rPr>
        <w:t> </w:t>
      </w:r>
      <w:r>
        <w:rPr>
          <w:color w:val="282828"/>
          <w:w w:val="85"/>
        </w:rPr>
        <w:t>celé</w:t>
      </w:r>
      <w:r>
        <w:rPr>
          <w:color w:val="282828"/>
          <w:spacing w:val="40"/>
        </w:rPr>
        <w:t> </w:t>
      </w:r>
      <w:r>
        <w:rPr>
          <w:color w:val="282828"/>
          <w:w w:val="85"/>
        </w:rPr>
        <w:t>nainstalované </w:t>
      </w:r>
      <w:r>
        <w:rPr>
          <w:color w:val="282828"/>
          <w:w w:val="90"/>
        </w:rPr>
        <w:t>technologie,</w:t>
      </w:r>
      <w:r>
        <w:rPr>
          <w:color w:val="282828"/>
          <w:spacing w:val="-10"/>
          <w:w w:val="90"/>
        </w:rPr>
        <w:t> </w:t>
      </w:r>
      <w:r>
        <w:rPr>
          <w:color w:val="282828"/>
          <w:w w:val="90"/>
        </w:rPr>
        <w:t>která</w:t>
      </w:r>
      <w:r>
        <w:rPr>
          <w:color w:val="282828"/>
          <w:spacing w:val="-9"/>
          <w:w w:val="90"/>
        </w:rPr>
        <w:t> </w:t>
      </w:r>
      <w:r>
        <w:rPr>
          <w:color w:val="282828"/>
          <w:w w:val="90"/>
        </w:rPr>
        <w:t>zahrnuje</w:t>
      </w:r>
      <w:r>
        <w:rPr>
          <w:color w:val="282828"/>
          <w:spacing w:val="-9"/>
          <w:w w:val="90"/>
        </w:rPr>
        <w:t> </w:t>
      </w:r>
      <w:r>
        <w:rPr>
          <w:color w:val="282828"/>
          <w:w w:val="90"/>
        </w:rPr>
        <w:t>následující</w:t>
      </w:r>
      <w:r>
        <w:rPr>
          <w:color w:val="282828"/>
          <w:spacing w:val="-9"/>
          <w:w w:val="90"/>
        </w:rPr>
        <w:t> </w:t>
      </w:r>
      <w:r>
        <w:rPr>
          <w:color w:val="282828"/>
          <w:w w:val="90"/>
        </w:rPr>
        <w:t>kroky:</w:t>
      </w:r>
    </w:p>
    <w:p>
      <w:pPr>
        <w:pStyle w:val="ListParagraph"/>
        <w:numPr>
          <w:ilvl w:val="2"/>
          <w:numId w:val="3"/>
        </w:numPr>
        <w:tabs>
          <w:tab w:pos="800" w:val="left" w:leader="none"/>
        </w:tabs>
        <w:spacing w:line="234" w:lineRule="exact" w:before="0" w:after="0"/>
        <w:ind w:left="800" w:right="0" w:hanging="339"/>
        <w:jc w:val="left"/>
        <w:rPr>
          <w:b/>
          <w:color w:val="777777"/>
          <w:position w:val="4"/>
          <w:sz w:val="22"/>
        </w:rPr>
      </w:pPr>
      <w:r>
        <w:rPr>
          <w:b/>
          <w:color w:val="282828"/>
          <w:spacing w:val="-2"/>
          <w:w w:val="90"/>
          <w:sz w:val="22"/>
        </w:rPr>
        <w:t>Jednotlivé</w:t>
      </w:r>
      <w:r>
        <w:rPr>
          <w:b/>
          <w:color w:val="282828"/>
          <w:spacing w:val="23"/>
          <w:sz w:val="22"/>
        </w:rPr>
        <w:t> </w:t>
      </w:r>
      <w:r>
        <w:rPr>
          <w:b/>
          <w:color w:val="282828"/>
          <w:spacing w:val="-2"/>
          <w:w w:val="90"/>
          <w:sz w:val="22"/>
        </w:rPr>
        <w:t>projektory</w:t>
      </w:r>
      <w:r>
        <w:rPr>
          <w:b/>
          <w:color w:val="282828"/>
          <w:spacing w:val="18"/>
          <w:sz w:val="22"/>
        </w:rPr>
        <w:t> </w:t>
      </w:r>
      <w:r>
        <w:rPr>
          <w:b/>
          <w:color w:val="282828"/>
          <w:spacing w:val="-2"/>
          <w:w w:val="90"/>
          <w:sz w:val="22"/>
        </w:rPr>
        <w:t>a</w:t>
      </w:r>
      <w:r>
        <w:rPr>
          <w:b/>
          <w:color w:val="282828"/>
          <w:spacing w:val="25"/>
          <w:sz w:val="22"/>
        </w:rPr>
        <w:t> </w:t>
      </w:r>
      <w:r>
        <w:rPr>
          <w:b/>
          <w:color w:val="282828"/>
          <w:spacing w:val="-2"/>
          <w:w w:val="90"/>
          <w:sz w:val="22"/>
        </w:rPr>
        <w:t>jejich</w:t>
      </w:r>
      <w:r>
        <w:rPr>
          <w:b/>
          <w:color w:val="282828"/>
          <w:spacing w:val="12"/>
          <w:sz w:val="22"/>
        </w:rPr>
        <w:t> </w:t>
      </w:r>
      <w:r>
        <w:rPr>
          <w:b/>
          <w:color w:val="282828"/>
          <w:spacing w:val="-2"/>
          <w:w w:val="90"/>
          <w:sz w:val="22"/>
        </w:rPr>
        <w:t>příslušenství</w:t>
      </w:r>
      <w:r>
        <w:rPr>
          <w:b/>
          <w:color w:val="282828"/>
          <w:spacing w:val="14"/>
          <w:sz w:val="22"/>
        </w:rPr>
        <w:t> </w:t>
      </w:r>
      <w:r>
        <w:rPr>
          <w:b/>
          <w:color w:val="282828"/>
          <w:spacing w:val="-2"/>
          <w:w w:val="90"/>
          <w:sz w:val="22"/>
        </w:rPr>
        <w:t>budou</w:t>
      </w:r>
      <w:r>
        <w:rPr>
          <w:b/>
          <w:color w:val="282828"/>
          <w:spacing w:val="28"/>
          <w:sz w:val="22"/>
        </w:rPr>
        <w:t> </w:t>
      </w:r>
      <w:r>
        <w:rPr>
          <w:b/>
          <w:color w:val="282828"/>
          <w:spacing w:val="-2"/>
          <w:w w:val="90"/>
          <w:sz w:val="22"/>
        </w:rPr>
        <w:t>naprogramovány</w:t>
      </w:r>
      <w:r>
        <w:rPr>
          <w:b/>
          <w:color w:val="282828"/>
          <w:spacing w:val="19"/>
          <w:sz w:val="22"/>
        </w:rPr>
        <w:t> </w:t>
      </w:r>
      <w:r>
        <w:rPr>
          <w:b/>
          <w:color w:val="282828"/>
          <w:spacing w:val="-2"/>
          <w:w w:val="90"/>
          <w:sz w:val="22"/>
        </w:rPr>
        <w:t>dle</w:t>
      </w:r>
      <w:r>
        <w:rPr>
          <w:b/>
          <w:color w:val="282828"/>
          <w:spacing w:val="20"/>
          <w:sz w:val="22"/>
        </w:rPr>
        <w:t> </w:t>
      </w:r>
      <w:r>
        <w:rPr>
          <w:b/>
          <w:color w:val="282828"/>
          <w:spacing w:val="-2"/>
          <w:w w:val="90"/>
          <w:sz w:val="22"/>
        </w:rPr>
        <w:t>potřebných</w:t>
      </w:r>
    </w:p>
    <w:p>
      <w:pPr>
        <w:pStyle w:val="BodyText"/>
        <w:spacing w:line="257" w:lineRule="exact"/>
        <w:ind w:left="814"/>
      </w:pPr>
      <w:r>
        <w:rPr>
          <w:color w:val="282828"/>
          <w:w w:val="85"/>
        </w:rPr>
        <w:t>parametrů</w:t>
      </w:r>
      <w:r>
        <w:rPr>
          <w:color w:val="282828"/>
          <w:spacing w:val="3"/>
        </w:rPr>
        <w:t> </w:t>
      </w:r>
      <w:r>
        <w:rPr>
          <w:color w:val="282828"/>
          <w:w w:val="85"/>
        </w:rPr>
        <w:t>a</w:t>
      </w:r>
      <w:r>
        <w:rPr>
          <w:color w:val="282828"/>
          <w:spacing w:val="5"/>
        </w:rPr>
        <w:t> </w:t>
      </w:r>
      <w:r>
        <w:rPr>
          <w:color w:val="282828"/>
          <w:w w:val="85"/>
        </w:rPr>
        <w:t>budou</w:t>
      </w:r>
      <w:r>
        <w:rPr>
          <w:color w:val="282828"/>
          <w:spacing w:val="5"/>
        </w:rPr>
        <w:t> </w:t>
      </w:r>
      <w:r>
        <w:rPr>
          <w:color w:val="282828"/>
          <w:w w:val="85"/>
        </w:rPr>
        <w:t>zohledňovat</w:t>
      </w:r>
      <w:r>
        <w:rPr>
          <w:color w:val="282828"/>
          <w:spacing w:val="-11"/>
          <w:w w:val="85"/>
        </w:rPr>
        <w:t> </w:t>
      </w:r>
      <w:r>
        <w:rPr>
          <w:color w:val="282828"/>
          <w:w w:val="85"/>
        </w:rPr>
        <w:t>veškeré</w:t>
      </w:r>
      <w:r>
        <w:rPr>
          <w:color w:val="282828"/>
          <w:spacing w:val="8"/>
        </w:rPr>
        <w:t> </w:t>
      </w:r>
      <w:r>
        <w:rPr>
          <w:color w:val="282828"/>
          <w:w w:val="85"/>
        </w:rPr>
        <w:t>provozní</w:t>
      </w:r>
      <w:r>
        <w:rPr>
          <w:color w:val="282828"/>
          <w:spacing w:val="7"/>
        </w:rPr>
        <w:t> </w:t>
      </w:r>
      <w:r>
        <w:rPr>
          <w:color w:val="282828"/>
          <w:w w:val="85"/>
        </w:rPr>
        <w:t>režimy</w:t>
      </w:r>
      <w:r>
        <w:rPr>
          <w:color w:val="282828"/>
          <w:spacing w:val="-1"/>
        </w:rPr>
        <w:t> </w:t>
      </w:r>
      <w:r>
        <w:rPr>
          <w:color w:val="282828"/>
          <w:w w:val="85"/>
        </w:rPr>
        <w:t>a</w:t>
      </w:r>
      <w:r>
        <w:rPr>
          <w:color w:val="282828"/>
          <w:spacing w:val="1"/>
        </w:rPr>
        <w:t> </w:t>
      </w:r>
      <w:r>
        <w:rPr>
          <w:color w:val="282828"/>
          <w:w w:val="85"/>
        </w:rPr>
        <w:t>stavy</w:t>
      </w:r>
      <w:r>
        <w:rPr>
          <w:color w:val="282828"/>
          <w:spacing w:val="-1"/>
        </w:rPr>
        <w:t> </w:t>
      </w:r>
      <w:r>
        <w:rPr>
          <w:color w:val="282828"/>
          <w:w w:val="85"/>
        </w:rPr>
        <w:t>pro</w:t>
      </w:r>
      <w:r>
        <w:rPr>
          <w:color w:val="282828"/>
          <w:spacing w:val="-8"/>
        </w:rPr>
        <w:t> </w:t>
      </w:r>
      <w:r>
        <w:rPr>
          <w:color w:val="282828"/>
          <w:spacing w:val="-2"/>
          <w:w w:val="85"/>
        </w:rPr>
        <w:t>videomapping.</w:t>
      </w:r>
    </w:p>
    <w:p>
      <w:pPr>
        <w:pStyle w:val="BodyText"/>
        <w:spacing w:before="138"/>
      </w:pPr>
    </w:p>
    <w:p>
      <w:pPr>
        <w:spacing w:before="0"/>
        <w:ind w:left="0" w:right="73" w:firstLine="0"/>
        <w:jc w:val="center"/>
        <w:rPr>
          <w:rFonts w:ascii="Berlin Sans FB"/>
          <w:b/>
          <w:sz w:val="20"/>
        </w:rPr>
      </w:pPr>
      <w:r>
        <w:rPr>
          <w:rFonts w:ascii="Berlin Sans FB"/>
          <w:b/>
          <w:color w:val="242424"/>
          <w:spacing w:val="-10"/>
          <w:sz w:val="20"/>
        </w:rPr>
        <w:t>7</w:t>
      </w:r>
    </w:p>
    <w:p>
      <w:pPr>
        <w:spacing w:after="0"/>
        <w:jc w:val="center"/>
        <w:rPr>
          <w:rFonts w:ascii="Berlin Sans FB"/>
          <w:sz w:val="20"/>
        </w:rPr>
        <w:sectPr>
          <w:pgSz w:w="11910" w:h="16840"/>
          <w:pgMar w:top="1620" w:bottom="280" w:left="1340" w:right="1580"/>
        </w:sectPr>
      </w:pPr>
    </w:p>
    <w:p>
      <w:pPr>
        <w:pStyle w:val="ListParagraph"/>
        <w:numPr>
          <w:ilvl w:val="2"/>
          <w:numId w:val="3"/>
        </w:numPr>
        <w:tabs>
          <w:tab w:pos="828" w:val="left" w:leader="none"/>
          <w:tab w:pos="839" w:val="left" w:leader="none"/>
        </w:tabs>
        <w:spacing w:line="218" w:lineRule="auto" w:before="109" w:after="0"/>
        <w:ind w:left="839" w:right="109" w:hanging="364"/>
        <w:jc w:val="left"/>
        <w:rPr>
          <w:b/>
          <w:color w:val="2B2B2B"/>
          <w:position w:val="2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6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557770" cy="10689590"/>
                          <a:chExt cx="7557770" cy="1068959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941832" y="3124961"/>
                            <a:ext cx="5500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0370" h="0">
                                <a:moveTo>
                                  <a:pt x="0" y="0"/>
                                </a:moveTo>
                                <a:lnTo>
                                  <a:pt x="5500116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5C5C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1pt;height:841.7pt;mso-position-horizontal-relative:page;mso-position-vertical-relative:page;z-index:-16419840" id="docshapegroup10" coordorigin="0,0" coordsize="11902,16834">
                <v:shape style="position:absolute;left:0;top:0;width:11902;height:16834" type="#_x0000_t75" id="docshape11" stroked="false">
                  <v:imagedata r:id="rId12" o:title=""/>
                </v:shape>
                <v:line style="position:absolute" from="1483,4921" to="10145,4921" stroked="true" strokeweight="1.44pt" strokecolor="#5c5c5c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color w:val="2B2B2B"/>
          <w:w w:val="90"/>
          <w:sz w:val="22"/>
        </w:rPr>
        <w:t>Scénické</w:t>
      </w:r>
      <w:r>
        <w:rPr>
          <w:b/>
          <w:color w:val="2B2B2B"/>
          <w:spacing w:val="28"/>
          <w:sz w:val="22"/>
        </w:rPr>
        <w:t> </w:t>
      </w:r>
      <w:r>
        <w:rPr>
          <w:b/>
          <w:color w:val="2B2B2B"/>
          <w:w w:val="90"/>
          <w:sz w:val="22"/>
        </w:rPr>
        <w:t>osvětlení</w:t>
      </w:r>
      <w:r>
        <w:rPr>
          <w:b/>
          <w:color w:val="2B2B2B"/>
          <w:spacing w:val="36"/>
          <w:sz w:val="22"/>
        </w:rPr>
        <w:t> </w:t>
      </w:r>
      <w:r>
        <w:rPr>
          <w:b/>
          <w:color w:val="2B2B2B"/>
          <w:w w:val="90"/>
          <w:sz w:val="22"/>
        </w:rPr>
        <w:t>bude</w:t>
      </w:r>
      <w:r>
        <w:rPr>
          <w:b/>
          <w:color w:val="2B2B2B"/>
          <w:spacing w:val="40"/>
          <w:sz w:val="22"/>
        </w:rPr>
        <w:t> </w:t>
      </w:r>
      <w:r>
        <w:rPr>
          <w:b/>
          <w:color w:val="2B2B2B"/>
          <w:w w:val="90"/>
          <w:sz w:val="22"/>
        </w:rPr>
        <w:t>správně</w:t>
      </w:r>
      <w:r>
        <w:rPr>
          <w:b/>
          <w:color w:val="2B2B2B"/>
          <w:spacing w:val="36"/>
          <w:sz w:val="22"/>
        </w:rPr>
        <w:t> </w:t>
      </w:r>
      <w:r>
        <w:rPr>
          <w:b/>
          <w:color w:val="2B2B2B"/>
          <w:w w:val="90"/>
          <w:sz w:val="22"/>
        </w:rPr>
        <w:t>nakonfigurováno</w:t>
      </w:r>
      <w:r>
        <w:rPr>
          <w:b/>
          <w:color w:val="2B2B2B"/>
          <w:spacing w:val="26"/>
          <w:sz w:val="22"/>
        </w:rPr>
        <w:t> </w:t>
      </w:r>
      <w:r>
        <w:rPr>
          <w:b/>
          <w:color w:val="2B2B2B"/>
          <w:w w:val="90"/>
          <w:sz w:val="22"/>
        </w:rPr>
        <w:t>v</w:t>
      </w:r>
      <w:r>
        <w:rPr>
          <w:b/>
          <w:color w:val="2B2B2B"/>
          <w:spacing w:val="-10"/>
          <w:w w:val="90"/>
          <w:sz w:val="22"/>
        </w:rPr>
        <w:t> </w:t>
      </w:r>
      <w:r>
        <w:rPr>
          <w:b/>
          <w:color w:val="2B2B2B"/>
          <w:w w:val="90"/>
          <w:sz w:val="22"/>
        </w:rPr>
        <w:t>souvislosti</w:t>
      </w:r>
      <w:r>
        <w:rPr>
          <w:b/>
          <w:color w:val="2B2B2B"/>
          <w:spacing w:val="38"/>
          <w:sz w:val="22"/>
        </w:rPr>
        <w:t> </w:t>
      </w:r>
      <w:r>
        <w:rPr>
          <w:b/>
          <w:color w:val="2B2B2B"/>
          <w:w w:val="90"/>
          <w:sz w:val="22"/>
        </w:rPr>
        <w:t>se</w:t>
      </w:r>
      <w:r>
        <w:rPr>
          <w:b/>
          <w:color w:val="2B2B2B"/>
          <w:spacing w:val="40"/>
          <w:sz w:val="22"/>
        </w:rPr>
        <w:t> </w:t>
      </w:r>
      <w:r>
        <w:rPr>
          <w:b/>
          <w:color w:val="2B2B2B"/>
          <w:w w:val="90"/>
          <w:sz w:val="22"/>
        </w:rPr>
        <w:t>synchronizací s</w:t>
      </w:r>
      <w:r>
        <w:rPr>
          <w:b/>
          <w:color w:val="2B2B2B"/>
          <w:spacing w:val="-20"/>
          <w:w w:val="90"/>
          <w:sz w:val="22"/>
        </w:rPr>
        <w:t> </w:t>
      </w:r>
      <w:r>
        <w:rPr>
          <w:b/>
          <w:color w:val="2B2B2B"/>
          <w:w w:val="90"/>
          <w:sz w:val="22"/>
        </w:rPr>
        <w:t>videomappingem.</w:t>
      </w:r>
    </w:p>
    <w:p>
      <w:pPr>
        <w:pStyle w:val="ListParagraph"/>
        <w:numPr>
          <w:ilvl w:val="2"/>
          <w:numId w:val="3"/>
        </w:numPr>
        <w:tabs>
          <w:tab w:pos="828" w:val="left" w:leader="none"/>
          <w:tab w:pos="838" w:val="left" w:leader="none"/>
        </w:tabs>
        <w:spacing w:line="213" w:lineRule="auto" w:before="13" w:after="0"/>
        <w:ind w:left="838" w:right="112" w:hanging="362"/>
        <w:jc w:val="left"/>
        <w:rPr>
          <w:b/>
          <w:color w:val="2B2B2B"/>
          <w:position w:val="2"/>
          <w:sz w:val="22"/>
        </w:rPr>
      </w:pPr>
      <w:r>
        <w:rPr>
          <w:b/>
          <w:color w:val="2B2B2B"/>
          <w:w w:val="85"/>
          <w:sz w:val="22"/>
        </w:rPr>
        <w:t>Ozvučeni</w:t>
      </w:r>
      <w:r>
        <w:rPr>
          <w:b/>
          <w:color w:val="2B2B2B"/>
          <w:sz w:val="22"/>
        </w:rPr>
        <w:t> </w:t>
      </w:r>
      <w:r>
        <w:rPr>
          <w:b/>
          <w:color w:val="2B2B2B"/>
          <w:w w:val="85"/>
          <w:sz w:val="22"/>
        </w:rPr>
        <w:t>bude</w:t>
      </w:r>
      <w:r>
        <w:rPr>
          <w:b/>
          <w:color w:val="2B2B2B"/>
          <w:spacing w:val="20"/>
          <w:sz w:val="22"/>
        </w:rPr>
        <w:t> </w:t>
      </w:r>
      <w:r>
        <w:rPr>
          <w:b/>
          <w:color w:val="2B2B2B"/>
          <w:w w:val="85"/>
          <w:sz w:val="22"/>
        </w:rPr>
        <w:t>optimálně nastaveno pro</w:t>
      </w:r>
      <w:r>
        <w:rPr>
          <w:b/>
          <w:color w:val="2B2B2B"/>
          <w:sz w:val="22"/>
        </w:rPr>
        <w:t> </w:t>
      </w:r>
      <w:r>
        <w:rPr>
          <w:b/>
          <w:color w:val="2B2B2B"/>
          <w:w w:val="85"/>
          <w:sz w:val="22"/>
        </w:rPr>
        <w:t>daný</w:t>
      </w:r>
      <w:r>
        <w:rPr>
          <w:b/>
          <w:color w:val="2B2B2B"/>
          <w:sz w:val="22"/>
        </w:rPr>
        <w:t> </w:t>
      </w:r>
      <w:r>
        <w:rPr>
          <w:b/>
          <w:color w:val="2B2B2B"/>
          <w:w w:val="85"/>
          <w:sz w:val="22"/>
        </w:rPr>
        <w:t>prostor</w:t>
      </w:r>
      <w:r>
        <w:rPr>
          <w:b/>
          <w:color w:val="2B2B2B"/>
          <w:sz w:val="22"/>
        </w:rPr>
        <w:t> </w:t>
      </w:r>
      <w:r>
        <w:rPr>
          <w:b/>
          <w:color w:val="2B2B2B"/>
          <w:w w:val="85"/>
          <w:sz w:val="22"/>
        </w:rPr>
        <w:t>a</w:t>
      </w:r>
      <w:r>
        <w:rPr>
          <w:b/>
          <w:color w:val="2B2B2B"/>
          <w:sz w:val="22"/>
        </w:rPr>
        <w:t> </w:t>
      </w:r>
      <w:r>
        <w:rPr>
          <w:b/>
          <w:color w:val="2B2B2B"/>
          <w:w w:val="85"/>
          <w:sz w:val="22"/>
        </w:rPr>
        <w:t>musí</w:t>
      </w:r>
      <w:r>
        <w:rPr>
          <w:b/>
          <w:color w:val="2B2B2B"/>
          <w:sz w:val="22"/>
        </w:rPr>
        <w:t> </w:t>
      </w:r>
      <w:r>
        <w:rPr>
          <w:b/>
          <w:color w:val="2B2B2B"/>
          <w:w w:val="85"/>
          <w:sz w:val="22"/>
        </w:rPr>
        <w:t>být</w:t>
      </w:r>
      <w:r>
        <w:rPr>
          <w:b/>
          <w:color w:val="2B2B2B"/>
          <w:sz w:val="22"/>
        </w:rPr>
        <w:t> </w:t>
      </w:r>
      <w:r>
        <w:rPr>
          <w:b/>
          <w:color w:val="2B2B2B"/>
          <w:w w:val="85"/>
          <w:sz w:val="22"/>
        </w:rPr>
        <w:t>bez</w:t>
      </w:r>
      <w:r>
        <w:rPr>
          <w:b/>
          <w:color w:val="2B2B2B"/>
          <w:spacing w:val="20"/>
          <w:sz w:val="22"/>
        </w:rPr>
        <w:t> </w:t>
      </w:r>
      <w:r>
        <w:rPr>
          <w:b/>
          <w:color w:val="2B2B2B"/>
          <w:w w:val="85"/>
          <w:sz w:val="22"/>
        </w:rPr>
        <w:t>rušivých</w:t>
      </w:r>
      <w:r>
        <w:rPr>
          <w:b/>
          <w:color w:val="2B2B2B"/>
          <w:sz w:val="22"/>
        </w:rPr>
        <w:t> </w:t>
      </w:r>
      <w:r>
        <w:rPr>
          <w:b/>
          <w:color w:val="2B2B2B"/>
          <w:w w:val="85"/>
          <w:sz w:val="22"/>
        </w:rPr>
        <w:t>brumů</w:t>
      </w:r>
      <w:r>
        <w:rPr>
          <w:b/>
          <w:color w:val="2B2B2B"/>
          <w:spacing w:val="40"/>
          <w:sz w:val="22"/>
        </w:rPr>
        <w:t> </w:t>
      </w:r>
      <w:r>
        <w:rPr>
          <w:b/>
          <w:color w:val="2B2B2B"/>
          <w:w w:val="95"/>
          <w:sz w:val="22"/>
        </w:rPr>
        <w:t>a</w:t>
      </w:r>
      <w:r>
        <w:rPr>
          <w:b/>
          <w:color w:val="2B2B2B"/>
          <w:spacing w:val="-13"/>
          <w:w w:val="95"/>
          <w:sz w:val="22"/>
        </w:rPr>
        <w:t> </w:t>
      </w:r>
      <w:r>
        <w:rPr>
          <w:b/>
          <w:color w:val="2B2B2B"/>
          <w:w w:val="95"/>
          <w:sz w:val="22"/>
        </w:rPr>
        <w:t>jiných</w:t>
      </w:r>
      <w:r>
        <w:rPr>
          <w:b/>
          <w:color w:val="2B2B2B"/>
          <w:spacing w:val="-12"/>
          <w:w w:val="95"/>
          <w:sz w:val="22"/>
        </w:rPr>
        <w:t> </w:t>
      </w:r>
      <w:r>
        <w:rPr>
          <w:b/>
          <w:color w:val="2B2B2B"/>
          <w:w w:val="95"/>
          <w:sz w:val="22"/>
        </w:rPr>
        <w:t>artefaktů.</w:t>
      </w:r>
    </w:p>
    <w:p>
      <w:pPr>
        <w:pStyle w:val="ListParagraph"/>
        <w:numPr>
          <w:ilvl w:val="2"/>
          <w:numId w:val="3"/>
        </w:numPr>
        <w:tabs>
          <w:tab w:pos="814" w:val="left" w:leader="none"/>
          <w:tab w:pos="833" w:val="left" w:leader="none"/>
        </w:tabs>
        <w:spacing w:line="216" w:lineRule="auto" w:before="7" w:after="0"/>
        <w:ind w:left="833" w:right="104" w:hanging="365"/>
        <w:jc w:val="left"/>
        <w:rPr>
          <w:b/>
          <w:color w:val="6F6F6F"/>
          <w:position w:val="2"/>
          <w:sz w:val="22"/>
        </w:rPr>
      </w:pPr>
      <w:r>
        <w:rPr>
          <w:b/>
          <w:color w:val="2D2D2D"/>
          <w:w w:val="85"/>
          <w:sz w:val="22"/>
        </w:rPr>
        <w:t>Zdroje</w:t>
      </w:r>
      <w:r>
        <w:rPr>
          <w:b/>
          <w:color w:val="2D2D2D"/>
          <w:spacing w:val="-6"/>
          <w:w w:val="85"/>
          <w:sz w:val="22"/>
        </w:rPr>
        <w:t> </w:t>
      </w:r>
      <w:r>
        <w:rPr>
          <w:b/>
          <w:color w:val="2D2D2D"/>
          <w:w w:val="85"/>
          <w:sz w:val="22"/>
        </w:rPr>
        <w:t>audio</w:t>
      </w:r>
      <w:r>
        <w:rPr>
          <w:b/>
          <w:color w:val="2D2D2D"/>
          <w:spacing w:val="-5"/>
          <w:w w:val="85"/>
          <w:sz w:val="22"/>
        </w:rPr>
        <w:t> </w:t>
      </w:r>
      <w:r>
        <w:rPr>
          <w:b/>
          <w:color w:val="2D2D2D"/>
          <w:w w:val="85"/>
          <w:sz w:val="22"/>
        </w:rPr>
        <w:t>a</w:t>
      </w:r>
      <w:r>
        <w:rPr>
          <w:b/>
          <w:color w:val="2D2D2D"/>
          <w:spacing w:val="-17"/>
          <w:w w:val="85"/>
          <w:sz w:val="22"/>
        </w:rPr>
        <w:t> </w:t>
      </w:r>
      <w:r>
        <w:rPr>
          <w:b/>
          <w:color w:val="2D2D2D"/>
          <w:w w:val="85"/>
          <w:sz w:val="22"/>
        </w:rPr>
        <w:t>video signálu</w:t>
      </w:r>
      <w:r>
        <w:rPr>
          <w:b/>
          <w:color w:val="2D2D2D"/>
          <w:spacing w:val="-6"/>
          <w:w w:val="85"/>
          <w:sz w:val="22"/>
        </w:rPr>
        <w:t> </w:t>
      </w:r>
      <w:r>
        <w:rPr>
          <w:b/>
          <w:color w:val="2D2D2D"/>
          <w:w w:val="85"/>
          <w:sz w:val="22"/>
        </w:rPr>
        <w:t>budou zapojeny</w:t>
      </w:r>
      <w:r>
        <w:rPr>
          <w:b/>
          <w:color w:val="2D2D2D"/>
          <w:spacing w:val="-5"/>
          <w:w w:val="85"/>
          <w:sz w:val="22"/>
        </w:rPr>
        <w:t> </w:t>
      </w:r>
      <w:r>
        <w:rPr>
          <w:b/>
          <w:color w:val="2D2D2D"/>
          <w:w w:val="85"/>
          <w:sz w:val="22"/>
        </w:rPr>
        <w:t>do</w:t>
      </w:r>
      <w:r>
        <w:rPr>
          <w:b/>
          <w:color w:val="2D2D2D"/>
          <w:spacing w:val="-17"/>
          <w:w w:val="85"/>
          <w:sz w:val="22"/>
        </w:rPr>
        <w:t> </w:t>
      </w:r>
      <w:r>
        <w:rPr>
          <w:b/>
          <w:color w:val="2D2D2D"/>
          <w:w w:val="85"/>
          <w:sz w:val="22"/>
        </w:rPr>
        <w:t>všech</w:t>
      </w:r>
      <w:r>
        <w:rPr>
          <w:b/>
          <w:color w:val="2D2D2D"/>
          <w:sz w:val="22"/>
        </w:rPr>
        <w:t> </w:t>
      </w:r>
      <w:r>
        <w:rPr>
          <w:b/>
          <w:color w:val="2D2D2D"/>
          <w:w w:val="85"/>
          <w:sz w:val="22"/>
        </w:rPr>
        <w:t>přípojných míst a tím</w:t>
      </w:r>
      <w:r>
        <w:rPr>
          <w:b/>
          <w:color w:val="2D2D2D"/>
          <w:spacing w:val="-6"/>
          <w:w w:val="85"/>
          <w:sz w:val="22"/>
        </w:rPr>
        <w:t> </w:t>
      </w:r>
      <w:r>
        <w:rPr>
          <w:b/>
          <w:color w:val="2D2D2D"/>
          <w:w w:val="85"/>
          <w:sz w:val="22"/>
        </w:rPr>
        <w:t>otestována </w:t>
      </w:r>
      <w:r>
        <w:rPr>
          <w:b/>
          <w:color w:val="2D2D2D"/>
          <w:w w:val="95"/>
          <w:sz w:val="22"/>
        </w:rPr>
        <w:t>jejich</w:t>
      </w:r>
      <w:r>
        <w:rPr>
          <w:b/>
          <w:color w:val="2D2D2D"/>
          <w:spacing w:val="-7"/>
          <w:w w:val="95"/>
          <w:sz w:val="22"/>
        </w:rPr>
        <w:t> </w:t>
      </w:r>
      <w:r>
        <w:rPr>
          <w:b/>
          <w:color w:val="2D2D2D"/>
          <w:w w:val="95"/>
          <w:sz w:val="22"/>
        </w:rPr>
        <w:t>funkčnost.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8"/>
      </w:pPr>
    </w:p>
    <w:p>
      <w:pPr>
        <w:pStyle w:val="Heading2"/>
        <w:numPr>
          <w:ilvl w:val="0"/>
          <w:numId w:val="3"/>
        </w:numPr>
        <w:tabs>
          <w:tab w:pos="332" w:val="left" w:leader="none"/>
        </w:tabs>
        <w:spacing w:line="240" w:lineRule="auto" w:before="0" w:after="0"/>
        <w:ind w:left="332" w:right="0" w:hanging="209"/>
        <w:jc w:val="both"/>
        <w:rPr>
          <w:color w:val="373737"/>
        </w:rPr>
      </w:pPr>
      <w:r>
        <w:rPr>
          <w:color w:val="373737"/>
          <w:w w:val="90"/>
        </w:rPr>
        <w:t>POžADAVKY</w:t>
      </w:r>
      <w:r>
        <w:rPr>
          <w:color w:val="373737"/>
          <w:spacing w:val="-10"/>
          <w:w w:val="90"/>
        </w:rPr>
        <w:t> </w:t>
      </w:r>
      <w:r>
        <w:rPr>
          <w:color w:val="373737"/>
          <w:w w:val="90"/>
        </w:rPr>
        <w:t>A</w:t>
      </w:r>
      <w:r>
        <w:rPr>
          <w:color w:val="373737"/>
          <w:spacing w:val="9"/>
        </w:rPr>
        <w:t> </w:t>
      </w:r>
      <w:r>
        <w:rPr>
          <w:color w:val="373737"/>
          <w:w w:val="90"/>
        </w:rPr>
        <w:t>NÁROKY</w:t>
      </w:r>
      <w:r>
        <w:rPr>
          <w:color w:val="373737"/>
        </w:rPr>
        <w:t> </w:t>
      </w:r>
      <w:r>
        <w:rPr>
          <w:color w:val="373737"/>
          <w:spacing w:val="-2"/>
          <w:w w:val="90"/>
        </w:rPr>
        <w:t>OBECNĚ</w:t>
      </w:r>
    </w:p>
    <w:p>
      <w:pPr>
        <w:pStyle w:val="BodyText"/>
        <w:spacing w:before="246"/>
        <w:rPr>
          <w:rFonts w:ascii="Verdana"/>
          <w:sz w:val="27"/>
        </w:rPr>
      </w:pPr>
    </w:p>
    <w:p>
      <w:pPr>
        <w:pStyle w:val="Heading3"/>
        <w:numPr>
          <w:ilvl w:val="1"/>
          <w:numId w:val="3"/>
        </w:numPr>
        <w:tabs>
          <w:tab w:pos="481" w:val="left" w:leader="none"/>
        </w:tabs>
        <w:spacing w:line="289" w:lineRule="exact" w:before="0" w:after="0"/>
        <w:ind w:left="481" w:right="0" w:hanging="355"/>
        <w:jc w:val="left"/>
        <w:rPr>
          <w:color w:val="242424"/>
        </w:rPr>
      </w:pPr>
      <w:r>
        <w:rPr>
          <w:color w:val="242424"/>
        </w:rPr>
        <w:t>Zvláštní</w:t>
      </w:r>
      <w:r>
        <w:rPr>
          <w:color w:val="242424"/>
          <w:spacing w:val="-9"/>
        </w:rPr>
        <w:t> </w:t>
      </w:r>
      <w:r>
        <w:rPr>
          <w:color w:val="242424"/>
        </w:rPr>
        <w:t>nároky</w:t>
      </w:r>
      <w:r>
        <w:rPr>
          <w:color w:val="242424"/>
          <w:spacing w:val="-14"/>
        </w:rPr>
        <w:t> </w:t>
      </w:r>
      <w:r>
        <w:rPr>
          <w:color w:val="242424"/>
        </w:rPr>
        <w:t>na</w:t>
      </w:r>
      <w:r>
        <w:rPr>
          <w:color w:val="242424"/>
          <w:spacing w:val="-9"/>
        </w:rPr>
        <w:t> </w:t>
      </w:r>
      <w:r>
        <w:rPr>
          <w:color w:val="242424"/>
          <w:spacing w:val="-2"/>
        </w:rPr>
        <w:t>systém</w:t>
      </w:r>
    </w:p>
    <w:p>
      <w:pPr>
        <w:pStyle w:val="BodyText"/>
        <w:spacing w:line="208" w:lineRule="auto"/>
        <w:ind w:left="134" w:right="120" w:hanging="19"/>
        <w:jc w:val="both"/>
      </w:pPr>
      <w:r>
        <w:rPr>
          <w:color w:val="292929"/>
          <w:w w:val="85"/>
          <w:position w:val="1"/>
        </w:rPr>
        <w:t>Z</w:t>
      </w:r>
      <w:r>
        <w:rPr>
          <w:color w:val="292929"/>
          <w:spacing w:val="-7"/>
          <w:w w:val="85"/>
          <w:position w:val="1"/>
        </w:rPr>
        <w:t> </w:t>
      </w:r>
      <w:r>
        <w:rPr>
          <w:color w:val="292929"/>
          <w:w w:val="85"/>
        </w:rPr>
        <w:t>hlediska</w:t>
      </w:r>
      <w:r>
        <w:rPr>
          <w:color w:val="292929"/>
          <w:spacing w:val="-6"/>
          <w:w w:val="85"/>
        </w:rPr>
        <w:t> </w:t>
      </w:r>
      <w:r>
        <w:rPr>
          <w:color w:val="292929"/>
          <w:w w:val="85"/>
        </w:rPr>
        <w:t>zákonných</w:t>
      </w:r>
      <w:r>
        <w:rPr>
          <w:color w:val="292929"/>
          <w:spacing w:val="-4"/>
        </w:rPr>
        <w:t> </w:t>
      </w:r>
      <w:r>
        <w:rPr>
          <w:color w:val="292929"/>
          <w:w w:val="85"/>
        </w:rPr>
        <w:t>obecných norem</w:t>
      </w:r>
      <w:r>
        <w:rPr>
          <w:color w:val="292929"/>
          <w:spacing w:val="-2"/>
          <w:w w:val="85"/>
        </w:rPr>
        <w:t> </w:t>
      </w:r>
      <w:r>
        <w:rPr>
          <w:color w:val="292929"/>
          <w:w w:val="85"/>
        </w:rPr>
        <w:t>a</w:t>
      </w:r>
      <w:r>
        <w:rPr>
          <w:color w:val="292929"/>
          <w:spacing w:val="-3"/>
          <w:w w:val="85"/>
        </w:rPr>
        <w:t> </w:t>
      </w:r>
      <w:r>
        <w:rPr>
          <w:color w:val="292929"/>
          <w:w w:val="85"/>
        </w:rPr>
        <w:t>předpisů nejsou</w:t>
      </w:r>
      <w:r>
        <w:rPr>
          <w:color w:val="292929"/>
          <w:spacing w:val="-3"/>
          <w:w w:val="85"/>
        </w:rPr>
        <w:t> </w:t>
      </w:r>
      <w:r>
        <w:rPr>
          <w:color w:val="292929"/>
          <w:w w:val="85"/>
        </w:rPr>
        <w:t>na</w:t>
      </w:r>
      <w:r>
        <w:rPr>
          <w:color w:val="292929"/>
          <w:spacing w:val="-7"/>
          <w:w w:val="85"/>
        </w:rPr>
        <w:t> </w:t>
      </w:r>
      <w:r>
        <w:rPr>
          <w:color w:val="292929"/>
          <w:w w:val="85"/>
        </w:rPr>
        <w:t>tento</w:t>
      </w:r>
      <w:r>
        <w:rPr>
          <w:color w:val="292929"/>
          <w:spacing w:val="-3"/>
          <w:w w:val="85"/>
        </w:rPr>
        <w:t> </w:t>
      </w:r>
      <w:r>
        <w:rPr>
          <w:color w:val="292929"/>
          <w:w w:val="85"/>
        </w:rPr>
        <w:t>systém</w:t>
      </w:r>
      <w:r>
        <w:rPr>
          <w:color w:val="292929"/>
          <w:spacing w:val="-7"/>
          <w:w w:val="85"/>
        </w:rPr>
        <w:t> </w:t>
      </w:r>
      <w:r>
        <w:rPr>
          <w:color w:val="292929"/>
          <w:w w:val="85"/>
        </w:rPr>
        <w:t>AV</w:t>
      </w:r>
      <w:r>
        <w:rPr>
          <w:color w:val="292929"/>
        </w:rPr>
        <w:t> </w:t>
      </w:r>
      <w:r>
        <w:rPr>
          <w:color w:val="292929"/>
          <w:w w:val="85"/>
        </w:rPr>
        <w:t>techniky kladeny </w:t>
      </w:r>
      <w:r>
        <w:rPr>
          <w:color w:val="292929"/>
          <w:spacing w:val="-4"/>
        </w:rPr>
        <w:t>žádné</w:t>
      </w:r>
      <w:r>
        <w:rPr>
          <w:color w:val="292929"/>
          <w:spacing w:val="-12"/>
        </w:rPr>
        <w:t> </w:t>
      </w:r>
      <w:r>
        <w:rPr>
          <w:color w:val="292929"/>
          <w:spacing w:val="-4"/>
        </w:rPr>
        <w:t>zvláštní</w:t>
      </w:r>
      <w:r>
        <w:rPr>
          <w:color w:val="292929"/>
          <w:spacing w:val="-11"/>
        </w:rPr>
        <w:t> </w:t>
      </w:r>
      <w:r>
        <w:rPr>
          <w:color w:val="292929"/>
          <w:spacing w:val="-4"/>
        </w:rPr>
        <w:t>nároky.</w:t>
      </w:r>
    </w:p>
    <w:p>
      <w:pPr>
        <w:pStyle w:val="BodyText"/>
        <w:spacing w:line="218" w:lineRule="auto"/>
        <w:ind w:left="128" w:right="105" w:firstLine="1"/>
        <w:jc w:val="both"/>
      </w:pPr>
      <w:r>
        <w:rPr>
          <w:color w:val="292929"/>
          <w:w w:val="95"/>
        </w:rPr>
        <w:t>Při</w:t>
      </w:r>
      <w:r>
        <w:rPr>
          <w:color w:val="292929"/>
          <w:spacing w:val="22"/>
        </w:rPr>
        <w:t> </w:t>
      </w:r>
      <w:r>
        <w:rPr>
          <w:color w:val="292929"/>
          <w:w w:val="95"/>
        </w:rPr>
        <w:t>instalaci</w:t>
      </w:r>
      <w:r>
        <w:rPr>
          <w:color w:val="292929"/>
          <w:spacing w:val="20"/>
        </w:rPr>
        <w:t> </w:t>
      </w:r>
      <w:r>
        <w:rPr>
          <w:color w:val="292929"/>
          <w:w w:val="95"/>
        </w:rPr>
        <w:t>je</w:t>
      </w:r>
      <w:r>
        <w:rPr>
          <w:color w:val="292929"/>
          <w:spacing w:val="21"/>
        </w:rPr>
        <w:t> </w:t>
      </w:r>
      <w:r>
        <w:rPr>
          <w:color w:val="292929"/>
          <w:w w:val="95"/>
        </w:rPr>
        <w:t>treba</w:t>
      </w:r>
      <w:r>
        <w:rPr>
          <w:color w:val="292929"/>
          <w:spacing w:val="20"/>
        </w:rPr>
        <w:t> </w:t>
      </w:r>
      <w:r>
        <w:rPr>
          <w:color w:val="292929"/>
          <w:w w:val="95"/>
        </w:rPr>
        <w:t>dodržet</w:t>
      </w:r>
      <w:r>
        <w:rPr>
          <w:color w:val="292929"/>
          <w:spacing w:val="17"/>
        </w:rPr>
        <w:t> </w:t>
      </w:r>
      <w:r>
        <w:rPr>
          <w:color w:val="292929"/>
          <w:w w:val="95"/>
        </w:rPr>
        <w:t>některé</w:t>
      </w:r>
      <w:r>
        <w:rPr>
          <w:color w:val="292929"/>
        </w:rPr>
        <w:t> </w:t>
      </w:r>
      <w:r>
        <w:rPr>
          <w:color w:val="292929"/>
          <w:w w:val="95"/>
        </w:rPr>
        <w:t>prostorové</w:t>
      </w:r>
      <w:r>
        <w:rPr>
          <w:color w:val="292929"/>
          <w:w w:val="95"/>
        </w:rPr>
        <w:t> vztahy,</w:t>
      </w:r>
      <w:r>
        <w:rPr>
          <w:color w:val="292929"/>
          <w:spacing w:val="24"/>
        </w:rPr>
        <w:t> </w:t>
      </w:r>
      <w:r>
        <w:rPr>
          <w:color w:val="292929"/>
          <w:w w:val="95"/>
        </w:rPr>
        <w:t>které</w:t>
      </w:r>
      <w:r>
        <w:rPr>
          <w:color w:val="292929"/>
          <w:w w:val="95"/>
        </w:rPr>
        <w:t> vycházejí</w:t>
      </w:r>
      <w:r>
        <w:rPr>
          <w:color w:val="292929"/>
          <w:spacing w:val="19"/>
        </w:rPr>
        <w:t> </w:t>
      </w:r>
      <w:r>
        <w:rPr>
          <w:color w:val="292929"/>
          <w:w w:val="95"/>
        </w:rPr>
        <w:t>z</w:t>
      </w:r>
      <w:r>
        <w:rPr>
          <w:color w:val="292929"/>
          <w:spacing w:val="20"/>
        </w:rPr>
        <w:t> </w:t>
      </w:r>
      <w:r>
        <w:rPr>
          <w:color w:val="292929"/>
          <w:w w:val="95"/>
        </w:rPr>
        <w:t>fyzikálních </w:t>
      </w:r>
      <w:r>
        <w:rPr>
          <w:color w:val="292929"/>
          <w:w w:val="85"/>
        </w:rPr>
        <w:t>a technických principů,</w:t>
      </w:r>
      <w:r>
        <w:rPr>
          <w:color w:val="292929"/>
          <w:spacing w:val="40"/>
        </w:rPr>
        <w:t> </w:t>
      </w:r>
      <w:r>
        <w:rPr>
          <w:color w:val="292929"/>
          <w:w w:val="85"/>
        </w:rPr>
        <w:t>na kterých tato technologie pracuje. Jedině při respektováni těchto podmfnek lze dosáhnout optimální</w:t>
      </w:r>
      <w:r>
        <w:rPr>
          <w:color w:val="292929"/>
          <w:spacing w:val="-7"/>
          <w:w w:val="85"/>
        </w:rPr>
        <w:t> </w:t>
      </w:r>
      <w:r>
        <w:rPr>
          <w:color w:val="292929"/>
          <w:w w:val="85"/>
        </w:rPr>
        <w:t>výsledek a</w:t>
      </w:r>
      <w:r>
        <w:rPr>
          <w:color w:val="292929"/>
        </w:rPr>
        <w:t> </w:t>
      </w:r>
      <w:r>
        <w:rPr>
          <w:color w:val="292929"/>
          <w:w w:val="85"/>
        </w:rPr>
        <w:t>zužitkovat veškerý technický potenciál daných </w:t>
      </w:r>
      <w:r>
        <w:rPr>
          <w:color w:val="292929"/>
          <w:spacing w:val="-2"/>
          <w:w w:val="95"/>
        </w:rPr>
        <w:t>zařízení.</w:t>
      </w:r>
    </w:p>
    <w:p>
      <w:pPr>
        <w:pStyle w:val="Heading3"/>
        <w:numPr>
          <w:ilvl w:val="1"/>
          <w:numId w:val="3"/>
        </w:numPr>
        <w:tabs>
          <w:tab w:pos="488" w:val="left" w:leader="none"/>
        </w:tabs>
        <w:spacing w:line="280" w:lineRule="exact" w:before="202" w:after="0"/>
        <w:ind w:left="488" w:right="0" w:hanging="369"/>
        <w:jc w:val="left"/>
        <w:rPr>
          <w:color w:val="242424"/>
        </w:rPr>
      </w:pPr>
      <w:r>
        <w:rPr>
          <w:color w:val="242424"/>
          <w:spacing w:val="-4"/>
        </w:rPr>
        <w:t>Ochrana</w:t>
      </w:r>
      <w:r>
        <w:rPr>
          <w:color w:val="242424"/>
          <w:spacing w:val="-6"/>
        </w:rPr>
        <w:t> </w:t>
      </w:r>
      <w:r>
        <w:rPr>
          <w:color w:val="242424"/>
          <w:spacing w:val="-4"/>
        </w:rPr>
        <w:t>před úrazem</w:t>
      </w:r>
      <w:r>
        <w:rPr>
          <w:color w:val="242424"/>
          <w:spacing w:val="-11"/>
        </w:rPr>
        <w:t> </w:t>
      </w:r>
      <w:r>
        <w:rPr>
          <w:color w:val="242424"/>
          <w:spacing w:val="-4"/>
        </w:rPr>
        <w:t>elektrickým</w:t>
      </w:r>
      <w:r>
        <w:rPr>
          <w:color w:val="242424"/>
          <w:spacing w:val="-7"/>
        </w:rPr>
        <w:t> </w:t>
      </w:r>
      <w:r>
        <w:rPr>
          <w:color w:val="242424"/>
          <w:spacing w:val="-4"/>
        </w:rPr>
        <w:t>proudem</w:t>
      </w:r>
    </w:p>
    <w:p>
      <w:pPr>
        <w:pStyle w:val="BodyText"/>
        <w:spacing w:line="208" w:lineRule="auto"/>
        <w:ind w:left="116" w:right="114"/>
        <w:jc w:val="both"/>
      </w:pPr>
      <w:r>
        <w:rPr>
          <w:color w:val="292929"/>
          <w:w w:val="90"/>
        </w:rPr>
        <w:t>Ochrana pfed</w:t>
      </w:r>
      <w:r>
        <w:rPr>
          <w:color w:val="292929"/>
          <w:spacing w:val="-4"/>
          <w:w w:val="90"/>
        </w:rPr>
        <w:t> </w:t>
      </w:r>
      <w:r>
        <w:rPr>
          <w:color w:val="292929"/>
          <w:w w:val="90"/>
        </w:rPr>
        <w:t>nebezpečným</w:t>
      </w:r>
      <w:r>
        <w:rPr>
          <w:color w:val="292929"/>
          <w:spacing w:val="-9"/>
          <w:w w:val="90"/>
        </w:rPr>
        <w:t> </w:t>
      </w:r>
      <w:r>
        <w:rPr>
          <w:color w:val="292929"/>
          <w:w w:val="90"/>
        </w:rPr>
        <w:t>dotykovým</w:t>
      </w:r>
      <w:r>
        <w:rPr>
          <w:color w:val="292929"/>
          <w:spacing w:val="-9"/>
          <w:w w:val="90"/>
        </w:rPr>
        <w:t> </w:t>
      </w:r>
      <w:r>
        <w:rPr>
          <w:color w:val="292929"/>
          <w:w w:val="90"/>
        </w:rPr>
        <w:t>napětím je</w:t>
      </w:r>
      <w:r>
        <w:rPr>
          <w:color w:val="292929"/>
          <w:spacing w:val="-2"/>
          <w:w w:val="90"/>
        </w:rPr>
        <w:t> </w:t>
      </w:r>
      <w:r>
        <w:rPr>
          <w:color w:val="292929"/>
          <w:w w:val="90"/>
        </w:rPr>
        <w:t>řešena</w:t>
      </w:r>
      <w:r>
        <w:rPr>
          <w:color w:val="292929"/>
          <w:spacing w:val="-3"/>
          <w:w w:val="90"/>
        </w:rPr>
        <w:t> </w:t>
      </w:r>
      <w:r>
        <w:rPr>
          <w:color w:val="292929"/>
          <w:w w:val="90"/>
        </w:rPr>
        <w:t>dle</w:t>
      </w:r>
      <w:r>
        <w:rPr>
          <w:color w:val="292929"/>
          <w:spacing w:val="-9"/>
          <w:w w:val="90"/>
        </w:rPr>
        <w:t> </w:t>
      </w:r>
      <w:r>
        <w:rPr>
          <w:color w:val="292929"/>
          <w:w w:val="90"/>
        </w:rPr>
        <w:t>ČSN</w:t>
      </w:r>
      <w:r>
        <w:rPr>
          <w:color w:val="292929"/>
          <w:spacing w:val="-2"/>
          <w:w w:val="90"/>
        </w:rPr>
        <w:t> </w:t>
      </w:r>
      <w:r>
        <w:rPr>
          <w:color w:val="292929"/>
          <w:w w:val="90"/>
        </w:rPr>
        <w:t>33</w:t>
      </w:r>
      <w:r>
        <w:rPr>
          <w:color w:val="292929"/>
          <w:spacing w:val="-9"/>
          <w:w w:val="90"/>
        </w:rPr>
        <w:t> </w:t>
      </w:r>
      <w:r>
        <w:rPr>
          <w:color w:val="292929"/>
          <w:w w:val="90"/>
        </w:rPr>
        <w:t>2000-4</w:t>
      </w:r>
      <w:r>
        <w:rPr>
          <w:color w:val="292929"/>
          <w:w w:val="90"/>
          <w:position w:val="3"/>
        </w:rPr>
        <w:t>-</w:t>
      </w:r>
      <w:r>
        <w:rPr>
          <w:color w:val="292929"/>
          <w:w w:val="90"/>
        </w:rPr>
        <w:t>41</w:t>
      </w:r>
      <w:r>
        <w:rPr>
          <w:color w:val="292929"/>
          <w:spacing w:val="17"/>
        </w:rPr>
        <w:t> </w:t>
      </w:r>
      <w:r>
        <w:rPr>
          <w:color w:val="292929"/>
          <w:w w:val="90"/>
        </w:rPr>
        <w:t>napětím SELV a samočinným odpojením</w:t>
      </w:r>
      <w:r>
        <w:rPr>
          <w:color w:val="292929"/>
          <w:spacing w:val="-8"/>
          <w:w w:val="90"/>
        </w:rPr>
        <w:t> </w:t>
      </w:r>
      <w:r>
        <w:rPr>
          <w:color w:val="292929"/>
          <w:w w:val="90"/>
        </w:rPr>
        <w:t>vadné části od zdroje.</w:t>
      </w:r>
    </w:p>
    <w:p>
      <w:pPr>
        <w:pStyle w:val="BodyText"/>
        <w:spacing w:line="254" w:lineRule="exact"/>
        <w:ind w:left="116"/>
        <w:jc w:val="both"/>
      </w:pPr>
      <w:r>
        <w:rPr>
          <w:color w:val="2B2B2B"/>
          <w:w w:val="85"/>
        </w:rPr>
        <w:t>Část</w:t>
      </w:r>
      <w:r>
        <w:rPr>
          <w:color w:val="2B2B2B"/>
          <w:spacing w:val="10"/>
        </w:rPr>
        <w:t> </w:t>
      </w:r>
      <w:r>
        <w:rPr>
          <w:color w:val="2B2B2B"/>
          <w:w w:val="85"/>
        </w:rPr>
        <w:t>zařízení</w:t>
      </w:r>
      <w:r>
        <w:rPr>
          <w:color w:val="2B2B2B"/>
          <w:spacing w:val="21"/>
        </w:rPr>
        <w:t> </w:t>
      </w:r>
      <w:r>
        <w:rPr>
          <w:color w:val="2B2B2B"/>
          <w:w w:val="85"/>
        </w:rPr>
        <w:t>již</w:t>
      </w:r>
      <w:r>
        <w:rPr>
          <w:color w:val="2B2B2B"/>
          <w:spacing w:val="-10"/>
          <w:w w:val="85"/>
        </w:rPr>
        <w:t> </w:t>
      </w:r>
      <w:r>
        <w:rPr>
          <w:color w:val="2B2B2B"/>
          <w:w w:val="85"/>
        </w:rPr>
        <w:t>ve</w:t>
      </w:r>
      <w:r>
        <w:rPr>
          <w:color w:val="2B2B2B"/>
          <w:spacing w:val="18"/>
        </w:rPr>
        <w:t> </w:t>
      </w:r>
      <w:r>
        <w:rPr>
          <w:color w:val="2B2B2B"/>
          <w:w w:val="85"/>
        </w:rPr>
        <w:t>svém</w:t>
      </w:r>
      <w:r>
        <w:rPr>
          <w:color w:val="2B2B2B"/>
          <w:spacing w:val="7"/>
        </w:rPr>
        <w:t> </w:t>
      </w:r>
      <w:r>
        <w:rPr>
          <w:color w:val="2B2B2B"/>
          <w:w w:val="85"/>
        </w:rPr>
        <w:t>principu</w:t>
      </w:r>
      <w:r>
        <w:rPr>
          <w:color w:val="2B2B2B"/>
          <w:spacing w:val="8"/>
        </w:rPr>
        <w:t> </w:t>
      </w:r>
      <w:r>
        <w:rPr>
          <w:color w:val="2B2B2B"/>
          <w:w w:val="85"/>
        </w:rPr>
        <w:t>pracuje</w:t>
      </w:r>
      <w:r>
        <w:rPr>
          <w:color w:val="2B2B2B"/>
          <w:spacing w:val="8"/>
        </w:rPr>
        <w:t> </w:t>
      </w:r>
      <w:r>
        <w:rPr>
          <w:color w:val="2B2B2B"/>
          <w:w w:val="85"/>
        </w:rPr>
        <w:t>pouze</w:t>
      </w:r>
      <w:r>
        <w:rPr>
          <w:color w:val="2B2B2B"/>
          <w:spacing w:val="7"/>
        </w:rPr>
        <w:t> </w:t>
      </w:r>
      <w:r>
        <w:rPr>
          <w:color w:val="2B2B2B"/>
          <w:w w:val="85"/>
        </w:rPr>
        <w:t>s</w:t>
      </w:r>
      <w:r>
        <w:rPr>
          <w:color w:val="2B2B2B"/>
          <w:spacing w:val="19"/>
        </w:rPr>
        <w:t> </w:t>
      </w:r>
      <w:r>
        <w:rPr>
          <w:color w:val="2B2B2B"/>
          <w:w w:val="85"/>
        </w:rPr>
        <w:t>napětím</w:t>
      </w:r>
      <w:r>
        <w:rPr>
          <w:color w:val="2B2B2B"/>
          <w:spacing w:val="5"/>
        </w:rPr>
        <w:t> </w:t>
      </w:r>
      <w:r>
        <w:rPr>
          <w:color w:val="2B2B2B"/>
          <w:spacing w:val="-2"/>
          <w:w w:val="85"/>
        </w:rPr>
        <w:t>bezpečným.</w:t>
      </w:r>
    </w:p>
    <w:p>
      <w:pPr>
        <w:pStyle w:val="Heading3"/>
        <w:numPr>
          <w:ilvl w:val="1"/>
          <w:numId w:val="3"/>
        </w:numPr>
        <w:tabs>
          <w:tab w:pos="487" w:val="left" w:leader="none"/>
        </w:tabs>
        <w:spacing w:line="282" w:lineRule="exact" w:before="192" w:after="0"/>
        <w:ind w:left="487" w:right="0" w:hanging="375"/>
        <w:jc w:val="left"/>
        <w:rPr>
          <w:color w:val="242424"/>
        </w:rPr>
      </w:pPr>
      <w:r>
        <w:rPr>
          <w:color w:val="242424"/>
          <w:spacing w:val="-2"/>
        </w:rPr>
        <w:t>Určení</w:t>
      </w:r>
      <w:r>
        <w:rPr>
          <w:color w:val="242424"/>
          <w:spacing w:val="-11"/>
        </w:rPr>
        <w:t> </w:t>
      </w:r>
      <w:r>
        <w:rPr>
          <w:color w:val="242424"/>
          <w:spacing w:val="-2"/>
        </w:rPr>
        <w:t>prostředí</w:t>
      </w:r>
    </w:p>
    <w:p>
      <w:pPr>
        <w:pStyle w:val="BodyText"/>
        <w:spacing w:line="211" w:lineRule="auto"/>
        <w:ind w:left="122" w:right="126"/>
        <w:jc w:val="both"/>
      </w:pPr>
      <w:r>
        <w:rPr>
          <w:color w:val="292929"/>
          <w:w w:val="85"/>
        </w:rPr>
        <w:t>Požadujeme,</w:t>
      </w:r>
      <w:r>
        <w:rPr>
          <w:color w:val="292929"/>
        </w:rPr>
        <w:t> </w:t>
      </w:r>
      <w:r>
        <w:rPr>
          <w:color w:val="292929"/>
          <w:w w:val="85"/>
        </w:rPr>
        <w:t>aby dotčené prostory spadaly do kategorie </w:t>
      </w:r>
      <w:r>
        <w:rPr>
          <w:color w:val="292929"/>
          <w:w w:val="85"/>
          <w:position w:val="2"/>
        </w:rPr>
        <w:t>- </w:t>
      </w:r>
      <w:r>
        <w:rPr>
          <w:color w:val="292929"/>
          <w:w w:val="85"/>
        </w:rPr>
        <w:t>prostredí základní (resp.</w:t>
      </w:r>
      <w:r>
        <w:rPr>
          <w:color w:val="292929"/>
        </w:rPr>
        <w:t> </w:t>
      </w:r>
      <w:r>
        <w:rPr>
          <w:color w:val="292929"/>
          <w:w w:val="85"/>
        </w:rPr>
        <w:t>normální </w:t>
      </w:r>
      <w:r>
        <w:rPr>
          <w:color w:val="292929"/>
          <w:w w:val="95"/>
        </w:rPr>
        <w:t>resp.</w:t>
      </w:r>
      <w:r>
        <w:rPr>
          <w:color w:val="292929"/>
          <w:spacing w:val="-13"/>
          <w:w w:val="95"/>
        </w:rPr>
        <w:t> </w:t>
      </w:r>
      <w:r>
        <w:rPr>
          <w:color w:val="292929"/>
          <w:w w:val="95"/>
        </w:rPr>
        <w:t>obyčejné).</w:t>
      </w:r>
    </w:p>
    <w:p>
      <w:pPr>
        <w:pStyle w:val="Heading3"/>
        <w:numPr>
          <w:ilvl w:val="1"/>
          <w:numId w:val="3"/>
        </w:numPr>
        <w:tabs>
          <w:tab w:pos="489" w:val="left" w:leader="none"/>
        </w:tabs>
        <w:spacing w:line="293" w:lineRule="exact" w:before="203" w:after="0"/>
        <w:ind w:left="489" w:right="0" w:hanging="377"/>
        <w:jc w:val="left"/>
        <w:rPr>
          <w:color w:val="242424"/>
        </w:rPr>
      </w:pPr>
      <w:r>
        <w:rPr>
          <w:color w:val="242424"/>
          <w:spacing w:val="-5"/>
        </w:rPr>
        <w:t>Protipožární</w:t>
      </w:r>
      <w:r>
        <w:rPr>
          <w:color w:val="242424"/>
        </w:rPr>
        <w:t> </w:t>
      </w:r>
      <w:r>
        <w:rPr>
          <w:color w:val="242424"/>
          <w:spacing w:val="-2"/>
        </w:rPr>
        <w:t>opatření</w:t>
      </w:r>
    </w:p>
    <w:p>
      <w:pPr>
        <w:pStyle w:val="BodyText"/>
        <w:spacing w:line="216" w:lineRule="auto"/>
        <w:ind w:left="111" w:right="119" w:hanging="3"/>
        <w:jc w:val="both"/>
      </w:pPr>
      <w:r>
        <w:rPr>
          <w:color w:val="292929"/>
          <w:w w:val="85"/>
        </w:rPr>
        <w:t>Z hlediska požární bezpečnosti musí být dodrženo utěsnění prostupů.</w:t>
      </w:r>
      <w:r>
        <w:rPr>
          <w:color w:val="292929"/>
        </w:rPr>
        <w:t> </w:t>
      </w:r>
      <w:r>
        <w:rPr>
          <w:color w:val="292929"/>
          <w:w w:val="85"/>
        </w:rPr>
        <w:t>Prostupy kabelů a jiných </w:t>
      </w:r>
      <w:r>
        <w:rPr>
          <w:color w:val="292929"/>
          <w:spacing w:val="-2"/>
          <w:w w:val="90"/>
        </w:rPr>
        <w:t>elektrických</w:t>
      </w:r>
      <w:r>
        <w:rPr>
          <w:color w:val="292929"/>
          <w:spacing w:val="-5"/>
          <w:w w:val="90"/>
        </w:rPr>
        <w:t> </w:t>
      </w:r>
      <w:r>
        <w:rPr>
          <w:color w:val="292929"/>
          <w:spacing w:val="-2"/>
          <w:w w:val="90"/>
        </w:rPr>
        <w:t>rozvodů požárně dělicími</w:t>
      </w:r>
      <w:r>
        <w:rPr>
          <w:color w:val="292929"/>
          <w:spacing w:val="-4"/>
          <w:w w:val="90"/>
        </w:rPr>
        <w:t> </w:t>
      </w:r>
      <w:r>
        <w:rPr>
          <w:color w:val="292929"/>
          <w:spacing w:val="-2"/>
          <w:w w:val="90"/>
        </w:rPr>
        <w:t>konstrukcemi musí být utěsněny tak,</w:t>
      </w:r>
      <w:r>
        <w:rPr>
          <w:color w:val="292929"/>
        </w:rPr>
        <w:t> </w:t>
      </w:r>
      <w:r>
        <w:rPr>
          <w:color w:val="292929"/>
          <w:spacing w:val="-2"/>
          <w:w w:val="90"/>
        </w:rPr>
        <w:t>aby</w:t>
      </w:r>
      <w:r>
        <w:rPr>
          <w:color w:val="292929"/>
          <w:spacing w:val="-4"/>
          <w:w w:val="90"/>
        </w:rPr>
        <w:t> </w:t>
      </w:r>
      <w:r>
        <w:rPr>
          <w:color w:val="292929"/>
          <w:spacing w:val="-2"/>
          <w:w w:val="90"/>
        </w:rPr>
        <w:t>se zamezilo </w:t>
      </w:r>
      <w:r>
        <w:rPr>
          <w:color w:val="292929"/>
          <w:w w:val="85"/>
        </w:rPr>
        <w:t>šíření požáru těmito rozvody. Konstrukce utěsnění prostupů kabelových a jiných elektrických </w:t>
      </w:r>
      <w:r>
        <w:rPr>
          <w:color w:val="292929"/>
          <w:w w:val="90"/>
        </w:rPr>
        <w:t>rozvodů musí odpovídat požadavkům</w:t>
      </w:r>
      <w:r>
        <w:rPr>
          <w:color w:val="292929"/>
          <w:spacing w:val="-7"/>
          <w:w w:val="90"/>
        </w:rPr>
        <w:t> </w:t>
      </w:r>
      <w:r>
        <w:rPr>
          <w:color w:val="292929"/>
          <w:w w:val="90"/>
        </w:rPr>
        <w:t>ČSN</w:t>
      </w:r>
      <w:r>
        <w:rPr>
          <w:color w:val="292929"/>
          <w:spacing w:val="-1"/>
          <w:w w:val="90"/>
        </w:rPr>
        <w:t> </w:t>
      </w:r>
      <w:r>
        <w:rPr>
          <w:color w:val="292929"/>
          <w:w w:val="90"/>
        </w:rPr>
        <w:t>730810 čl.</w:t>
      </w:r>
      <w:r>
        <w:rPr>
          <w:color w:val="292929"/>
        </w:rPr>
        <w:t> </w:t>
      </w:r>
      <w:r>
        <w:rPr>
          <w:color w:val="292929"/>
          <w:w w:val="90"/>
        </w:rPr>
        <w:t>6.2.1., požární odolnost těsnění musí </w:t>
      </w:r>
      <w:r>
        <w:rPr>
          <w:color w:val="292929"/>
          <w:spacing w:val="-4"/>
          <w:w w:val="95"/>
        </w:rPr>
        <w:t>odpovídat</w:t>
      </w:r>
      <w:r>
        <w:rPr>
          <w:color w:val="292929"/>
          <w:spacing w:val="-9"/>
          <w:w w:val="95"/>
        </w:rPr>
        <w:t> </w:t>
      </w:r>
      <w:r>
        <w:rPr>
          <w:color w:val="292929"/>
          <w:spacing w:val="-4"/>
          <w:w w:val="95"/>
        </w:rPr>
        <w:t>požadavkům</w:t>
      </w:r>
      <w:r>
        <w:rPr>
          <w:color w:val="292929"/>
          <w:spacing w:val="-1"/>
        </w:rPr>
        <w:t> </w:t>
      </w:r>
      <w:r>
        <w:rPr>
          <w:color w:val="292929"/>
          <w:spacing w:val="-4"/>
          <w:w w:val="95"/>
        </w:rPr>
        <w:t>čl.</w:t>
      </w:r>
      <w:r>
        <w:rPr>
          <w:color w:val="292929"/>
          <w:spacing w:val="-2"/>
        </w:rPr>
        <w:t> </w:t>
      </w:r>
      <w:r>
        <w:rPr>
          <w:color w:val="292929"/>
          <w:spacing w:val="-4"/>
          <w:w w:val="95"/>
        </w:rPr>
        <w:t>8.6</w:t>
      </w:r>
      <w:r>
        <w:rPr>
          <w:color w:val="292929"/>
          <w:spacing w:val="-9"/>
          <w:w w:val="95"/>
        </w:rPr>
        <w:t> </w:t>
      </w:r>
      <w:r>
        <w:rPr>
          <w:color w:val="292929"/>
          <w:spacing w:val="-4"/>
          <w:w w:val="95"/>
        </w:rPr>
        <w:t>ČSN730802.</w:t>
      </w:r>
    </w:p>
    <w:p>
      <w:pPr>
        <w:pStyle w:val="Heading3"/>
        <w:numPr>
          <w:ilvl w:val="1"/>
          <w:numId w:val="3"/>
        </w:numPr>
        <w:tabs>
          <w:tab w:pos="491" w:val="left" w:leader="none"/>
        </w:tabs>
        <w:spacing w:line="291" w:lineRule="exact" w:before="199" w:after="0"/>
        <w:ind w:left="491" w:right="0" w:hanging="379"/>
        <w:jc w:val="left"/>
        <w:rPr>
          <w:color w:val="242424"/>
        </w:rPr>
      </w:pPr>
      <w:r>
        <w:rPr>
          <w:color w:val="242424"/>
        </w:rPr>
        <w:t>Péče</w:t>
      </w:r>
      <w:r>
        <w:rPr>
          <w:color w:val="242424"/>
          <w:spacing w:val="-5"/>
        </w:rPr>
        <w:t> </w:t>
      </w:r>
      <w:r>
        <w:rPr>
          <w:color w:val="242424"/>
        </w:rPr>
        <w:t>o</w:t>
      </w:r>
      <w:r>
        <w:rPr>
          <w:color w:val="242424"/>
          <w:spacing w:val="-15"/>
        </w:rPr>
        <w:t> </w:t>
      </w:r>
      <w:r>
        <w:rPr>
          <w:color w:val="242424"/>
        </w:rPr>
        <w:t>životní</w:t>
      </w:r>
      <w:r>
        <w:rPr>
          <w:color w:val="242424"/>
          <w:spacing w:val="-13"/>
        </w:rPr>
        <w:t> </w:t>
      </w:r>
      <w:r>
        <w:rPr>
          <w:color w:val="242424"/>
          <w:spacing w:val="-2"/>
        </w:rPr>
        <w:t>prostředí</w:t>
      </w:r>
    </w:p>
    <w:p>
      <w:pPr>
        <w:pStyle w:val="BodyText"/>
        <w:spacing w:line="218" w:lineRule="auto"/>
        <w:ind w:left="116" w:right="145" w:firstLine="17"/>
        <w:jc w:val="both"/>
      </w:pPr>
      <w:r>
        <w:rPr>
          <w:color w:val="292929"/>
          <w:spacing w:val="-6"/>
        </w:rPr>
        <w:t>Instalace</w:t>
      </w:r>
      <w:r>
        <w:rPr>
          <w:color w:val="292929"/>
          <w:spacing w:val="-9"/>
        </w:rPr>
        <w:t> </w:t>
      </w:r>
      <w:r>
        <w:rPr>
          <w:color w:val="292929"/>
          <w:spacing w:val="-6"/>
        </w:rPr>
        <w:t>zarrzenl</w:t>
      </w:r>
      <w:r>
        <w:rPr>
          <w:color w:val="292929"/>
          <w:spacing w:val="-10"/>
        </w:rPr>
        <w:t> </w:t>
      </w:r>
      <w:r>
        <w:rPr>
          <w:color w:val="292929"/>
          <w:spacing w:val="-6"/>
        </w:rPr>
        <w:t>a</w:t>
      </w:r>
      <w:r>
        <w:rPr>
          <w:color w:val="292929"/>
          <w:spacing w:val="-6"/>
        </w:rPr>
        <w:t> jeho</w:t>
      </w:r>
      <w:r>
        <w:rPr>
          <w:color w:val="292929"/>
          <w:spacing w:val="-7"/>
        </w:rPr>
        <w:t> </w:t>
      </w:r>
      <w:r>
        <w:rPr>
          <w:color w:val="292929"/>
          <w:spacing w:val="-6"/>
        </w:rPr>
        <w:t>používáni</w:t>
      </w:r>
      <w:r>
        <w:rPr>
          <w:color w:val="292929"/>
          <w:spacing w:val="-8"/>
        </w:rPr>
        <w:t> </w:t>
      </w:r>
      <w:r>
        <w:rPr>
          <w:color w:val="292929"/>
          <w:spacing w:val="-6"/>
        </w:rPr>
        <w:t>nemá</w:t>
      </w:r>
      <w:r>
        <w:rPr>
          <w:color w:val="292929"/>
          <w:spacing w:val="-10"/>
        </w:rPr>
        <w:t> </w:t>
      </w:r>
      <w:r>
        <w:rPr>
          <w:color w:val="292929"/>
          <w:spacing w:val="-6"/>
        </w:rPr>
        <w:t>vliv</w:t>
      </w:r>
      <w:r>
        <w:rPr>
          <w:color w:val="292929"/>
          <w:spacing w:val="-8"/>
        </w:rPr>
        <w:t> </w:t>
      </w:r>
      <w:r>
        <w:rPr>
          <w:color w:val="292929"/>
          <w:spacing w:val="-6"/>
        </w:rPr>
        <w:t>na</w:t>
      </w:r>
      <w:r>
        <w:rPr>
          <w:color w:val="292929"/>
          <w:spacing w:val="-6"/>
        </w:rPr>
        <w:t> změnu</w:t>
      </w:r>
      <w:r>
        <w:rPr>
          <w:color w:val="292929"/>
          <w:spacing w:val="-6"/>
        </w:rPr>
        <w:t> stávajícího</w:t>
      </w:r>
      <w:r>
        <w:rPr>
          <w:color w:val="292929"/>
          <w:spacing w:val="-7"/>
        </w:rPr>
        <w:t> </w:t>
      </w:r>
      <w:r>
        <w:rPr>
          <w:color w:val="292929"/>
          <w:spacing w:val="-6"/>
        </w:rPr>
        <w:t>životního</w:t>
      </w:r>
      <w:r>
        <w:rPr>
          <w:color w:val="292929"/>
          <w:spacing w:val="-7"/>
        </w:rPr>
        <w:t> </w:t>
      </w:r>
      <w:r>
        <w:rPr>
          <w:color w:val="292929"/>
          <w:spacing w:val="-6"/>
        </w:rPr>
        <w:t>prostředí. </w:t>
      </w:r>
      <w:r>
        <w:rPr>
          <w:color w:val="292929"/>
          <w:w w:val="90"/>
        </w:rPr>
        <w:t>Při</w:t>
      </w:r>
      <w:r>
        <w:rPr>
          <w:color w:val="292929"/>
          <w:spacing w:val="-10"/>
          <w:w w:val="90"/>
        </w:rPr>
        <w:t> </w:t>
      </w:r>
      <w:r>
        <w:rPr>
          <w:color w:val="292929"/>
          <w:w w:val="90"/>
        </w:rPr>
        <w:t>provozu</w:t>
      </w:r>
      <w:r>
        <w:rPr>
          <w:color w:val="292929"/>
          <w:spacing w:val="-6"/>
          <w:w w:val="90"/>
        </w:rPr>
        <w:t> </w:t>
      </w:r>
      <w:r>
        <w:rPr>
          <w:color w:val="292929"/>
          <w:w w:val="90"/>
        </w:rPr>
        <w:t>systému</w:t>
      </w:r>
      <w:r>
        <w:rPr>
          <w:color w:val="292929"/>
          <w:spacing w:val="-9"/>
          <w:w w:val="90"/>
        </w:rPr>
        <w:t> </w:t>
      </w:r>
      <w:r>
        <w:rPr>
          <w:color w:val="292929"/>
          <w:w w:val="90"/>
        </w:rPr>
        <w:t>nevznikají</w:t>
      </w:r>
      <w:r>
        <w:rPr>
          <w:color w:val="292929"/>
          <w:spacing w:val="-6"/>
          <w:w w:val="90"/>
        </w:rPr>
        <w:t> </w:t>
      </w:r>
      <w:r>
        <w:rPr>
          <w:color w:val="292929"/>
          <w:w w:val="90"/>
        </w:rPr>
        <w:t>žádné</w:t>
      </w:r>
      <w:r>
        <w:rPr>
          <w:color w:val="292929"/>
          <w:spacing w:val="-10"/>
          <w:w w:val="90"/>
        </w:rPr>
        <w:t> </w:t>
      </w:r>
      <w:r>
        <w:rPr>
          <w:color w:val="292929"/>
          <w:w w:val="90"/>
        </w:rPr>
        <w:t>odpadové</w:t>
      </w:r>
      <w:r>
        <w:rPr>
          <w:color w:val="292929"/>
          <w:spacing w:val="-9"/>
          <w:w w:val="90"/>
        </w:rPr>
        <w:t> </w:t>
      </w:r>
      <w:r>
        <w:rPr>
          <w:color w:val="292929"/>
          <w:w w:val="90"/>
        </w:rPr>
        <w:t>nebo</w:t>
      </w:r>
      <w:r>
        <w:rPr>
          <w:color w:val="292929"/>
          <w:spacing w:val="-14"/>
          <w:w w:val="90"/>
        </w:rPr>
        <w:t> </w:t>
      </w:r>
      <w:r>
        <w:rPr>
          <w:color w:val="292929"/>
          <w:w w:val="90"/>
        </w:rPr>
        <w:t>zdraví</w:t>
      </w:r>
      <w:r>
        <w:rPr>
          <w:color w:val="292929"/>
          <w:spacing w:val="-9"/>
          <w:w w:val="90"/>
        </w:rPr>
        <w:t> </w:t>
      </w:r>
      <w:r>
        <w:rPr>
          <w:color w:val="292929"/>
          <w:w w:val="90"/>
        </w:rPr>
        <w:t>škodlivé</w:t>
      </w:r>
      <w:r>
        <w:rPr>
          <w:color w:val="292929"/>
          <w:spacing w:val="-1"/>
          <w:w w:val="90"/>
        </w:rPr>
        <w:t> </w:t>
      </w:r>
      <w:r>
        <w:rPr>
          <w:color w:val="292929"/>
          <w:w w:val="90"/>
        </w:rPr>
        <w:t>látky.</w:t>
      </w:r>
    </w:p>
    <w:p>
      <w:pPr>
        <w:pStyle w:val="Heading3"/>
        <w:numPr>
          <w:ilvl w:val="1"/>
          <w:numId w:val="3"/>
        </w:numPr>
        <w:tabs>
          <w:tab w:pos="474" w:val="left" w:leader="none"/>
        </w:tabs>
        <w:spacing w:line="288" w:lineRule="exact" w:before="202" w:after="0"/>
        <w:ind w:left="474" w:right="0" w:hanging="369"/>
        <w:jc w:val="left"/>
        <w:rPr>
          <w:color w:val="242424"/>
        </w:rPr>
      </w:pPr>
      <w:r>
        <w:rPr>
          <w:color w:val="242424"/>
          <w:spacing w:val="-2"/>
        </w:rPr>
        <w:t>Silnoproud</w:t>
      </w:r>
    </w:p>
    <w:p>
      <w:pPr>
        <w:pStyle w:val="BodyText"/>
        <w:spacing w:line="216" w:lineRule="auto"/>
        <w:ind w:left="101" w:right="130" w:firstLine="14"/>
        <w:jc w:val="both"/>
      </w:pPr>
      <w:r>
        <w:rPr>
          <w:color w:val="282828"/>
          <w:spacing w:val="-2"/>
        </w:rPr>
        <w:t>Pro</w:t>
      </w:r>
      <w:r>
        <w:rPr>
          <w:color w:val="282828"/>
          <w:spacing w:val="-2"/>
        </w:rPr>
        <w:t> zajištění</w:t>
      </w:r>
      <w:r>
        <w:rPr>
          <w:color w:val="282828"/>
          <w:spacing w:val="-5"/>
        </w:rPr>
        <w:t> </w:t>
      </w:r>
      <w:r>
        <w:rPr>
          <w:color w:val="282828"/>
          <w:spacing w:val="-2"/>
        </w:rPr>
        <w:t>bezpečných</w:t>
      </w:r>
      <w:r>
        <w:rPr>
          <w:color w:val="282828"/>
          <w:spacing w:val="-5"/>
        </w:rPr>
        <w:t> </w:t>
      </w:r>
      <w:r>
        <w:rPr>
          <w:color w:val="282828"/>
          <w:spacing w:val="-2"/>
        </w:rPr>
        <w:t>a</w:t>
      </w:r>
      <w:r>
        <w:rPr>
          <w:color w:val="282828"/>
          <w:spacing w:val="-3"/>
        </w:rPr>
        <w:t> </w:t>
      </w:r>
      <w:r>
        <w:rPr>
          <w:color w:val="282828"/>
          <w:spacing w:val="-2"/>
        </w:rPr>
        <w:t>normou</w:t>
      </w:r>
      <w:r>
        <w:rPr>
          <w:color w:val="282828"/>
          <w:spacing w:val="-4"/>
        </w:rPr>
        <w:t> </w:t>
      </w:r>
      <w:r>
        <w:rPr>
          <w:color w:val="282828"/>
          <w:spacing w:val="-2"/>
        </w:rPr>
        <w:t>předepsaných</w:t>
      </w:r>
      <w:r>
        <w:rPr>
          <w:color w:val="282828"/>
          <w:spacing w:val="-5"/>
        </w:rPr>
        <w:t> </w:t>
      </w:r>
      <w:r>
        <w:rPr>
          <w:color w:val="282828"/>
          <w:spacing w:val="-2"/>
        </w:rPr>
        <w:t>technických</w:t>
      </w:r>
      <w:r>
        <w:rPr>
          <w:color w:val="282828"/>
          <w:spacing w:val="-5"/>
        </w:rPr>
        <w:t> </w:t>
      </w:r>
      <w:r>
        <w:rPr>
          <w:color w:val="282828"/>
          <w:spacing w:val="-2"/>
        </w:rPr>
        <w:t>podmínek</w:t>
      </w:r>
      <w:r>
        <w:rPr>
          <w:color w:val="282828"/>
          <w:spacing w:val="-4"/>
        </w:rPr>
        <w:t> </w:t>
      </w:r>
      <w:r>
        <w:rPr>
          <w:color w:val="282828"/>
          <w:spacing w:val="-2"/>
        </w:rPr>
        <w:t>provozu </w:t>
      </w:r>
      <w:r>
        <w:rPr>
          <w:color w:val="282828"/>
          <w:w w:val="90"/>
        </w:rPr>
        <w:t>je</w:t>
      </w:r>
      <w:r>
        <w:rPr>
          <w:color w:val="282828"/>
          <w:spacing w:val="-10"/>
          <w:w w:val="90"/>
        </w:rPr>
        <w:t> </w:t>
      </w:r>
      <w:r>
        <w:rPr>
          <w:color w:val="282828"/>
          <w:w w:val="90"/>
        </w:rPr>
        <w:t>nárokována</w:t>
      </w:r>
      <w:r>
        <w:rPr>
          <w:color w:val="282828"/>
          <w:spacing w:val="-9"/>
          <w:w w:val="90"/>
        </w:rPr>
        <w:t> </w:t>
      </w:r>
      <w:r>
        <w:rPr>
          <w:color w:val="282828"/>
          <w:w w:val="90"/>
        </w:rPr>
        <w:t>oddělená</w:t>
      </w:r>
      <w:r>
        <w:rPr>
          <w:color w:val="282828"/>
          <w:spacing w:val="-9"/>
          <w:w w:val="90"/>
        </w:rPr>
        <w:t> </w:t>
      </w:r>
      <w:r>
        <w:rPr>
          <w:color w:val="282828"/>
          <w:w w:val="90"/>
        </w:rPr>
        <w:t>el.</w:t>
      </w:r>
      <w:r>
        <w:rPr>
          <w:color w:val="282828"/>
          <w:spacing w:val="-9"/>
          <w:w w:val="90"/>
        </w:rPr>
        <w:t> </w:t>
      </w:r>
      <w:r>
        <w:rPr>
          <w:color w:val="282828"/>
          <w:w w:val="90"/>
        </w:rPr>
        <w:t>technologická</w:t>
      </w:r>
      <w:r>
        <w:rPr>
          <w:color w:val="282828"/>
          <w:spacing w:val="-10"/>
          <w:w w:val="90"/>
        </w:rPr>
        <w:t> </w:t>
      </w:r>
      <w:r>
        <w:rPr>
          <w:color w:val="282828"/>
          <w:w w:val="90"/>
        </w:rPr>
        <w:t>napájecí</w:t>
      </w:r>
      <w:r>
        <w:rPr>
          <w:color w:val="282828"/>
          <w:spacing w:val="-9"/>
          <w:w w:val="90"/>
        </w:rPr>
        <w:t> </w:t>
      </w:r>
      <w:r>
        <w:rPr>
          <w:color w:val="282828"/>
          <w:w w:val="90"/>
        </w:rPr>
        <w:t>síť</w:t>
      </w:r>
      <w:r>
        <w:rPr>
          <w:color w:val="282828"/>
          <w:spacing w:val="-9"/>
          <w:w w:val="90"/>
        </w:rPr>
        <w:t> </w:t>
      </w:r>
      <w:r>
        <w:rPr>
          <w:color w:val="282828"/>
          <w:w w:val="90"/>
        </w:rPr>
        <w:t>TN-S</w:t>
      </w:r>
      <w:r>
        <w:rPr>
          <w:color w:val="282828"/>
          <w:spacing w:val="-9"/>
          <w:w w:val="90"/>
        </w:rPr>
        <w:t> </w:t>
      </w:r>
      <w:r>
        <w:rPr>
          <w:color w:val="282828"/>
          <w:w w:val="90"/>
        </w:rPr>
        <w:t>(bezproudové</w:t>
      </w:r>
      <w:r>
        <w:rPr>
          <w:color w:val="282828"/>
          <w:spacing w:val="-10"/>
          <w:w w:val="90"/>
        </w:rPr>
        <w:t> </w:t>
      </w:r>
      <w:r>
        <w:rPr>
          <w:color w:val="282828"/>
          <w:w w:val="90"/>
        </w:rPr>
        <w:t>nulování),</w:t>
      </w:r>
      <w:r>
        <w:rPr>
          <w:color w:val="282828"/>
          <w:spacing w:val="-1"/>
          <w:w w:val="90"/>
        </w:rPr>
        <w:t> </w:t>
      </w:r>
      <w:r>
        <w:rPr>
          <w:color w:val="282828"/>
          <w:w w:val="90"/>
        </w:rPr>
        <w:t>která </w:t>
      </w:r>
      <w:r>
        <w:rPr>
          <w:color w:val="282828"/>
          <w:spacing w:val="-6"/>
        </w:rPr>
        <w:t>by</w:t>
      </w:r>
      <w:r>
        <w:rPr>
          <w:color w:val="282828"/>
          <w:spacing w:val="-6"/>
        </w:rPr>
        <w:t> pri</w:t>
      </w:r>
      <w:r>
        <w:rPr>
          <w:color w:val="282828"/>
          <w:spacing w:val="-7"/>
        </w:rPr>
        <w:t> </w:t>
      </w:r>
      <w:r>
        <w:rPr>
          <w:color w:val="282828"/>
          <w:spacing w:val="-6"/>
        </w:rPr>
        <w:t>správném</w:t>
      </w:r>
      <w:r>
        <w:rPr>
          <w:color w:val="282828"/>
          <w:spacing w:val="-6"/>
        </w:rPr>
        <w:t> provedení</w:t>
      </w:r>
      <w:r>
        <w:rPr>
          <w:color w:val="282828"/>
          <w:spacing w:val="-6"/>
        </w:rPr>
        <w:t> měla</w:t>
      </w:r>
      <w:r>
        <w:rPr>
          <w:color w:val="282828"/>
          <w:spacing w:val="-6"/>
        </w:rPr>
        <w:t> zabránit</w:t>
      </w:r>
      <w:r>
        <w:rPr>
          <w:color w:val="282828"/>
          <w:spacing w:val="-6"/>
        </w:rPr>
        <w:t> průnikům</w:t>
      </w:r>
      <w:r>
        <w:rPr>
          <w:color w:val="282828"/>
          <w:spacing w:val="-6"/>
        </w:rPr>
        <w:t> rušeni</w:t>
      </w:r>
      <w:r>
        <w:rPr>
          <w:color w:val="282828"/>
          <w:spacing w:val="-6"/>
        </w:rPr>
        <w:t> a</w:t>
      </w:r>
      <w:r>
        <w:rPr>
          <w:color w:val="282828"/>
          <w:spacing w:val="-6"/>
        </w:rPr>
        <w:t> kolísání</w:t>
      </w:r>
      <w:r>
        <w:rPr>
          <w:color w:val="282828"/>
        </w:rPr>
        <w:t> </w:t>
      </w:r>
      <w:r>
        <w:rPr>
          <w:color w:val="282828"/>
          <w:spacing w:val="-6"/>
        </w:rPr>
        <w:t>na</w:t>
      </w:r>
      <w:r>
        <w:rPr>
          <w:color w:val="282828"/>
          <w:spacing w:val="-6"/>
        </w:rPr>
        <w:t> síti</w:t>
      </w:r>
      <w:r>
        <w:rPr>
          <w:color w:val="282828"/>
          <w:spacing w:val="-6"/>
        </w:rPr>
        <w:t> do</w:t>
      </w:r>
      <w:r>
        <w:rPr>
          <w:color w:val="282828"/>
          <w:spacing w:val="-7"/>
        </w:rPr>
        <w:t> </w:t>
      </w:r>
      <w:r>
        <w:rPr>
          <w:color w:val="282828"/>
          <w:spacing w:val="-6"/>
        </w:rPr>
        <w:t>zařízení, </w:t>
      </w:r>
      <w:r>
        <w:rPr>
          <w:color w:val="282828"/>
          <w:w w:val="90"/>
        </w:rPr>
        <w:t>zároveň snižuje možnost</w:t>
      </w:r>
      <w:r>
        <w:rPr>
          <w:color w:val="282828"/>
          <w:spacing w:val="-1"/>
          <w:w w:val="90"/>
        </w:rPr>
        <w:t> </w:t>
      </w:r>
      <w:r>
        <w:rPr>
          <w:color w:val="282828"/>
          <w:w w:val="90"/>
        </w:rPr>
        <w:t>vzniku brumových zemních smyček,</w:t>
      </w:r>
      <w:r>
        <w:rPr>
          <w:color w:val="282828"/>
        </w:rPr>
        <w:t> </w:t>
      </w:r>
      <w:r>
        <w:rPr>
          <w:color w:val="282828"/>
          <w:w w:val="90"/>
        </w:rPr>
        <w:t>na které je tato technologie </w:t>
      </w:r>
      <w:r>
        <w:rPr>
          <w:color w:val="282828"/>
          <w:spacing w:val="-2"/>
        </w:rPr>
        <w:t>velmi</w:t>
      </w:r>
      <w:r>
        <w:rPr>
          <w:color w:val="282828"/>
          <w:spacing w:val="-14"/>
        </w:rPr>
        <w:t> </w:t>
      </w:r>
      <w:r>
        <w:rPr>
          <w:color w:val="282828"/>
          <w:spacing w:val="-2"/>
        </w:rPr>
        <w:t>citlivá.</w:t>
      </w:r>
    </w:p>
    <w:p>
      <w:pPr>
        <w:pStyle w:val="BodyText"/>
        <w:spacing w:line="252" w:lineRule="exact"/>
        <w:ind w:left="108"/>
        <w:jc w:val="both"/>
      </w:pPr>
      <w:r>
        <w:rPr>
          <w:color w:val="2B2B2B"/>
          <w:w w:val="85"/>
          <w:position w:val="1"/>
        </w:rPr>
        <w:t>V</w:t>
      </w:r>
      <w:r>
        <w:rPr>
          <w:color w:val="2B2B2B"/>
          <w:spacing w:val="-1"/>
          <w:position w:val="1"/>
        </w:rPr>
        <w:t> </w:t>
      </w:r>
      <w:r>
        <w:rPr>
          <w:color w:val="2B2B2B"/>
          <w:w w:val="85"/>
        </w:rPr>
        <w:t>rámci</w:t>
      </w:r>
      <w:r>
        <w:rPr>
          <w:color w:val="2B2B2B"/>
          <w:spacing w:val="-3"/>
          <w:w w:val="85"/>
        </w:rPr>
        <w:t> </w:t>
      </w:r>
      <w:r>
        <w:rPr>
          <w:color w:val="2B2B2B"/>
          <w:w w:val="85"/>
        </w:rPr>
        <w:t>koordinačních</w:t>
      </w:r>
      <w:r>
        <w:rPr>
          <w:color w:val="2B2B2B"/>
          <w:spacing w:val="2"/>
        </w:rPr>
        <w:t> </w:t>
      </w:r>
      <w:r>
        <w:rPr>
          <w:color w:val="2B2B2B"/>
          <w:w w:val="85"/>
        </w:rPr>
        <w:t>činností</w:t>
      </w:r>
      <w:r>
        <w:rPr>
          <w:color w:val="2B2B2B"/>
          <w:spacing w:val="-6"/>
        </w:rPr>
        <w:t> </w:t>
      </w:r>
      <w:r>
        <w:rPr>
          <w:color w:val="2B2B2B"/>
          <w:w w:val="85"/>
        </w:rPr>
        <w:t>požadujeme</w:t>
      </w:r>
      <w:r>
        <w:rPr>
          <w:color w:val="2B2B2B"/>
          <w:spacing w:val="-6"/>
          <w:w w:val="85"/>
        </w:rPr>
        <w:t> </w:t>
      </w:r>
      <w:r>
        <w:rPr>
          <w:color w:val="2B2B2B"/>
          <w:w w:val="85"/>
        </w:rPr>
        <w:t>vybudování</w:t>
      </w:r>
      <w:r>
        <w:rPr>
          <w:color w:val="2B2B2B"/>
          <w:spacing w:val="-7"/>
        </w:rPr>
        <w:t> </w:t>
      </w:r>
      <w:r>
        <w:rPr>
          <w:color w:val="2B2B2B"/>
          <w:w w:val="85"/>
        </w:rPr>
        <w:t>nároků</w:t>
      </w:r>
      <w:r>
        <w:rPr>
          <w:color w:val="2B2B2B"/>
          <w:spacing w:val="-3"/>
          <w:w w:val="85"/>
        </w:rPr>
        <w:t> </w:t>
      </w:r>
      <w:r>
        <w:rPr>
          <w:color w:val="2B2B2B"/>
          <w:w w:val="85"/>
        </w:rPr>
        <w:t>silnoproudých</w:t>
      </w:r>
      <w:r>
        <w:rPr>
          <w:color w:val="2B2B2B"/>
          <w:spacing w:val="-8"/>
        </w:rPr>
        <w:t> </w:t>
      </w:r>
      <w:r>
        <w:rPr>
          <w:color w:val="2B2B2B"/>
          <w:spacing w:val="-2"/>
          <w:w w:val="85"/>
        </w:rPr>
        <w:t>zásuvek.</w:t>
      </w:r>
    </w:p>
    <w:p>
      <w:pPr>
        <w:pStyle w:val="BodyText"/>
        <w:spacing w:line="232" w:lineRule="exact" w:before="206"/>
        <w:ind w:left="109"/>
        <w:jc w:val="both"/>
      </w:pPr>
      <w:r>
        <w:rPr>
          <w:color w:val="242424"/>
          <w:w w:val="90"/>
        </w:rPr>
        <w:t>Obecné</w:t>
      </w:r>
      <w:r>
        <w:rPr>
          <w:color w:val="242424"/>
          <w:spacing w:val="5"/>
        </w:rPr>
        <w:t> </w:t>
      </w:r>
      <w:r>
        <w:rPr>
          <w:color w:val="242424"/>
          <w:w w:val="90"/>
        </w:rPr>
        <w:t>zásady</w:t>
      </w:r>
      <w:r>
        <w:rPr>
          <w:color w:val="242424"/>
          <w:spacing w:val="3"/>
        </w:rPr>
        <w:t> </w:t>
      </w:r>
      <w:r>
        <w:rPr>
          <w:color w:val="242424"/>
          <w:w w:val="90"/>
        </w:rPr>
        <w:t>instalace</w:t>
      </w:r>
      <w:r>
        <w:rPr>
          <w:color w:val="242424"/>
          <w:spacing w:val="-1"/>
        </w:rPr>
        <w:t> </w:t>
      </w:r>
      <w:r>
        <w:rPr>
          <w:color w:val="242424"/>
          <w:w w:val="90"/>
        </w:rPr>
        <w:t>rozvodů</w:t>
      </w:r>
      <w:r>
        <w:rPr>
          <w:color w:val="242424"/>
          <w:spacing w:val="5"/>
        </w:rPr>
        <w:t> </w:t>
      </w:r>
      <w:r>
        <w:rPr>
          <w:color w:val="242424"/>
          <w:w w:val="90"/>
        </w:rPr>
        <w:t>pro</w:t>
      </w:r>
      <w:r>
        <w:rPr>
          <w:color w:val="242424"/>
          <w:spacing w:val="13"/>
        </w:rPr>
        <w:t> </w:t>
      </w:r>
      <w:r>
        <w:rPr>
          <w:color w:val="242424"/>
          <w:w w:val="90"/>
        </w:rPr>
        <w:t>napájen(</w:t>
      </w:r>
      <w:r>
        <w:rPr>
          <w:color w:val="242424"/>
          <w:spacing w:val="-16"/>
          <w:w w:val="90"/>
        </w:rPr>
        <w:t> </w:t>
      </w:r>
      <w:r>
        <w:rPr>
          <w:color w:val="242424"/>
          <w:w w:val="90"/>
        </w:rPr>
        <w:t>AV</w:t>
      </w:r>
      <w:r>
        <w:rPr>
          <w:color w:val="242424"/>
          <w:spacing w:val="-13"/>
          <w:w w:val="90"/>
        </w:rPr>
        <w:t> </w:t>
      </w:r>
      <w:r>
        <w:rPr>
          <w:color w:val="242424"/>
          <w:spacing w:val="-2"/>
          <w:w w:val="90"/>
        </w:rPr>
        <w:t>techniky:</w:t>
      </w:r>
    </w:p>
    <w:p>
      <w:pPr>
        <w:pStyle w:val="ListParagraph"/>
        <w:numPr>
          <w:ilvl w:val="0"/>
          <w:numId w:val="6"/>
        </w:numPr>
        <w:tabs>
          <w:tab w:pos="802" w:val="left" w:leader="none"/>
        </w:tabs>
        <w:spacing w:line="261" w:lineRule="exact" w:before="0" w:after="0"/>
        <w:ind w:left="802" w:right="0" w:hanging="348"/>
        <w:jc w:val="left"/>
        <w:rPr>
          <w:b/>
          <w:color w:val="292929"/>
          <w:position w:val="5"/>
          <w:sz w:val="22"/>
        </w:rPr>
      </w:pPr>
      <w:r>
        <w:rPr>
          <w:b/>
          <w:color w:val="292929"/>
          <w:w w:val="85"/>
          <w:sz w:val="22"/>
        </w:rPr>
        <w:t>Nulový</w:t>
      </w:r>
      <w:r>
        <w:rPr>
          <w:b/>
          <w:color w:val="292929"/>
          <w:spacing w:val="-2"/>
          <w:sz w:val="22"/>
        </w:rPr>
        <w:t> </w:t>
      </w:r>
      <w:r>
        <w:rPr>
          <w:b/>
          <w:color w:val="292929"/>
          <w:w w:val="85"/>
          <w:sz w:val="22"/>
        </w:rPr>
        <w:t>a</w:t>
      </w:r>
      <w:r>
        <w:rPr>
          <w:b/>
          <w:color w:val="292929"/>
          <w:spacing w:val="8"/>
          <w:sz w:val="22"/>
        </w:rPr>
        <w:t> </w:t>
      </w:r>
      <w:r>
        <w:rPr>
          <w:b/>
          <w:color w:val="292929"/>
          <w:w w:val="85"/>
          <w:sz w:val="22"/>
        </w:rPr>
        <w:t>zemnící</w:t>
      </w:r>
      <w:r>
        <w:rPr>
          <w:b/>
          <w:color w:val="292929"/>
          <w:spacing w:val="-7"/>
          <w:sz w:val="22"/>
        </w:rPr>
        <w:t> </w:t>
      </w:r>
      <w:r>
        <w:rPr>
          <w:b/>
          <w:color w:val="292929"/>
          <w:w w:val="85"/>
          <w:sz w:val="22"/>
        </w:rPr>
        <w:t>vodič</w:t>
      </w:r>
      <w:r>
        <w:rPr>
          <w:b/>
          <w:color w:val="292929"/>
          <w:spacing w:val="1"/>
          <w:sz w:val="22"/>
        </w:rPr>
        <w:t> </w:t>
      </w:r>
      <w:r>
        <w:rPr>
          <w:b/>
          <w:color w:val="292929"/>
          <w:w w:val="85"/>
          <w:sz w:val="22"/>
        </w:rPr>
        <w:t>musí</w:t>
      </w:r>
      <w:r>
        <w:rPr>
          <w:b/>
          <w:color w:val="292929"/>
          <w:spacing w:val="6"/>
          <w:sz w:val="22"/>
        </w:rPr>
        <w:t> </w:t>
      </w:r>
      <w:r>
        <w:rPr>
          <w:b/>
          <w:color w:val="292929"/>
          <w:w w:val="85"/>
          <w:sz w:val="22"/>
        </w:rPr>
        <w:t>být</w:t>
      </w:r>
      <w:r>
        <w:rPr>
          <w:b/>
          <w:color w:val="292929"/>
          <w:spacing w:val="3"/>
          <w:sz w:val="22"/>
        </w:rPr>
        <w:t> </w:t>
      </w:r>
      <w:r>
        <w:rPr>
          <w:b/>
          <w:color w:val="292929"/>
          <w:spacing w:val="-2"/>
          <w:w w:val="85"/>
          <w:sz w:val="22"/>
        </w:rPr>
        <w:t>oddělený.</w:t>
      </w:r>
    </w:p>
    <w:p>
      <w:pPr>
        <w:pStyle w:val="ListParagraph"/>
        <w:numPr>
          <w:ilvl w:val="0"/>
          <w:numId w:val="6"/>
        </w:numPr>
        <w:tabs>
          <w:tab w:pos="804" w:val="left" w:leader="none"/>
          <w:tab w:pos="814" w:val="left" w:leader="none"/>
        </w:tabs>
        <w:spacing w:line="220" w:lineRule="auto" w:before="0" w:after="0"/>
        <w:ind w:left="804" w:right="138" w:hanging="350"/>
        <w:jc w:val="left"/>
        <w:rPr>
          <w:b/>
          <w:color w:val="616161"/>
          <w:position w:val="4"/>
          <w:sz w:val="22"/>
        </w:rPr>
      </w:pPr>
      <w:r>
        <w:rPr>
          <w:b/>
          <w:color w:val="282828"/>
          <w:w w:val="90"/>
          <w:sz w:val="22"/>
        </w:rPr>
        <w:t>Musí</w:t>
      </w:r>
      <w:r>
        <w:rPr>
          <w:b/>
          <w:color w:val="282828"/>
          <w:spacing w:val="72"/>
          <w:sz w:val="22"/>
        </w:rPr>
        <w:t> </w:t>
      </w:r>
      <w:r>
        <w:rPr>
          <w:b/>
          <w:color w:val="282828"/>
          <w:w w:val="90"/>
          <w:sz w:val="22"/>
        </w:rPr>
        <w:t>být</w:t>
      </w:r>
      <w:r>
        <w:rPr>
          <w:b/>
          <w:color w:val="282828"/>
          <w:spacing w:val="40"/>
          <w:sz w:val="22"/>
        </w:rPr>
        <w:t> </w:t>
      </w:r>
      <w:r>
        <w:rPr>
          <w:b/>
          <w:color w:val="282828"/>
          <w:w w:val="90"/>
          <w:sz w:val="22"/>
        </w:rPr>
        <w:t>zamezeno</w:t>
      </w:r>
      <w:r>
        <w:rPr>
          <w:b/>
          <w:color w:val="282828"/>
          <w:spacing w:val="40"/>
          <w:sz w:val="22"/>
        </w:rPr>
        <w:t> </w:t>
      </w:r>
      <w:r>
        <w:rPr>
          <w:b/>
          <w:color w:val="282828"/>
          <w:w w:val="90"/>
          <w:sz w:val="22"/>
        </w:rPr>
        <w:t>vzniku</w:t>
      </w:r>
      <w:r>
        <w:rPr>
          <w:b/>
          <w:color w:val="282828"/>
          <w:spacing w:val="40"/>
          <w:sz w:val="22"/>
        </w:rPr>
        <w:t> </w:t>
      </w:r>
      <w:r>
        <w:rPr>
          <w:b/>
          <w:color w:val="282828"/>
          <w:w w:val="90"/>
          <w:sz w:val="22"/>
        </w:rPr>
        <w:t>zemních</w:t>
      </w:r>
      <w:r>
        <w:rPr>
          <w:b/>
          <w:color w:val="282828"/>
          <w:spacing w:val="40"/>
          <w:sz w:val="22"/>
        </w:rPr>
        <w:t> </w:t>
      </w:r>
      <w:r>
        <w:rPr>
          <w:b/>
          <w:color w:val="282828"/>
          <w:w w:val="90"/>
          <w:sz w:val="22"/>
        </w:rPr>
        <w:t>smyček</w:t>
      </w:r>
      <w:r>
        <w:rPr>
          <w:b/>
          <w:color w:val="282828"/>
          <w:spacing w:val="40"/>
          <w:sz w:val="22"/>
        </w:rPr>
        <w:t> </w:t>
      </w:r>
      <w:r>
        <w:rPr>
          <w:b/>
          <w:color w:val="616161"/>
          <w:w w:val="90"/>
          <w:position w:val="3"/>
          <w:sz w:val="22"/>
        </w:rPr>
        <w:t>-</w:t>
      </w:r>
      <w:r>
        <w:rPr>
          <w:b/>
          <w:color w:val="616161"/>
          <w:spacing w:val="40"/>
          <w:position w:val="3"/>
          <w:sz w:val="22"/>
        </w:rPr>
        <w:t> </w:t>
      </w:r>
      <w:r>
        <w:rPr>
          <w:b/>
          <w:color w:val="282828"/>
          <w:w w:val="90"/>
          <w:sz w:val="22"/>
        </w:rPr>
        <w:t>všechny</w:t>
      </w:r>
      <w:r>
        <w:rPr>
          <w:b/>
          <w:color w:val="282828"/>
          <w:spacing w:val="40"/>
          <w:sz w:val="22"/>
        </w:rPr>
        <w:t> </w:t>
      </w:r>
      <w:r>
        <w:rPr>
          <w:b/>
          <w:color w:val="282828"/>
          <w:w w:val="90"/>
          <w:sz w:val="22"/>
        </w:rPr>
        <w:t>napájecí</w:t>
      </w:r>
      <w:r>
        <w:rPr>
          <w:b/>
          <w:color w:val="282828"/>
          <w:spacing w:val="40"/>
          <w:sz w:val="22"/>
        </w:rPr>
        <w:t> </w:t>
      </w:r>
      <w:r>
        <w:rPr>
          <w:b/>
          <w:color w:val="282828"/>
          <w:w w:val="90"/>
          <w:sz w:val="22"/>
        </w:rPr>
        <w:t>okruhy</w:t>
      </w:r>
      <w:r>
        <w:rPr>
          <w:b/>
          <w:color w:val="282828"/>
          <w:spacing w:val="40"/>
          <w:sz w:val="22"/>
        </w:rPr>
        <w:t> </w:t>
      </w:r>
      <w:r>
        <w:rPr>
          <w:b/>
          <w:color w:val="282828"/>
          <w:w w:val="90"/>
          <w:sz w:val="22"/>
        </w:rPr>
        <w:t>musí </w:t>
      </w:r>
      <w:r>
        <w:rPr>
          <w:b/>
          <w:color w:val="292929"/>
          <w:w w:val="90"/>
          <w:sz w:val="22"/>
        </w:rPr>
        <w:t>být uzemněny na</w:t>
      </w:r>
      <w:r>
        <w:rPr>
          <w:b/>
          <w:color w:val="292929"/>
          <w:spacing w:val="-2"/>
          <w:w w:val="90"/>
          <w:sz w:val="22"/>
        </w:rPr>
        <w:t> </w:t>
      </w:r>
      <w:r>
        <w:rPr>
          <w:b/>
          <w:color w:val="292929"/>
          <w:w w:val="90"/>
          <w:sz w:val="22"/>
        </w:rPr>
        <w:t>stejný zemnící bod.</w:t>
      </w:r>
    </w:p>
    <w:p>
      <w:pPr>
        <w:pStyle w:val="BodyText"/>
        <w:spacing w:before="82"/>
      </w:pPr>
    </w:p>
    <w:p>
      <w:pPr>
        <w:spacing w:before="0"/>
        <w:ind w:left="40" w:right="71" w:firstLine="0"/>
        <w:jc w:val="center"/>
        <w:rPr>
          <w:rFonts w:ascii="Candara"/>
          <w:b/>
          <w:sz w:val="20"/>
        </w:rPr>
      </w:pPr>
      <w:r>
        <w:rPr>
          <w:rFonts w:ascii="Candara"/>
          <w:b/>
          <w:color w:val="3A3A3A"/>
          <w:spacing w:val="-10"/>
          <w:sz w:val="20"/>
        </w:rPr>
        <w:t>8</w:t>
      </w:r>
    </w:p>
    <w:p>
      <w:pPr>
        <w:spacing w:after="0"/>
        <w:jc w:val="center"/>
        <w:rPr>
          <w:rFonts w:ascii="Candara"/>
          <w:sz w:val="20"/>
        </w:rPr>
        <w:sectPr>
          <w:pgSz w:w="11910" w:h="16840"/>
          <w:pgMar w:top="1660" w:bottom="280" w:left="1360" w:right="1600"/>
        </w:sectPr>
      </w:pPr>
    </w:p>
    <w:p>
      <w:pPr>
        <w:pStyle w:val="ListParagraph"/>
        <w:numPr>
          <w:ilvl w:val="0"/>
          <w:numId w:val="6"/>
        </w:numPr>
        <w:tabs>
          <w:tab w:pos="819" w:val="left" w:leader="none"/>
          <w:tab w:pos="822" w:val="left" w:leader="none"/>
        </w:tabs>
        <w:spacing w:line="216" w:lineRule="auto" w:before="104" w:after="0"/>
        <w:ind w:left="819" w:right="106" w:hanging="349"/>
        <w:jc w:val="left"/>
        <w:rPr>
          <w:b/>
          <w:color w:val="313131"/>
          <w:position w:val="5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7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557770" cy="10689590"/>
                          <a:chExt cx="7557770" cy="1068959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946404" y="2635756"/>
                            <a:ext cx="5404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4485" h="0">
                                <a:moveTo>
                                  <a:pt x="0" y="0"/>
                                </a:moveTo>
                                <a:lnTo>
                                  <a:pt x="5404104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6060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1pt;height:841.7pt;mso-position-horizontal-relative:page;mso-position-vertical-relative:page;z-index:-16419328" id="docshapegroup12" coordorigin="0,0" coordsize="11902,16834">
                <v:shape style="position:absolute;left:0;top:0;width:11902;height:16834" type="#_x0000_t75" id="docshape13" stroked="false">
                  <v:imagedata r:id="rId13" o:title=""/>
                </v:shape>
                <v:line style="position:absolute" from="1490,4151" to="10001,4151" stroked="true" strokeweight="1.44pt" strokecolor="#606060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color w:val="313131"/>
          <w:w w:val="85"/>
          <w:sz w:val="22"/>
        </w:rPr>
        <w:t>Doporučujeme</w:t>
      </w:r>
      <w:r>
        <w:rPr>
          <w:b/>
          <w:color w:val="313131"/>
          <w:w w:val="85"/>
          <w:sz w:val="22"/>
        </w:rPr>
        <w:t> všechny</w:t>
      </w:r>
      <w:r>
        <w:rPr>
          <w:b/>
          <w:color w:val="313131"/>
          <w:sz w:val="22"/>
        </w:rPr>
        <w:t> </w:t>
      </w:r>
      <w:r>
        <w:rPr>
          <w:b/>
          <w:color w:val="313131"/>
          <w:w w:val="85"/>
          <w:sz w:val="22"/>
        </w:rPr>
        <w:t>napájecí</w:t>
      </w:r>
      <w:r>
        <w:rPr>
          <w:b/>
          <w:color w:val="313131"/>
          <w:spacing w:val="40"/>
          <w:sz w:val="22"/>
        </w:rPr>
        <w:t> </w:t>
      </w:r>
      <w:r>
        <w:rPr>
          <w:b/>
          <w:color w:val="313131"/>
          <w:w w:val="85"/>
          <w:sz w:val="22"/>
        </w:rPr>
        <w:t>zásuvky 230V</w:t>
      </w:r>
      <w:r>
        <w:rPr>
          <w:b/>
          <w:color w:val="313131"/>
          <w:sz w:val="22"/>
        </w:rPr>
        <w:t> </w:t>
      </w:r>
      <w:r>
        <w:rPr>
          <w:b/>
          <w:color w:val="313131"/>
          <w:w w:val="85"/>
          <w:sz w:val="22"/>
        </w:rPr>
        <w:t>pro AV</w:t>
      </w:r>
      <w:r>
        <w:rPr>
          <w:b/>
          <w:color w:val="313131"/>
          <w:sz w:val="22"/>
        </w:rPr>
        <w:t> </w:t>
      </w:r>
      <w:r>
        <w:rPr>
          <w:b/>
          <w:color w:val="313131"/>
          <w:w w:val="85"/>
          <w:sz w:val="22"/>
        </w:rPr>
        <w:t>techniku vybavit</w:t>
      </w:r>
      <w:r>
        <w:rPr>
          <w:b/>
          <w:color w:val="313131"/>
          <w:sz w:val="22"/>
        </w:rPr>
        <w:t> </w:t>
      </w:r>
      <w:r>
        <w:rPr>
          <w:b/>
          <w:color w:val="313131"/>
          <w:w w:val="85"/>
          <w:sz w:val="22"/>
        </w:rPr>
        <w:t>přepěťovou</w:t>
      </w:r>
      <w:r>
        <w:rPr>
          <w:b/>
          <w:color w:val="313131"/>
          <w:spacing w:val="40"/>
          <w:sz w:val="22"/>
        </w:rPr>
        <w:t> </w:t>
      </w:r>
      <w:r>
        <w:rPr>
          <w:b/>
          <w:color w:val="313131"/>
          <w:spacing w:val="-2"/>
          <w:w w:val="95"/>
          <w:sz w:val="22"/>
        </w:rPr>
        <w:t>ochranou.</w:t>
      </w: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64" w:lineRule="exact" w:before="0" w:after="0"/>
        <w:ind w:left="822" w:right="0" w:hanging="352"/>
        <w:jc w:val="left"/>
        <w:rPr>
          <w:b/>
          <w:color w:val="737373"/>
          <w:position w:val="4"/>
          <w:sz w:val="22"/>
        </w:rPr>
      </w:pPr>
      <w:r>
        <w:rPr>
          <w:b/>
          <w:color w:val="2E2E2E"/>
          <w:w w:val="85"/>
          <w:sz w:val="22"/>
        </w:rPr>
        <w:t>Do</w:t>
      </w:r>
      <w:r>
        <w:rPr>
          <w:b/>
          <w:color w:val="2E2E2E"/>
          <w:spacing w:val="2"/>
          <w:sz w:val="22"/>
        </w:rPr>
        <w:t> </w:t>
      </w:r>
      <w:r>
        <w:rPr>
          <w:b/>
          <w:color w:val="2E2E2E"/>
          <w:w w:val="85"/>
          <w:sz w:val="22"/>
        </w:rPr>
        <w:t>prostoru</w:t>
      </w:r>
      <w:r>
        <w:rPr>
          <w:b/>
          <w:color w:val="2E2E2E"/>
          <w:spacing w:val="12"/>
          <w:sz w:val="22"/>
        </w:rPr>
        <w:t> </w:t>
      </w:r>
      <w:r>
        <w:rPr>
          <w:b/>
          <w:color w:val="2E2E2E"/>
          <w:w w:val="85"/>
          <w:sz w:val="22"/>
        </w:rPr>
        <w:t>režie</w:t>
      </w:r>
      <w:r>
        <w:rPr>
          <w:b/>
          <w:color w:val="2E2E2E"/>
          <w:spacing w:val="-4"/>
          <w:w w:val="85"/>
          <w:sz w:val="22"/>
        </w:rPr>
        <w:t> </w:t>
      </w:r>
      <w:r>
        <w:rPr>
          <w:b/>
          <w:color w:val="2E2E2E"/>
          <w:w w:val="85"/>
          <w:sz w:val="22"/>
        </w:rPr>
        <w:t>v</w:t>
      </w:r>
      <w:r>
        <w:rPr>
          <w:b/>
          <w:color w:val="2E2E2E"/>
          <w:spacing w:val="4"/>
          <w:sz w:val="22"/>
        </w:rPr>
        <w:t> </w:t>
      </w:r>
      <w:r>
        <w:rPr>
          <w:b/>
          <w:color w:val="2E2E2E"/>
          <w:w w:val="85"/>
          <w:sz w:val="22"/>
        </w:rPr>
        <w:t>místě</w:t>
      </w:r>
      <w:r>
        <w:rPr>
          <w:b/>
          <w:color w:val="2E2E2E"/>
          <w:spacing w:val="3"/>
          <w:sz w:val="22"/>
        </w:rPr>
        <w:t> </w:t>
      </w:r>
      <w:r>
        <w:rPr>
          <w:b/>
          <w:color w:val="2E2E2E"/>
          <w:w w:val="85"/>
          <w:sz w:val="22"/>
        </w:rPr>
        <w:t>instalace</w:t>
      </w:r>
      <w:r>
        <w:rPr>
          <w:b/>
          <w:color w:val="2E2E2E"/>
          <w:spacing w:val="-4"/>
          <w:w w:val="85"/>
          <w:sz w:val="22"/>
        </w:rPr>
        <w:t> </w:t>
      </w:r>
      <w:r>
        <w:rPr>
          <w:b/>
          <w:color w:val="2E2E2E"/>
          <w:w w:val="85"/>
          <w:sz w:val="22"/>
        </w:rPr>
        <w:t>Rackového</w:t>
      </w:r>
      <w:r>
        <w:rPr>
          <w:b/>
          <w:color w:val="2E2E2E"/>
          <w:spacing w:val="-6"/>
          <w:w w:val="85"/>
          <w:sz w:val="22"/>
        </w:rPr>
        <w:t> </w:t>
      </w:r>
      <w:r>
        <w:rPr>
          <w:b/>
          <w:color w:val="2E2E2E"/>
          <w:w w:val="85"/>
          <w:sz w:val="22"/>
        </w:rPr>
        <w:t>rozvaděče</w:t>
      </w:r>
      <w:r>
        <w:rPr>
          <w:b/>
          <w:color w:val="2E2E2E"/>
          <w:spacing w:val="5"/>
          <w:sz w:val="22"/>
        </w:rPr>
        <w:t> </w:t>
      </w:r>
      <w:r>
        <w:rPr>
          <w:b/>
          <w:color w:val="2E2E2E"/>
          <w:w w:val="85"/>
          <w:sz w:val="22"/>
        </w:rPr>
        <w:t>nárokujeme</w:t>
      </w:r>
      <w:r>
        <w:rPr>
          <w:b/>
          <w:color w:val="2E2E2E"/>
          <w:spacing w:val="2"/>
          <w:sz w:val="22"/>
        </w:rPr>
        <w:t> </w:t>
      </w:r>
      <w:r>
        <w:rPr>
          <w:b/>
          <w:color w:val="2E2E2E"/>
          <w:w w:val="85"/>
          <w:sz w:val="22"/>
        </w:rPr>
        <w:t>přivést</w:t>
      </w:r>
      <w:r>
        <w:rPr>
          <w:b/>
          <w:color w:val="2E2E2E"/>
          <w:spacing w:val="-2"/>
          <w:sz w:val="22"/>
        </w:rPr>
        <w:t> </w:t>
      </w:r>
      <w:r>
        <w:rPr>
          <w:b/>
          <w:color w:val="2E2E2E"/>
          <w:spacing w:val="-2"/>
          <w:w w:val="85"/>
          <w:sz w:val="22"/>
        </w:rPr>
        <w:t>zemnění</w:t>
      </w:r>
    </w:p>
    <w:p>
      <w:pPr>
        <w:pStyle w:val="BodyText"/>
        <w:spacing w:line="258" w:lineRule="exact"/>
        <w:ind w:left="803"/>
      </w:pPr>
      <w:r>
        <w:rPr>
          <w:color w:val="2E2E2E"/>
          <w:w w:val="85"/>
        </w:rPr>
        <w:t>(lanko</w:t>
      </w:r>
      <w:r>
        <w:rPr>
          <w:color w:val="2E2E2E"/>
          <w:spacing w:val="-1"/>
          <w:w w:val="85"/>
        </w:rPr>
        <w:t> </w:t>
      </w:r>
      <w:r>
        <w:rPr>
          <w:color w:val="2E2E2E"/>
          <w:spacing w:val="-2"/>
          <w:w w:val="95"/>
        </w:rPr>
        <w:t>4mm).</w:t>
      </w:r>
    </w:p>
    <w:p>
      <w:pPr>
        <w:pStyle w:val="BodyText"/>
      </w:pPr>
    </w:p>
    <w:p>
      <w:pPr>
        <w:pStyle w:val="BodyText"/>
        <w:spacing w:before="184"/>
      </w:pPr>
    </w:p>
    <w:p>
      <w:pPr>
        <w:pStyle w:val="Heading1"/>
        <w:numPr>
          <w:ilvl w:val="0"/>
          <w:numId w:val="3"/>
        </w:numPr>
        <w:tabs>
          <w:tab w:pos="336" w:val="left" w:leader="none"/>
        </w:tabs>
        <w:spacing w:line="240" w:lineRule="auto" w:before="0" w:after="0"/>
        <w:ind w:left="336" w:right="0" w:hanging="219"/>
        <w:jc w:val="both"/>
        <w:rPr>
          <w:color w:val="3C3C3C"/>
        </w:rPr>
      </w:pPr>
      <w:r>
        <w:rPr>
          <w:color w:val="3C3C3C"/>
          <w:w w:val="85"/>
        </w:rPr>
        <w:t>STAVEBNf</w:t>
      </w:r>
      <w:r>
        <w:rPr>
          <w:color w:val="3C3C3C"/>
          <w:spacing w:val="-3"/>
        </w:rPr>
        <w:t> </w:t>
      </w:r>
      <w:r>
        <w:rPr>
          <w:color w:val="3C3C3C"/>
          <w:spacing w:val="-2"/>
          <w:w w:val="90"/>
        </w:rPr>
        <w:t>PŘIPRAVENOST</w:t>
      </w:r>
    </w:p>
    <w:p>
      <w:pPr>
        <w:pStyle w:val="BodyText"/>
        <w:spacing w:before="194"/>
        <w:rPr>
          <w:rFonts w:ascii="Verdana"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467" w:val="left" w:leader="none"/>
        </w:tabs>
        <w:spacing w:line="256" w:lineRule="exact" w:before="0" w:after="0"/>
        <w:ind w:left="467" w:right="0" w:hanging="348"/>
        <w:jc w:val="left"/>
        <w:rPr>
          <w:rFonts w:ascii="Verdana" w:hAnsi="Verdana"/>
          <w:b/>
          <w:color w:val="242424"/>
          <w:sz w:val="22"/>
        </w:rPr>
      </w:pPr>
      <w:r>
        <w:rPr>
          <w:rFonts w:ascii="Verdana" w:hAnsi="Verdana"/>
          <w:b/>
          <w:color w:val="242424"/>
          <w:w w:val="80"/>
          <w:sz w:val="22"/>
        </w:rPr>
        <w:t>Interiér</w:t>
      </w:r>
      <w:r>
        <w:rPr>
          <w:rFonts w:ascii="Verdana" w:hAnsi="Verdana"/>
          <w:b/>
          <w:color w:val="242424"/>
          <w:spacing w:val="-4"/>
          <w:w w:val="80"/>
          <w:sz w:val="22"/>
        </w:rPr>
        <w:t> </w:t>
      </w:r>
      <w:r>
        <w:rPr>
          <w:rFonts w:ascii="Verdana" w:hAnsi="Verdana"/>
          <w:b/>
          <w:color w:val="242424"/>
          <w:w w:val="80"/>
          <w:sz w:val="22"/>
        </w:rPr>
        <w:t>a</w:t>
      </w:r>
      <w:r>
        <w:rPr>
          <w:rFonts w:ascii="Verdana" w:hAnsi="Verdana"/>
          <w:b/>
          <w:color w:val="242424"/>
          <w:spacing w:val="-6"/>
          <w:w w:val="80"/>
          <w:sz w:val="22"/>
        </w:rPr>
        <w:t> </w:t>
      </w:r>
      <w:r>
        <w:rPr>
          <w:rFonts w:ascii="Verdana" w:hAnsi="Verdana"/>
          <w:b/>
          <w:color w:val="242424"/>
          <w:w w:val="80"/>
          <w:sz w:val="22"/>
        </w:rPr>
        <w:t>exteriér</w:t>
      </w:r>
      <w:r>
        <w:rPr>
          <w:rFonts w:ascii="Verdana" w:hAnsi="Verdana"/>
          <w:b/>
          <w:color w:val="242424"/>
          <w:spacing w:val="-3"/>
          <w:w w:val="80"/>
          <w:sz w:val="22"/>
        </w:rPr>
        <w:t> </w:t>
      </w:r>
      <w:r>
        <w:rPr>
          <w:rFonts w:ascii="Verdana" w:hAnsi="Verdana"/>
          <w:b/>
          <w:color w:val="242424"/>
          <w:spacing w:val="-2"/>
          <w:w w:val="80"/>
          <w:sz w:val="22"/>
        </w:rPr>
        <w:t>Kaple</w:t>
      </w:r>
    </w:p>
    <w:p>
      <w:pPr>
        <w:pStyle w:val="BodyText"/>
        <w:spacing w:line="216" w:lineRule="auto" w:before="11"/>
        <w:ind w:left="110" w:right="124" w:firstLine="7"/>
        <w:jc w:val="both"/>
      </w:pPr>
      <w:r>
        <w:rPr>
          <w:color w:val="292929"/>
          <w:w w:val="85"/>
        </w:rPr>
        <w:t>Po celou dobu montáže je</w:t>
      </w:r>
      <w:r>
        <w:rPr>
          <w:color w:val="292929"/>
        </w:rPr>
        <w:t> </w:t>
      </w:r>
      <w:r>
        <w:rPr>
          <w:color w:val="292929"/>
          <w:w w:val="85"/>
        </w:rPr>
        <w:t>nutné</w:t>
      </w:r>
      <w:r>
        <w:rPr>
          <w:color w:val="292929"/>
        </w:rPr>
        <w:t> </w:t>
      </w:r>
      <w:r>
        <w:rPr>
          <w:color w:val="292929"/>
          <w:w w:val="85"/>
        </w:rPr>
        <w:t>mít pnstup hlavními dveřmi do všech prostor Kaple (včetně </w:t>
      </w:r>
      <w:r>
        <w:rPr>
          <w:color w:val="292929"/>
          <w:w w:val="95"/>
        </w:rPr>
        <w:t>venkovních</w:t>
      </w:r>
      <w:r>
        <w:rPr>
          <w:color w:val="292929"/>
          <w:spacing w:val="80"/>
        </w:rPr>
        <w:t> </w:t>
      </w:r>
      <w:r>
        <w:rPr>
          <w:color w:val="292929"/>
          <w:w w:val="95"/>
        </w:rPr>
        <w:t>přístupů</w:t>
      </w:r>
      <w:r>
        <w:rPr>
          <w:color w:val="292929"/>
          <w:spacing w:val="80"/>
        </w:rPr>
        <w:t> </w:t>
      </w:r>
      <w:r>
        <w:rPr>
          <w:color w:val="292929"/>
          <w:w w:val="95"/>
        </w:rPr>
        <w:t>na</w:t>
      </w:r>
      <w:r>
        <w:rPr>
          <w:color w:val="292929"/>
          <w:spacing w:val="80"/>
        </w:rPr>
        <w:t> </w:t>
      </w:r>
      <w:r>
        <w:rPr>
          <w:color w:val="292929"/>
          <w:w w:val="95"/>
        </w:rPr>
        <w:t>všechny</w:t>
      </w:r>
      <w:r>
        <w:rPr>
          <w:color w:val="292929"/>
          <w:spacing w:val="80"/>
        </w:rPr>
        <w:t> </w:t>
      </w:r>
      <w:r>
        <w:rPr>
          <w:color w:val="292929"/>
          <w:w w:val="95"/>
        </w:rPr>
        <w:t>balkóny),</w:t>
      </w:r>
      <w:r>
        <w:rPr>
          <w:color w:val="292929"/>
          <w:spacing w:val="80"/>
        </w:rPr>
        <w:t> </w:t>
      </w:r>
      <w:r>
        <w:rPr>
          <w:color w:val="292929"/>
          <w:w w:val="95"/>
        </w:rPr>
        <w:t>mít</w:t>
      </w:r>
      <w:r>
        <w:rPr>
          <w:color w:val="292929"/>
          <w:spacing w:val="80"/>
        </w:rPr>
        <w:t> </w:t>
      </w:r>
      <w:r>
        <w:rPr>
          <w:color w:val="292929"/>
          <w:w w:val="95"/>
        </w:rPr>
        <w:t>zajištěnou</w:t>
      </w:r>
      <w:r>
        <w:rPr>
          <w:color w:val="292929"/>
          <w:spacing w:val="80"/>
        </w:rPr>
        <w:t> </w:t>
      </w:r>
      <w:r>
        <w:rPr>
          <w:color w:val="292929"/>
          <w:w w:val="95"/>
        </w:rPr>
        <w:t>možnost</w:t>
      </w:r>
      <w:r>
        <w:rPr>
          <w:color w:val="292929"/>
          <w:spacing w:val="80"/>
        </w:rPr>
        <w:t> </w:t>
      </w:r>
      <w:r>
        <w:rPr>
          <w:color w:val="292929"/>
          <w:w w:val="95"/>
        </w:rPr>
        <w:t>připojení</w:t>
      </w:r>
      <w:r>
        <w:rPr>
          <w:color w:val="292929"/>
          <w:spacing w:val="80"/>
        </w:rPr>
        <w:t> </w:t>
      </w:r>
      <w:r>
        <w:rPr>
          <w:color w:val="292929"/>
          <w:w w:val="95"/>
        </w:rPr>
        <w:t>k 230</w:t>
      </w:r>
      <w:r>
        <w:rPr>
          <w:color w:val="292929"/>
          <w:spacing w:val="-13"/>
          <w:w w:val="95"/>
        </w:rPr>
        <w:t> </w:t>
      </w:r>
      <w:r>
        <w:rPr>
          <w:color w:val="292929"/>
          <w:w w:val="95"/>
        </w:rPr>
        <w:t>V</w:t>
      </w:r>
      <w:r>
        <w:rPr>
          <w:color w:val="292929"/>
          <w:spacing w:val="-12"/>
          <w:w w:val="95"/>
        </w:rPr>
        <w:t> </w:t>
      </w:r>
      <w:r>
        <w:rPr>
          <w:color w:val="292929"/>
          <w:w w:val="95"/>
        </w:rPr>
        <w:t>a</w:t>
      </w:r>
      <w:r>
        <w:rPr>
          <w:color w:val="292929"/>
          <w:spacing w:val="-12"/>
          <w:w w:val="95"/>
        </w:rPr>
        <w:t> </w:t>
      </w:r>
      <w:r>
        <w:rPr>
          <w:color w:val="292929"/>
          <w:w w:val="95"/>
        </w:rPr>
        <w:t>osvětlení</w:t>
      </w:r>
      <w:r>
        <w:rPr>
          <w:color w:val="292929"/>
          <w:spacing w:val="-13"/>
          <w:w w:val="95"/>
        </w:rPr>
        <w:t> </w:t>
      </w:r>
      <w:r>
        <w:rPr>
          <w:color w:val="292929"/>
          <w:w w:val="95"/>
        </w:rPr>
        <w:t>prostor</w:t>
      </w:r>
      <w:r>
        <w:rPr>
          <w:color w:val="292929"/>
          <w:spacing w:val="-12"/>
          <w:w w:val="95"/>
        </w:rPr>
        <w:t> </w:t>
      </w:r>
      <w:r>
        <w:rPr>
          <w:color w:val="292929"/>
          <w:w w:val="95"/>
        </w:rPr>
        <w:t>pro</w:t>
      </w:r>
      <w:r>
        <w:rPr>
          <w:color w:val="292929"/>
          <w:spacing w:val="-12"/>
          <w:w w:val="95"/>
        </w:rPr>
        <w:t> </w:t>
      </w:r>
      <w:r>
        <w:rPr>
          <w:color w:val="292929"/>
          <w:w w:val="95"/>
        </w:rPr>
        <w:t>instalaci.</w:t>
      </w:r>
    </w:p>
    <w:p>
      <w:pPr>
        <w:pStyle w:val="ListParagraph"/>
        <w:numPr>
          <w:ilvl w:val="1"/>
          <w:numId w:val="3"/>
        </w:numPr>
        <w:tabs>
          <w:tab w:pos="487" w:val="left" w:leader="none"/>
        </w:tabs>
        <w:spacing w:line="255" w:lineRule="exact" w:before="231" w:after="0"/>
        <w:ind w:left="487" w:right="0" w:hanging="375"/>
        <w:jc w:val="left"/>
        <w:rPr>
          <w:rFonts w:ascii="Verdana" w:hAnsi="Verdana"/>
          <w:b/>
          <w:color w:val="242424"/>
          <w:sz w:val="22"/>
        </w:rPr>
      </w:pPr>
      <w:r>
        <w:rPr>
          <w:rFonts w:ascii="Verdana" w:hAnsi="Verdana"/>
          <w:b/>
          <w:color w:val="242424"/>
          <w:spacing w:val="-2"/>
          <w:w w:val="85"/>
          <w:sz w:val="22"/>
        </w:rPr>
        <w:t>Požární</w:t>
      </w:r>
      <w:r>
        <w:rPr>
          <w:rFonts w:ascii="Verdana" w:hAnsi="Verdana"/>
          <w:b/>
          <w:color w:val="242424"/>
          <w:spacing w:val="-8"/>
          <w:w w:val="95"/>
          <w:sz w:val="22"/>
        </w:rPr>
        <w:t> </w:t>
      </w:r>
      <w:r>
        <w:rPr>
          <w:rFonts w:ascii="Verdana" w:hAnsi="Verdana"/>
          <w:b/>
          <w:color w:val="242424"/>
          <w:spacing w:val="-2"/>
          <w:w w:val="95"/>
          <w:sz w:val="22"/>
        </w:rPr>
        <w:t>ucpávky</w:t>
      </w:r>
    </w:p>
    <w:p>
      <w:pPr>
        <w:pStyle w:val="BodyText"/>
        <w:spacing w:line="216" w:lineRule="auto" w:before="9"/>
        <w:ind w:left="115" w:right="128" w:firstLine="2"/>
        <w:jc w:val="both"/>
      </w:pPr>
      <w:r>
        <w:rPr>
          <w:color w:val="292929"/>
          <w:w w:val="95"/>
        </w:rPr>
        <w:t>Pokud</w:t>
      </w:r>
      <w:r>
        <w:rPr>
          <w:color w:val="292929"/>
          <w:spacing w:val="-1"/>
          <w:w w:val="95"/>
        </w:rPr>
        <w:t> </w:t>
      </w:r>
      <w:r>
        <w:rPr>
          <w:color w:val="292929"/>
          <w:w w:val="95"/>
        </w:rPr>
        <w:t>trasy</w:t>
      </w:r>
      <w:r>
        <w:rPr>
          <w:color w:val="292929"/>
          <w:spacing w:val="-5"/>
          <w:w w:val="95"/>
        </w:rPr>
        <w:t> </w:t>
      </w:r>
      <w:r>
        <w:rPr>
          <w:color w:val="292929"/>
          <w:w w:val="95"/>
        </w:rPr>
        <w:t>AV</w:t>
      </w:r>
      <w:r>
        <w:rPr>
          <w:color w:val="292929"/>
          <w:spacing w:val="-2"/>
          <w:w w:val="95"/>
        </w:rPr>
        <w:t> </w:t>
      </w:r>
      <w:r>
        <w:rPr>
          <w:color w:val="292929"/>
          <w:w w:val="95"/>
        </w:rPr>
        <w:t>techniky</w:t>
      </w:r>
      <w:r>
        <w:rPr>
          <w:color w:val="292929"/>
          <w:spacing w:val="-3"/>
          <w:w w:val="95"/>
        </w:rPr>
        <w:t> </w:t>
      </w:r>
      <w:r>
        <w:rPr>
          <w:color w:val="292929"/>
          <w:w w:val="95"/>
        </w:rPr>
        <w:t>procházej!</w:t>
      </w:r>
      <w:r>
        <w:rPr>
          <w:color w:val="292929"/>
          <w:spacing w:val="-3"/>
          <w:w w:val="95"/>
        </w:rPr>
        <w:t> </w:t>
      </w:r>
      <w:r>
        <w:rPr>
          <w:color w:val="292929"/>
          <w:w w:val="95"/>
        </w:rPr>
        <w:t>požárnlmi</w:t>
      </w:r>
      <w:r>
        <w:rPr>
          <w:color w:val="292929"/>
          <w:spacing w:val="-6"/>
          <w:w w:val="95"/>
        </w:rPr>
        <w:t> </w:t>
      </w:r>
      <w:r>
        <w:rPr>
          <w:color w:val="292929"/>
          <w:w w:val="95"/>
        </w:rPr>
        <w:t>úseky,</w:t>
      </w:r>
      <w:r>
        <w:rPr>
          <w:color w:val="292929"/>
          <w:w w:val="95"/>
        </w:rPr>
        <w:t> požadujeme</w:t>
      </w:r>
      <w:r>
        <w:rPr>
          <w:color w:val="292929"/>
          <w:spacing w:val="-5"/>
          <w:w w:val="95"/>
        </w:rPr>
        <w:t> </w:t>
      </w:r>
      <w:r>
        <w:rPr>
          <w:color w:val="292929"/>
          <w:w w:val="95"/>
        </w:rPr>
        <w:t>od</w:t>
      </w:r>
      <w:r>
        <w:rPr>
          <w:color w:val="292929"/>
          <w:spacing w:val="-2"/>
          <w:w w:val="95"/>
        </w:rPr>
        <w:t> </w:t>
      </w:r>
      <w:r>
        <w:rPr>
          <w:color w:val="292929"/>
          <w:w w:val="95"/>
        </w:rPr>
        <w:t>stavby</w:t>
      </w:r>
      <w:r>
        <w:rPr>
          <w:color w:val="292929"/>
          <w:spacing w:val="-2"/>
          <w:w w:val="95"/>
        </w:rPr>
        <w:t> </w:t>
      </w:r>
      <w:r>
        <w:rPr>
          <w:color w:val="292929"/>
          <w:w w:val="95"/>
        </w:rPr>
        <w:t>realizaci </w:t>
      </w:r>
      <w:r>
        <w:rPr>
          <w:color w:val="292929"/>
          <w:w w:val="90"/>
        </w:rPr>
        <w:t>požárních</w:t>
      </w:r>
      <w:r>
        <w:rPr>
          <w:color w:val="292929"/>
          <w:spacing w:val="-12"/>
          <w:w w:val="90"/>
        </w:rPr>
        <w:t> </w:t>
      </w:r>
      <w:r>
        <w:rPr>
          <w:color w:val="292929"/>
          <w:w w:val="90"/>
        </w:rPr>
        <w:t>ucpávek</w:t>
      </w:r>
      <w:r>
        <w:rPr>
          <w:color w:val="292929"/>
          <w:spacing w:val="-9"/>
          <w:w w:val="90"/>
        </w:rPr>
        <w:t> </w:t>
      </w:r>
      <w:r>
        <w:rPr>
          <w:color w:val="292929"/>
          <w:w w:val="90"/>
        </w:rPr>
        <w:t>na</w:t>
      </w:r>
      <w:r>
        <w:rPr>
          <w:color w:val="292929"/>
          <w:spacing w:val="-9"/>
          <w:w w:val="90"/>
        </w:rPr>
        <w:t> </w:t>
      </w:r>
      <w:r>
        <w:rPr>
          <w:color w:val="292929"/>
          <w:w w:val="90"/>
        </w:rPr>
        <w:t>trasách</w:t>
      </w:r>
      <w:r>
        <w:rPr>
          <w:color w:val="292929"/>
          <w:spacing w:val="-9"/>
          <w:w w:val="90"/>
        </w:rPr>
        <w:t> </w:t>
      </w:r>
      <w:r>
        <w:rPr>
          <w:color w:val="292929"/>
          <w:w w:val="90"/>
        </w:rPr>
        <w:t>pro</w:t>
      </w:r>
      <w:r>
        <w:rPr>
          <w:color w:val="292929"/>
          <w:spacing w:val="-18"/>
          <w:w w:val="90"/>
        </w:rPr>
        <w:t> </w:t>
      </w:r>
      <w:r>
        <w:rPr>
          <w:color w:val="292929"/>
          <w:w w:val="90"/>
        </w:rPr>
        <w:t>AV</w:t>
      </w:r>
      <w:r>
        <w:rPr>
          <w:color w:val="292929"/>
          <w:spacing w:val="-9"/>
          <w:w w:val="90"/>
        </w:rPr>
        <w:t> </w:t>
      </w:r>
      <w:r>
        <w:rPr>
          <w:color w:val="292929"/>
          <w:w w:val="90"/>
        </w:rPr>
        <w:t>techniku.</w:t>
      </w:r>
    </w:p>
    <w:p>
      <w:pPr>
        <w:pStyle w:val="ListParagraph"/>
        <w:numPr>
          <w:ilvl w:val="1"/>
          <w:numId w:val="3"/>
        </w:numPr>
        <w:tabs>
          <w:tab w:pos="475" w:val="left" w:leader="none"/>
        </w:tabs>
        <w:spacing w:line="253" w:lineRule="exact" w:before="241" w:after="0"/>
        <w:ind w:left="475" w:right="0" w:hanging="363"/>
        <w:jc w:val="left"/>
        <w:rPr>
          <w:rFonts w:ascii="Verdana" w:hAnsi="Verdana"/>
          <w:b/>
          <w:color w:val="373737"/>
          <w:sz w:val="22"/>
        </w:rPr>
      </w:pPr>
      <w:r>
        <w:rPr>
          <w:rFonts w:ascii="Verdana" w:hAnsi="Verdana"/>
          <w:b/>
          <w:color w:val="373737"/>
          <w:spacing w:val="-2"/>
          <w:sz w:val="22"/>
        </w:rPr>
        <w:t>Lešení</w:t>
      </w:r>
    </w:p>
    <w:p>
      <w:pPr>
        <w:pStyle w:val="BodyText"/>
        <w:spacing w:line="218" w:lineRule="auto" w:before="6"/>
        <w:ind w:left="107" w:right="132" w:firstLine="3"/>
        <w:jc w:val="both"/>
      </w:pPr>
      <w:r>
        <w:rPr>
          <w:color w:val="232323"/>
          <w:w w:val="90"/>
        </w:rPr>
        <w:t>Je</w:t>
      </w:r>
      <w:r>
        <w:rPr>
          <w:color w:val="232323"/>
          <w:spacing w:val="-2"/>
          <w:w w:val="90"/>
        </w:rPr>
        <w:t> </w:t>
      </w:r>
      <w:r>
        <w:rPr>
          <w:color w:val="232323"/>
          <w:w w:val="90"/>
        </w:rPr>
        <w:t>nutné mít</w:t>
      </w:r>
      <w:r>
        <w:rPr>
          <w:color w:val="232323"/>
        </w:rPr>
        <w:t> </w:t>
      </w:r>
      <w:r>
        <w:rPr>
          <w:color w:val="232323"/>
          <w:w w:val="90"/>
        </w:rPr>
        <w:t>zajištěné lešení</w:t>
      </w:r>
      <w:r>
        <w:rPr>
          <w:color w:val="232323"/>
          <w:w w:val="90"/>
        </w:rPr>
        <w:t> s</w:t>
      </w:r>
      <w:r>
        <w:rPr>
          <w:color w:val="232323"/>
          <w:spacing w:val="-10"/>
          <w:w w:val="90"/>
        </w:rPr>
        <w:t> </w:t>
      </w:r>
      <w:r>
        <w:rPr>
          <w:color w:val="232323"/>
          <w:w w:val="90"/>
        </w:rPr>
        <w:t>celistvou plochou v</w:t>
      </w:r>
      <w:r>
        <w:rPr>
          <w:color w:val="232323"/>
          <w:spacing w:val="-10"/>
          <w:w w:val="90"/>
        </w:rPr>
        <w:t> </w:t>
      </w:r>
      <w:r>
        <w:rPr>
          <w:color w:val="232323"/>
          <w:w w:val="90"/>
        </w:rPr>
        <w:t>rovině římsy pod</w:t>
      </w:r>
      <w:r>
        <w:rPr>
          <w:color w:val="232323"/>
          <w:spacing w:val="-10"/>
          <w:w w:val="90"/>
        </w:rPr>
        <w:t> </w:t>
      </w:r>
      <w:r>
        <w:rPr>
          <w:color w:val="232323"/>
          <w:w w:val="90"/>
        </w:rPr>
        <w:t>kopulí pro bezpečnou instalaci</w:t>
      </w:r>
      <w:r>
        <w:rPr>
          <w:color w:val="232323"/>
          <w:spacing w:val="-11"/>
          <w:w w:val="90"/>
        </w:rPr>
        <w:t> </w:t>
      </w:r>
      <w:r>
        <w:rPr>
          <w:color w:val="232323"/>
          <w:w w:val="90"/>
        </w:rPr>
        <w:t>scénického</w:t>
      </w:r>
      <w:r>
        <w:rPr>
          <w:color w:val="232323"/>
          <w:spacing w:val="-1"/>
          <w:w w:val="90"/>
        </w:rPr>
        <w:t> </w:t>
      </w:r>
      <w:r>
        <w:rPr>
          <w:color w:val="232323"/>
          <w:w w:val="90"/>
        </w:rPr>
        <w:t>osvětlení</w:t>
      </w:r>
      <w:r>
        <w:rPr>
          <w:color w:val="232323"/>
        </w:rPr>
        <w:t> </w:t>
      </w:r>
      <w:r>
        <w:rPr>
          <w:color w:val="232323"/>
          <w:w w:val="90"/>
        </w:rPr>
        <w:t>a mít zajištěnou</w:t>
      </w:r>
      <w:r>
        <w:rPr>
          <w:color w:val="232323"/>
          <w:spacing w:val="-5"/>
          <w:w w:val="90"/>
        </w:rPr>
        <w:t> </w:t>
      </w:r>
      <w:r>
        <w:rPr>
          <w:color w:val="232323"/>
          <w:w w:val="90"/>
        </w:rPr>
        <w:t>možnost</w:t>
      </w:r>
      <w:r>
        <w:rPr>
          <w:color w:val="232323"/>
          <w:spacing w:val="-1"/>
          <w:w w:val="90"/>
        </w:rPr>
        <w:t> </w:t>
      </w:r>
      <w:r>
        <w:rPr>
          <w:color w:val="232323"/>
          <w:w w:val="90"/>
        </w:rPr>
        <w:t>připojení na</w:t>
      </w:r>
      <w:r>
        <w:rPr>
          <w:color w:val="232323"/>
          <w:spacing w:val="-15"/>
          <w:w w:val="90"/>
        </w:rPr>
        <w:t> </w:t>
      </w:r>
      <w:r>
        <w:rPr>
          <w:color w:val="232323"/>
          <w:w w:val="90"/>
        </w:rPr>
        <w:t>230</w:t>
      </w:r>
      <w:r>
        <w:rPr>
          <w:color w:val="232323"/>
          <w:spacing w:val="-7"/>
          <w:w w:val="90"/>
        </w:rPr>
        <w:t> </w:t>
      </w:r>
      <w:r>
        <w:rPr>
          <w:color w:val="232323"/>
          <w:w w:val="90"/>
        </w:rPr>
        <w:t>V.</w:t>
      </w:r>
    </w:p>
    <w:p>
      <w:pPr>
        <w:pStyle w:val="ListParagraph"/>
        <w:numPr>
          <w:ilvl w:val="1"/>
          <w:numId w:val="3"/>
        </w:numPr>
        <w:tabs>
          <w:tab w:pos="439" w:val="left" w:leader="none"/>
        </w:tabs>
        <w:spacing w:line="252" w:lineRule="exact" w:before="234" w:after="0"/>
        <w:ind w:left="439" w:right="0" w:hanging="327"/>
        <w:jc w:val="left"/>
        <w:rPr>
          <w:rFonts w:ascii="Verdana" w:hAnsi="Verdana"/>
          <w:b/>
          <w:color w:val="242424"/>
          <w:sz w:val="20"/>
        </w:rPr>
      </w:pPr>
      <w:r>
        <w:rPr>
          <w:rFonts w:ascii="Verdana" w:hAnsi="Verdana"/>
          <w:b/>
          <w:color w:val="242424"/>
          <w:spacing w:val="-2"/>
          <w:sz w:val="22"/>
        </w:rPr>
        <w:t>Čistota</w:t>
      </w:r>
    </w:p>
    <w:p>
      <w:pPr>
        <w:pStyle w:val="BodyText"/>
        <w:spacing w:line="218" w:lineRule="auto" w:before="5"/>
        <w:ind w:left="109" w:right="137" w:firstLine="1"/>
        <w:jc w:val="both"/>
      </w:pPr>
      <w:r>
        <w:rPr>
          <w:color w:val="2D2D2D"/>
          <w:w w:val="90"/>
        </w:rPr>
        <w:t>Pro</w:t>
      </w:r>
      <w:r>
        <w:rPr>
          <w:color w:val="2D2D2D"/>
          <w:w w:val="90"/>
        </w:rPr>
        <w:t> montáž AV</w:t>
      </w:r>
      <w:r>
        <w:rPr>
          <w:color w:val="2D2D2D"/>
          <w:w w:val="90"/>
        </w:rPr>
        <w:t> techniky</w:t>
      </w:r>
      <w:r>
        <w:rPr>
          <w:color w:val="2D2D2D"/>
          <w:w w:val="90"/>
        </w:rPr>
        <w:t> je nutné mít zajištěnou bezprašnost</w:t>
      </w:r>
      <w:r>
        <w:rPr>
          <w:color w:val="2D2D2D"/>
          <w:w w:val="90"/>
        </w:rPr>
        <w:t> a čistotu prostředl</w:t>
      </w:r>
      <w:r>
        <w:rPr>
          <w:color w:val="2D2D2D"/>
          <w:w w:val="90"/>
        </w:rPr>
        <w:t> z důvodu </w:t>
      </w:r>
      <w:r>
        <w:rPr>
          <w:color w:val="2D2D2D"/>
          <w:spacing w:val="-6"/>
        </w:rPr>
        <w:t>náchylnosti</w:t>
      </w:r>
      <w:r>
        <w:rPr>
          <w:color w:val="2D2D2D"/>
          <w:spacing w:val="-10"/>
        </w:rPr>
        <w:t> </w:t>
      </w:r>
      <w:r>
        <w:rPr>
          <w:color w:val="2D2D2D"/>
          <w:spacing w:val="-6"/>
        </w:rPr>
        <w:t>všech</w:t>
      </w:r>
      <w:r>
        <w:rPr>
          <w:color w:val="2D2D2D"/>
          <w:spacing w:val="-9"/>
        </w:rPr>
        <w:t> </w:t>
      </w:r>
      <w:r>
        <w:rPr>
          <w:color w:val="2D2D2D"/>
          <w:spacing w:val="-6"/>
        </w:rPr>
        <w:t>zařlzení</w:t>
      </w:r>
      <w:r>
        <w:rPr>
          <w:color w:val="2D2D2D"/>
          <w:spacing w:val="-10"/>
        </w:rPr>
        <w:t> </w:t>
      </w:r>
      <w:r>
        <w:rPr>
          <w:color w:val="2D2D2D"/>
          <w:spacing w:val="-6"/>
        </w:rPr>
        <w:t>na</w:t>
      </w:r>
      <w:r>
        <w:rPr>
          <w:color w:val="2D2D2D"/>
          <w:spacing w:val="-9"/>
        </w:rPr>
        <w:t> </w:t>
      </w:r>
      <w:r>
        <w:rPr>
          <w:color w:val="2D2D2D"/>
          <w:spacing w:val="-6"/>
        </w:rPr>
        <w:t>prach</w:t>
      </w:r>
      <w:r>
        <w:rPr>
          <w:color w:val="2D2D2D"/>
          <w:spacing w:val="-9"/>
        </w:rPr>
        <w:t> </w:t>
      </w:r>
      <w:r>
        <w:rPr>
          <w:color w:val="2D2D2D"/>
          <w:spacing w:val="-6"/>
        </w:rPr>
        <w:t>(např.</w:t>
      </w:r>
      <w:r>
        <w:rPr>
          <w:color w:val="2D2D2D"/>
          <w:spacing w:val="-6"/>
        </w:rPr>
        <w:t> z</w:t>
      </w:r>
      <w:r>
        <w:rPr>
          <w:color w:val="2D2D2D"/>
          <w:spacing w:val="-10"/>
        </w:rPr>
        <w:t> </w:t>
      </w:r>
      <w:r>
        <w:rPr>
          <w:color w:val="2D2D2D"/>
          <w:spacing w:val="-6"/>
        </w:rPr>
        <w:t>broušení,</w:t>
      </w:r>
      <w:r>
        <w:rPr>
          <w:color w:val="2D2D2D"/>
          <w:spacing w:val="-6"/>
        </w:rPr>
        <w:t> frézování,</w:t>
      </w:r>
      <w:r>
        <w:rPr>
          <w:color w:val="2D2D2D"/>
          <w:spacing w:val="9"/>
        </w:rPr>
        <w:t> </w:t>
      </w:r>
      <w:r>
        <w:rPr>
          <w:color w:val="2D2D2D"/>
          <w:spacing w:val="-6"/>
        </w:rPr>
        <w:t>řezání,</w:t>
      </w:r>
      <w:r>
        <w:rPr>
          <w:color w:val="2D2D2D"/>
        </w:rPr>
        <w:t> </w:t>
      </w:r>
      <w:r>
        <w:rPr>
          <w:color w:val="2D2D2D"/>
          <w:spacing w:val="-6"/>
        </w:rPr>
        <w:t>čištění,</w:t>
      </w:r>
      <w:r>
        <w:rPr>
          <w:color w:val="2D2D2D"/>
          <w:spacing w:val="6"/>
        </w:rPr>
        <w:t> </w:t>
      </w:r>
      <w:r>
        <w:rPr>
          <w:color w:val="2D2D2D"/>
          <w:spacing w:val="-6"/>
        </w:rPr>
        <w:t>sekání, </w:t>
      </w:r>
      <w:r>
        <w:rPr>
          <w:color w:val="2D2D2D"/>
          <w:spacing w:val="-4"/>
        </w:rPr>
        <w:t>míchání</w:t>
      </w:r>
      <w:r>
        <w:rPr>
          <w:color w:val="2D2D2D"/>
          <w:spacing w:val="-12"/>
        </w:rPr>
        <w:t> </w:t>
      </w:r>
      <w:r>
        <w:rPr>
          <w:color w:val="2D2D2D"/>
          <w:spacing w:val="-4"/>
        </w:rPr>
        <w:t>apod.)</w:t>
      </w:r>
    </w:p>
    <w:p>
      <w:pPr>
        <w:pStyle w:val="ListParagraph"/>
        <w:numPr>
          <w:ilvl w:val="1"/>
          <w:numId w:val="3"/>
        </w:numPr>
        <w:tabs>
          <w:tab w:pos="447" w:val="left" w:leader="none"/>
        </w:tabs>
        <w:spacing w:line="239" w:lineRule="exact" w:before="240" w:after="0"/>
        <w:ind w:left="447" w:right="0" w:hanging="341"/>
        <w:jc w:val="left"/>
        <w:rPr>
          <w:rFonts w:ascii="Verdana" w:hAnsi="Verdana"/>
          <w:b/>
          <w:color w:val="242424"/>
          <w:sz w:val="22"/>
        </w:rPr>
      </w:pPr>
      <w:r>
        <w:rPr>
          <w:rFonts w:ascii="Verdana" w:hAnsi="Verdana"/>
          <w:b/>
          <w:color w:val="242424"/>
          <w:w w:val="85"/>
          <w:sz w:val="22"/>
        </w:rPr>
        <w:t>Obecné</w:t>
      </w:r>
      <w:r>
        <w:rPr>
          <w:rFonts w:ascii="Verdana" w:hAnsi="Verdana"/>
          <w:b/>
          <w:color w:val="242424"/>
          <w:spacing w:val="-6"/>
          <w:sz w:val="22"/>
        </w:rPr>
        <w:t> </w:t>
      </w:r>
      <w:r>
        <w:rPr>
          <w:rFonts w:ascii="Verdana" w:hAnsi="Verdana"/>
          <w:b/>
          <w:color w:val="242424"/>
          <w:w w:val="85"/>
          <w:sz w:val="22"/>
        </w:rPr>
        <w:t>zásady</w:t>
      </w:r>
      <w:r>
        <w:rPr>
          <w:rFonts w:ascii="Verdana" w:hAnsi="Verdana"/>
          <w:b/>
          <w:color w:val="242424"/>
          <w:spacing w:val="-15"/>
          <w:w w:val="85"/>
          <w:sz w:val="22"/>
        </w:rPr>
        <w:t> </w:t>
      </w:r>
      <w:r>
        <w:rPr>
          <w:rFonts w:ascii="Verdana" w:hAnsi="Verdana"/>
          <w:b/>
          <w:color w:val="242424"/>
          <w:w w:val="85"/>
          <w:sz w:val="22"/>
        </w:rPr>
        <w:t>instalace</w:t>
      </w:r>
      <w:r>
        <w:rPr>
          <w:rFonts w:ascii="Verdana" w:hAnsi="Verdana"/>
          <w:b/>
          <w:color w:val="242424"/>
          <w:spacing w:val="-3"/>
          <w:w w:val="85"/>
          <w:sz w:val="22"/>
        </w:rPr>
        <w:t> </w:t>
      </w:r>
      <w:r>
        <w:rPr>
          <w:rFonts w:ascii="Verdana" w:hAnsi="Verdana"/>
          <w:b/>
          <w:color w:val="242424"/>
          <w:w w:val="85"/>
          <w:sz w:val="22"/>
        </w:rPr>
        <w:t>rozvodů</w:t>
      </w:r>
      <w:r>
        <w:rPr>
          <w:rFonts w:ascii="Verdana" w:hAnsi="Verdana"/>
          <w:b/>
          <w:color w:val="242424"/>
          <w:spacing w:val="-5"/>
          <w:w w:val="85"/>
          <w:sz w:val="22"/>
        </w:rPr>
        <w:t> </w:t>
      </w:r>
      <w:r>
        <w:rPr>
          <w:rFonts w:ascii="Verdana" w:hAnsi="Verdana"/>
          <w:b/>
          <w:color w:val="242424"/>
          <w:w w:val="85"/>
          <w:sz w:val="22"/>
        </w:rPr>
        <w:t>VAC</w:t>
      </w:r>
      <w:r>
        <w:rPr>
          <w:rFonts w:ascii="Verdana" w:hAnsi="Verdana"/>
          <w:b/>
          <w:color w:val="242424"/>
          <w:sz w:val="22"/>
        </w:rPr>
        <w:t> </w:t>
      </w:r>
      <w:r>
        <w:rPr>
          <w:rFonts w:ascii="Verdana" w:hAnsi="Verdana"/>
          <w:b/>
          <w:color w:val="242424"/>
          <w:w w:val="85"/>
          <w:sz w:val="22"/>
        </w:rPr>
        <w:t>pro</w:t>
      </w:r>
      <w:r>
        <w:rPr>
          <w:rFonts w:ascii="Verdana" w:hAnsi="Verdana"/>
          <w:b/>
          <w:color w:val="242424"/>
          <w:spacing w:val="-10"/>
          <w:sz w:val="22"/>
        </w:rPr>
        <w:t> </w:t>
      </w:r>
      <w:r>
        <w:rPr>
          <w:rFonts w:ascii="Verdana" w:hAnsi="Verdana"/>
          <w:b/>
          <w:color w:val="242424"/>
          <w:w w:val="85"/>
          <w:sz w:val="22"/>
        </w:rPr>
        <w:t>napájení</w:t>
      </w:r>
      <w:r>
        <w:rPr>
          <w:rFonts w:ascii="Verdana" w:hAnsi="Verdana"/>
          <w:b/>
          <w:color w:val="242424"/>
          <w:spacing w:val="-9"/>
          <w:sz w:val="22"/>
        </w:rPr>
        <w:t> </w:t>
      </w:r>
      <w:r>
        <w:rPr>
          <w:rFonts w:ascii="Verdana" w:hAnsi="Verdana"/>
          <w:b/>
          <w:color w:val="242424"/>
          <w:w w:val="85"/>
          <w:sz w:val="22"/>
        </w:rPr>
        <w:t>AV</w:t>
      </w:r>
      <w:r>
        <w:rPr>
          <w:rFonts w:ascii="Verdana" w:hAnsi="Verdana"/>
          <w:b/>
          <w:color w:val="242424"/>
          <w:spacing w:val="13"/>
          <w:sz w:val="22"/>
        </w:rPr>
        <w:t> </w:t>
      </w:r>
      <w:r>
        <w:rPr>
          <w:rFonts w:ascii="Verdana" w:hAnsi="Verdana"/>
          <w:b/>
          <w:color w:val="242424"/>
          <w:spacing w:val="-2"/>
          <w:w w:val="85"/>
          <w:sz w:val="22"/>
        </w:rPr>
        <w:t>techniky:</w:t>
      </w:r>
    </w:p>
    <w:p>
      <w:pPr>
        <w:pStyle w:val="ListParagraph"/>
        <w:numPr>
          <w:ilvl w:val="2"/>
          <w:numId w:val="3"/>
        </w:numPr>
        <w:tabs>
          <w:tab w:pos="796" w:val="left" w:leader="none"/>
        </w:tabs>
        <w:spacing w:line="248" w:lineRule="exact" w:before="0" w:after="0"/>
        <w:ind w:left="796" w:right="0" w:hanging="355"/>
        <w:jc w:val="left"/>
        <w:rPr>
          <w:b/>
          <w:color w:val="6A6A6A"/>
          <w:position w:val="3"/>
          <w:sz w:val="22"/>
        </w:rPr>
      </w:pPr>
      <w:r>
        <w:rPr>
          <w:b/>
          <w:color w:val="2E2E2E"/>
          <w:w w:val="85"/>
          <w:sz w:val="22"/>
        </w:rPr>
        <w:t>Nulový</w:t>
      </w:r>
      <w:r>
        <w:rPr>
          <w:b/>
          <w:color w:val="2E2E2E"/>
          <w:spacing w:val="-4"/>
          <w:sz w:val="22"/>
        </w:rPr>
        <w:t> </w:t>
      </w:r>
      <w:r>
        <w:rPr>
          <w:b/>
          <w:color w:val="2E2E2E"/>
          <w:w w:val="85"/>
          <w:sz w:val="22"/>
        </w:rPr>
        <w:t>a</w:t>
      </w:r>
      <w:r>
        <w:rPr>
          <w:b/>
          <w:color w:val="2E2E2E"/>
          <w:spacing w:val="14"/>
          <w:sz w:val="22"/>
        </w:rPr>
        <w:t> </w:t>
      </w:r>
      <w:r>
        <w:rPr>
          <w:b/>
          <w:color w:val="2E2E2E"/>
          <w:w w:val="85"/>
          <w:sz w:val="22"/>
        </w:rPr>
        <w:t>zemnící</w:t>
      </w:r>
      <w:r>
        <w:rPr>
          <w:b/>
          <w:color w:val="2E2E2E"/>
          <w:spacing w:val="-5"/>
          <w:sz w:val="22"/>
        </w:rPr>
        <w:t> </w:t>
      </w:r>
      <w:r>
        <w:rPr>
          <w:b/>
          <w:color w:val="2E2E2E"/>
          <w:w w:val="85"/>
          <w:sz w:val="22"/>
        </w:rPr>
        <w:t>vodič</w:t>
      </w:r>
      <w:r>
        <w:rPr>
          <w:b/>
          <w:color w:val="2E2E2E"/>
          <w:spacing w:val="7"/>
          <w:sz w:val="22"/>
        </w:rPr>
        <w:t> </w:t>
      </w:r>
      <w:r>
        <w:rPr>
          <w:b/>
          <w:color w:val="2E2E2E"/>
          <w:w w:val="85"/>
          <w:sz w:val="22"/>
        </w:rPr>
        <w:t>musí</w:t>
      </w:r>
      <w:r>
        <w:rPr>
          <w:b/>
          <w:color w:val="2E2E2E"/>
          <w:spacing w:val="11"/>
          <w:sz w:val="22"/>
        </w:rPr>
        <w:t> </w:t>
      </w:r>
      <w:r>
        <w:rPr>
          <w:b/>
          <w:color w:val="2E2E2E"/>
          <w:w w:val="85"/>
          <w:sz w:val="22"/>
        </w:rPr>
        <w:t>být</w:t>
      </w:r>
      <w:r>
        <w:rPr>
          <w:b/>
          <w:color w:val="2E2E2E"/>
          <w:spacing w:val="3"/>
          <w:sz w:val="22"/>
        </w:rPr>
        <w:t> </w:t>
      </w:r>
      <w:r>
        <w:rPr>
          <w:b/>
          <w:color w:val="2E2E2E"/>
          <w:spacing w:val="-2"/>
          <w:w w:val="85"/>
          <w:sz w:val="22"/>
        </w:rPr>
        <w:t>oddělený.</w:t>
      </w:r>
    </w:p>
    <w:p>
      <w:pPr>
        <w:pStyle w:val="ListParagraph"/>
        <w:numPr>
          <w:ilvl w:val="2"/>
          <w:numId w:val="3"/>
        </w:numPr>
        <w:tabs>
          <w:tab w:pos="794" w:val="left" w:leader="none"/>
        </w:tabs>
        <w:spacing w:line="216" w:lineRule="auto" w:before="0" w:after="0"/>
        <w:ind w:left="794" w:right="144" w:hanging="346"/>
        <w:jc w:val="left"/>
        <w:rPr>
          <w:b/>
          <w:color w:val="5C5C5C"/>
          <w:position w:val="5"/>
          <w:sz w:val="22"/>
        </w:rPr>
      </w:pPr>
      <w:r>
        <w:rPr>
          <w:b/>
          <w:color w:val="2A2A2A"/>
          <w:w w:val="90"/>
          <w:sz w:val="22"/>
        </w:rPr>
        <w:t>Musí</w:t>
      </w:r>
      <w:r>
        <w:rPr>
          <w:b/>
          <w:color w:val="2A2A2A"/>
          <w:spacing w:val="24"/>
          <w:sz w:val="22"/>
        </w:rPr>
        <w:t> </w:t>
      </w:r>
      <w:r>
        <w:rPr>
          <w:b/>
          <w:color w:val="2A2A2A"/>
          <w:w w:val="90"/>
          <w:sz w:val="22"/>
        </w:rPr>
        <w:t>být</w:t>
      </w:r>
      <w:r>
        <w:rPr>
          <w:b/>
          <w:color w:val="2A2A2A"/>
          <w:spacing w:val="24"/>
          <w:sz w:val="22"/>
        </w:rPr>
        <w:t> </w:t>
      </w:r>
      <w:r>
        <w:rPr>
          <w:b/>
          <w:color w:val="2A2A2A"/>
          <w:w w:val="90"/>
          <w:sz w:val="22"/>
        </w:rPr>
        <w:t>zamezeno</w:t>
      </w:r>
      <w:r>
        <w:rPr>
          <w:b/>
          <w:color w:val="2A2A2A"/>
          <w:spacing w:val="15"/>
          <w:sz w:val="22"/>
        </w:rPr>
        <w:t> </w:t>
      </w:r>
      <w:r>
        <w:rPr>
          <w:b/>
          <w:color w:val="2A2A2A"/>
          <w:w w:val="90"/>
          <w:sz w:val="22"/>
        </w:rPr>
        <w:t>vzniku</w:t>
      </w:r>
      <w:r>
        <w:rPr>
          <w:b/>
          <w:color w:val="2A2A2A"/>
          <w:spacing w:val="24"/>
          <w:sz w:val="22"/>
        </w:rPr>
        <w:t> </w:t>
      </w:r>
      <w:r>
        <w:rPr>
          <w:b/>
          <w:color w:val="2A2A2A"/>
          <w:w w:val="90"/>
          <w:sz w:val="22"/>
        </w:rPr>
        <w:t>zemních</w:t>
      </w:r>
      <w:r>
        <w:rPr>
          <w:b/>
          <w:color w:val="2A2A2A"/>
          <w:spacing w:val="19"/>
          <w:sz w:val="22"/>
        </w:rPr>
        <w:t> </w:t>
      </w:r>
      <w:r>
        <w:rPr>
          <w:b/>
          <w:color w:val="2A2A2A"/>
          <w:w w:val="90"/>
          <w:sz w:val="22"/>
        </w:rPr>
        <w:t>smyček</w:t>
      </w:r>
      <w:r>
        <w:rPr>
          <w:b/>
          <w:color w:val="2A2A2A"/>
          <w:spacing w:val="18"/>
          <w:sz w:val="22"/>
        </w:rPr>
        <w:t> </w:t>
      </w:r>
      <w:r>
        <w:rPr>
          <w:b/>
          <w:color w:val="2A2A2A"/>
          <w:w w:val="90"/>
          <w:position w:val="3"/>
          <w:sz w:val="22"/>
        </w:rPr>
        <w:t>-</w:t>
      </w:r>
      <w:r>
        <w:rPr>
          <w:b/>
          <w:color w:val="2A2A2A"/>
          <w:position w:val="3"/>
          <w:sz w:val="22"/>
        </w:rPr>
        <w:t> </w:t>
      </w:r>
      <w:r>
        <w:rPr>
          <w:b/>
          <w:color w:val="2A2A2A"/>
          <w:w w:val="90"/>
          <w:sz w:val="22"/>
        </w:rPr>
        <w:t>všechny</w:t>
      </w:r>
      <w:r>
        <w:rPr>
          <w:b/>
          <w:color w:val="2A2A2A"/>
          <w:spacing w:val="24"/>
          <w:sz w:val="22"/>
        </w:rPr>
        <w:t> </w:t>
      </w:r>
      <w:r>
        <w:rPr>
          <w:b/>
          <w:color w:val="2A2A2A"/>
          <w:w w:val="90"/>
          <w:sz w:val="22"/>
        </w:rPr>
        <w:t>napájecí</w:t>
      </w:r>
      <w:r>
        <w:rPr>
          <w:b/>
          <w:color w:val="2A2A2A"/>
          <w:spacing w:val="23"/>
          <w:sz w:val="22"/>
        </w:rPr>
        <w:t> </w:t>
      </w:r>
      <w:r>
        <w:rPr>
          <w:b/>
          <w:color w:val="2A2A2A"/>
          <w:w w:val="90"/>
          <w:sz w:val="22"/>
        </w:rPr>
        <w:t>okruhy</w:t>
      </w:r>
      <w:r>
        <w:rPr>
          <w:b/>
          <w:color w:val="2A2A2A"/>
          <w:spacing w:val="21"/>
          <w:sz w:val="22"/>
        </w:rPr>
        <w:t> </w:t>
      </w:r>
      <w:r>
        <w:rPr>
          <w:b/>
          <w:color w:val="2A2A2A"/>
          <w:w w:val="90"/>
          <w:sz w:val="22"/>
        </w:rPr>
        <w:t>musí</w:t>
      </w:r>
      <w:r>
        <w:rPr>
          <w:b/>
          <w:color w:val="2A2A2A"/>
          <w:spacing w:val="24"/>
          <w:sz w:val="22"/>
        </w:rPr>
        <w:t> </w:t>
      </w:r>
      <w:r>
        <w:rPr>
          <w:b/>
          <w:color w:val="2A2A2A"/>
          <w:w w:val="90"/>
          <w:sz w:val="22"/>
        </w:rPr>
        <w:t>být </w:t>
      </w:r>
      <w:r>
        <w:rPr>
          <w:b/>
          <w:color w:val="2E2E2E"/>
          <w:w w:val="90"/>
          <w:sz w:val="22"/>
        </w:rPr>
        <w:t>uzemněny na stejr.ý zemnícf bod.</w:t>
      </w:r>
    </w:p>
    <w:p>
      <w:pPr>
        <w:pStyle w:val="ListParagraph"/>
        <w:numPr>
          <w:ilvl w:val="2"/>
          <w:numId w:val="3"/>
        </w:numPr>
        <w:tabs>
          <w:tab w:pos="794" w:val="left" w:leader="none"/>
        </w:tabs>
        <w:spacing w:line="261" w:lineRule="exact" w:before="0" w:after="0"/>
        <w:ind w:left="794" w:right="0" w:hanging="346"/>
        <w:jc w:val="left"/>
        <w:rPr>
          <w:b/>
          <w:color w:val="939393"/>
          <w:position w:val="1"/>
          <w:sz w:val="22"/>
        </w:rPr>
      </w:pPr>
      <w:r>
        <w:rPr>
          <w:b/>
          <w:color w:val="2E2E2E"/>
          <w:w w:val="90"/>
          <w:sz w:val="22"/>
        </w:rPr>
        <w:t>Všechny</w:t>
      </w:r>
      <w:r>
        <w:rPr>
          <w:b/>
          <w:color w:val="2E2E2E"/>
          <w:spacing w:val="73"/>
          <w:sz w:val="22"/>
        </w:rPr>
        <w:t> </w:t>
      </w:r>
      <w:r>
        <w:rPr>
          <w:b/>
          <w:color w:val="2E2E2E"/>
          <w:w w:val="90"/>
          <w:sz w:val="22"/>
        </w:rPr>
        <w:t>napájecí</w:t>
      </w:r>
      <w:r>
        <w:rPr>
          <w:b/>
          <w:color w:val="2E2E2E"/>
          <w:spacing w:val="74"/>
          <w:sz w:val="22"/>
        </w:rPr>
        <w:t> </w:t>
      </w:r>
      <w:r>
        <w:rPr>
          <w:b/>
          <w:color w:val="2E2E2E"/>
          <w:w w:val="90"/>
          <w:sz w:val="22"/>
        </w:rPr>
        <w:t>okruhy</w:t>
      </w:r>
      <w:r>
        <w:rPr>
          <w:b/>
          <w:color w:val="2E2E2E"/>
          <w:spacing w:val="67"/>
          <w:sz w:val="22"/>
        </w:rPr>
        <w:t> </w:t>
      </w:r>
      <w:r>
        <w:rPr>
          <w:b/>
          <w:color w:val="2E2E2E"/>
          <w:w w:val="90"/>
          <w:sz w:val="22"/>
        </w:rPr>
        <w:t>pro</w:t>
      </w:r>
      <w:r>
        <w:rPr>
          <w:b/>
          <w:color w:val="2E2E2E"/>
          <w:spacing w:val="46"/>
          <w:sz w:val="22"/>
        </w:rPr>
        <w:t> </w:t>
      </w:r>
      <w:r>
        <w:rPr>
          <w:b/>
          <w:color w:val="2E2E2E"/>
          <w:w w:val="90"/>
          <w:sz w:val="22"/>
        </w:rPr>
        <w:t>AV</w:t>
      </w:r>
      <w:r>
        <w:rPr>
          <w:b/>
          <w:color w:val="2E2E2E"/>
          <w:spacing w:val="68"/>
          <w:sz w:val="22"/>
        </w:rPr>
        <w:t> </w:t>
      </w:r>
      <w:r>
        <w:rPr>
          <w:b/>
          <w:color w:val="2E2E2E"/>
          <w:w w:val="90"/>
          <w:sz w:val="22"/>
        </w:rPr>
        <w:t>techniku</w:t>
      </w:r>
      <w:r>
        <w:rPr>
          <w:b/>
          <w:color w:val="2E2E2E"/>
          <w:spacing w:val="69"/>
          <w:sz w:val="22"/>
        </w:rPr>
        <w:t> </w:t>
      </w:r>
      <w:r>
        <w:rPr>
          <w:b/>
          <w:color w:val="2E2E2E"/>
          <w:w w:val="90"/>
          <w:sz w:val="22"/>
        </w:rPr>
        <w:t>budou</w:t>
      </w:r>
      <w:r>
        <w:rPr>
          <w:b/>
          <w:color w:val="2E2E2E"/>
          <w:spacing w:val="74"/>
          <w:sz w:val="22"/>
        </w:rPr>
        <w:t> </w:t>
      </w:r>
      <w:r>
        <w:rPr>
          <w:b/>
          <w:color w:val="2E2E2E"/>
          <w:w w:val="90"/>
          <w:sz w:val="22"/>
        </w:rPr>
        <w:t>zapojeny</w:t>
      </w:r>
      <w:r>
        <w:rPr>
          <w:b/>
          <w:color w:val="2E2E2E"/>
          <w:spacing w:val="68"/>
          <w:sz w:val="22"/>
        </w:rPr>
        <w:t> </w:t>
      </w:r>
      <w:r>
        <w:rPr>
          <w:b/>
          <w:color w:val="2E2E2E"/>
          <w:w w:val="90"/>
          <w:sz w:val="22"/>
        </w:rPr>
        <w:t>na</w:t>
      </w:r>
      <w:r>
        <w:rPr>
          <w:b/>
          <w:color w:val="2E2E2E"/>
          <w:spacing w:val="65"/>
          <w:sz w:val="22"/>
        </w:rPr>
        <w:t> </w:t>
      </w:r>
      <w:r>
        <w:rPr>
          <w:b/>
          <w:color w:val="2E2E2E"/>
          <w:w w:val="90"/>
          <w:sz w:val="22"/>
        </w:rPr>
        <w:t>stejnou</w:t>
      </w:r>
      <w:r>
        <w:rPr>
          <w:b/>
          <w:color w:val="2E2E2E"/>
          <w:spacing w:val="67"/>
          <w:sz w:val="22"/>
        </w:rPr>
        <w:t> </w:t>
      </w:r>
      <w:r>
        <w:rPr>
          <w:b/>
          <w:color w:val="2E2E2E"/>
          <w:spacing w:val="-2"/>
          <w:w w:val="90"/>
          <w:sz w:val="22"/>
        </w:rPr>
        <w:t>fázi.</w:t>
      </w:r>
    </w:p>
    <w:p>
      <w:pPr>
        <w:pStyle w:val="BodyText"/>
        <w:spacing w:line="218" w:lineRule="auto" w:before="3"/>
        <w:ind w:left="804" w:hanging="10"/>
      </w:pPr>
      <w:r>
        <w:rPr>
          <w:color w:val="292929"/>
          <w:w w:val="90"/>
        </w:rPr>
        <w:t>V</w:t>
      </w:r>
      <w:r>
        <w:rPr>
          <w:color w:val="292929"/>
          <w:spacing w:val="40"/>
        </w:rPr>
        <w:t> </w:t>
      </w:r>
      <w:r>
        <w:rPr>
          <w:color w:val="292929"/>
          <w:w w:val="90"/>
        </w:rPr>
        <w:t>místnostech</w:t>
      </w:r>
      <w:r>
        <w:rPr>
          <w:color w:val="292929"/>
          <w:spacing w:val="40"/>
        </w:rPr>
        <w:t> </w:t>
      </w:r>
      <w:r>
        <w:rPr>
          <w:color w:val="292929"/>
          <w:w w:val="90"/>
        </w:rPr>
        <w:t>vybavených</w:t>
      </w:r>
      <w:r>
        <w:rPr>
          <w:color w:val="292929"/>
          <w:spacing w:val="40"/>
        </w:rPr>
        <w:t> </w:t>
      </w:r>
      <w:r>
        <w:rPr>
          <w:color w:val="292929"/>
          <w:w w:val="90"/>
        </w:rPr>
        <w:t>řídicím</w:t>
      </w:r>
      <w:r>
        <w:rPr>
          <w:color w:val="292929"/>
          <w:spacing w:val="40"/>
        </w:rPr>
        <w:t> </w:t>
      </w:r>
      <w:r>
        <w:rPr>
          <w:color w:val="292929"/>
          <w:w w:val="90"/>
        </w:rPr>
        <w:t>systémem</w:t>
      </w:r>
      <w:r>
        <w:rPr>
          <w:color w:val="292929"/>
          <w:spacing w:val="40"/>
        </w:rPr>
        <w:t> </w:t>
      </w:r>
      <w:r>
        <w:rPr>
          <w:color w:val="292929"/>
          <w:w w:val="90"/>
        </w:rPr>
        <w:t>budou</w:t>
      </w:r>
      <w:r>
        <w:rPr>
          <w:color w:val="292929"/>
          <w:spacing w:val="37"/>
        </w:rPr>
        <w:t> </w:t>
      </w:r>
      <w:r>
        <w:rPr>
          <w:color w:val="292929"/>
          <w:w w:val="90"/>
        </w:rPr>
        <w:t>všechny</w:t>
      </w:r>
      <w:r>
        <w:rPr>
          <w:color w:val="292929"/>
          <w:spacing w:val="40"/>
        </w:rPr>
        <w:t> </w:t>
      </w:r>
      <w:r>
        <w:rPr>
          <w:color w:val="292929"/>
          <w:w w:val="90"/>
        </w:rPr>
        <w:t>nároky</w:t>
      </w:r>
      <w:r>
        <w:rPr>
          <w:color w:val="292929"/>
          <w:spacing w:val="40"/>
        </w:rPr>
        <w:t> </w:t>
      </w:r>
      <w:r>
        <w:rPr>
          <w:color w:val="292929"/>
          <w:w w:val="90"/>
        </w:rPr>
        <w:t>230</w:t>
      </w:r>
      <w:r>
        <w:rPr>
          <w:color w:val="292929"/>
          <w:spacing w:val="-10"/>
          <w:w w:val="90"/>
        </w:rPr>
        <w:t> </w:t>
      </w:r>
      <w:r>
        <w:rPr>
          <w:color w:val="292929"/>
          <w:w w:val="90"/>
        </w:rPr>
        <w:t>V</w:t>
      </w:r>
      <w:r>
        <w:rPr>
          <w:color w:val="292929"/>
          <w:spacing w:val="-15"/>
          <w:w w:val="90"/>
        </w:rPr>
        <w:t> </w:t>
      </w:r>
      <w:r>
        <w:rPr>
          <w:color w:val="292929"/>
          <w:w w:val="90"/>
        </w:rPr>
        <w:t>AC </w:t>
      </w:r>
      <w:r>
        <w:rPr>
          <w:color w:val="292929"/>
          <w:spacing w:val="-2"/>
          <w:w w:val="90"/>
        </w:rPr>
        <w:t>zapojeny</w:t>
      </w:r>
      <w:r>
        <w:rPr>
          <w:color w:val="292929"/>
        </w:rPr>
        <w:t> </w:t>
      </w:r>
      <w:r>
        <w:rPr>
          <w:color w:val="292929"/>
          <w:spacing w:val="-2"/>
          <w:w w:val="90"/>
        </w:rPr>
        <w:t>paprskovitě</w:t>
      </w:r>
      <w:r>
        <w:rPr>
          <w:color w:val="292929"/>
          <w:spacing w:val="-10"/>
          <w:w w:val="90"/>
        </w:rPr>
        <w:t> </w:t>
      </w:r>
      <w:r>
        <w:rPr>
          <w:color w:val="292929"/>
          <w:spacing w:val="-2"/>
          <w:w w:val="90"/>
        </w:rPr>
        <w:t>(do</w:t>
      </w:r>
      <w:r>
        <w:rPr>
          <w:color w:val="292929"/>
          <w:spacing w:val="-4"/>
          <w:w w:val="90"/>
        </w:rPr>
        <w:t> </w:t>
      </w:r>
      <w:r>
        <w:rPr>
          <w:color w:val="292929"/>
          <w:spacing w:val="-2"/>
          <w:w w:val="90"/>
        </w:rPr>
        <w:t>hvězdy)</w:t>
      </w:r>
      <w:r>
        <w:rPr>
          <w:color w:val="292929"/>
          <w:spacing w:val="-4"/>
          <w:w w:val="90"/>
        </w:rPr>
        <w:t> </w:t>
      </w:r>
      <w:r>
        <w:rPr>
          <w:color w:val="292929"/>
          <w:spacing w:val="-2"/>
          <w:w w:val="90"/>
        </w:rPr>
        <w:t>bez přerušeni vypínačem.</w:t>
      </w:r>
    </w:p>
    <w:p>
      <w:pPr>
        <w:pStyle w:val="ListParagraph"/>
        <w:numPr>
          <w:ilvl w:val="1"/>
          <w:numId w:val="3"/>
        </w:numPr>
        <w:tabs>
          <w:tab w:pos="461" w:val="left" w:leader="none"/>
        </w:tabs>
        <w:spacing w:line="255" w:lineRule="exact" w:before="262" w:after="0"/>
        <w:ind w:left="461" w:right="0" w:hanging="356"/>
        <w:jc w:val="left"/>
        <w:rPr>
          <w:rFonts w:ascii="Verdana" w:hAnsi="Verdana"/>
          <w:b/>
          <w:color w:val="242424"/>
          <w:sz w:val="22"/>
        </w:rPr>
      </w:pPr>
      <w:r>
        <w:rPr>
          <w:rFonts w:ascii="Verdana" w:hAnsi="Verdana"/>
          <w:b/>
          <w:color w:val="242424"/>
          <w:w w:val="85"/>
          <w:sz w:val="22"/>
        </w:rPr>
        <w:t>Výkonové</w:t>
      </w:r>
      <w:r>
        <w:rPr>
          <w:rFonts w:ascii="Verdana" w:hAnsi="Verdana"/>
          <w:b/>
          <w:color w:val="242424"/>
          <w:spacing w:val="-2"/>
          <w:w w:val="95"/>
          <w:sz w:val="22"/>
        </w:rPr>
        <w:t> poměry</w:t>
      </w:r>
    </w:p>
    <w:p>
      <w:pPr>
        <w:pStyle w:val="BodyText"/>
        <w:spacing w:line="257" w:lineRule="exact"/>
        <w:ind w:left="105"/>
        <w:jc w:val="both"/>
      </w:pPr>
      <w:r>
        <w:rPr>
          <w:color w:val="2E2E2E"/>
          <w:w w:val="85"/>
        </w:rPr>
        <w:t>Nárokujeme</w:t>
      </w:r>
      <w:r>
        <w:rPr>
          <w:color w:val="2E2E2E"/>
          <w:spacing w:val="20"/>
        </w:rPr>
        <w:t> </w:t>
      </w:r>
      <w:r>
        <w:rPr>
          <w:color w:val="2E2E2E"/>
          <w:w w:val="85"/>
        </w:rPr>
        <w:t>rezervaci</w:t>
      </w:r>
      <w:r>
        <w:rPr>
          <w:color w:val="2E2E2E"/>
          <w:spacing w:val="-5"/>
        </w:rPr>
        <w:t> </w:t>
      </w:r>
      <w:r>
        <w:rPr>
          <w:color w:val="2E2E2E"/>
          <w:w w:val="85"/>
        </w:rPr>
        <w:t>instalovaného</w:t>
      </w:r>
      <w:r>
        <w:rPr>
          <w:color w:val="2E2E2E"/>
          <w:spacing w:val="-3"/>
        </w:rPr>
        <w:t> </w:t>
      </w:r>
      <w:r>
        <w:rPr>
          <w:color w:val="2E2E2E"/>
          <w:spacing w:val="-2"/>
          <w:w w:val="85"/>
        </w:rPr>
        <w:t>příkonu:</w:t>
      </w:r>
    </w:p>
    <w:p>
      <w:pPr>
        <w:pStyle w:val="ListParagraph"/>
        <w:numPr>
          <w:ilvl w:val="2"/>
          <w:numId w:val="3"/>
        </w:numPr>
        <w:tabs>
          <w:tab w:pos="787" w:val="left" w:leader="none"/>
        </w:tabs>
        <w:spacing w:line="259" w:lineRule="exact" w:before="199" w:after="0"/>
        <w:ind w:left="787" w:right="0" w:hanging="346"/>
        <w:jc w:val="left"/>
        <w:rPr>
          <w:b/>
          <w:color w:val="2E2E2E"/>
          <w:position w:val="2"/>
          <w:sz w:val="22"/>
        </w:rPr>
      </w:pPr>
      <w:r>
        <w:rPr>
          <w:b/>
          <w:color w:val="2E2E2E"/>
          <w:w w:val="90"/>
          <w:sz w:val="22"/>
        </w:rPr>
        <w:t>Projektory:</w:t>
      </w:r>
      <w:r>
        <w:rPr>
          <w:b/>
          <w:color w:val="2E2E2E"/>
          <w:spacing w:val="17"/>
          <w:sz w:val="22"/>
        </w:rPr>
        <w:t> </w:t>
      </w:r>
      <w:r>
        <w:rPr>
          <w:b/>
          <w:color w:val="2E2E2E"/>
          <w:w w:val="90"/>
          <w:sz w:val="22"/>
        </w:rPr>
        <w:t>4000</w:t>
      </w:r>
      <w:r>
        <w:rPr>
          <w:b/>
          <w:color w:val="2E2E2E"/>
          <w:spacing w:val="-1"/>
          <w:sz w:val="22"/>
        </w:rPr>
        <w:t> </w:t>
      </w:r>
      <w:r>
        <w:rPr>
          <w:b/>
          <w:color w:val="2E2E2E"/>
          <w:spacing w:val="-10"/>
          <w:w w:val="90"/>
          <w:sz w:val="22"/>
        </w:rPr>
        <w:t>W</w:t>
      </w:r>
    </w:p>
    <w:p>
      <w:pPr>
        <w:pStyle w:val="ListParagraph"/>
        <w:numPr>
          <w:ilvl w:val="2"/>
          <w:numId w:val="3"/>
        </w:numPr>
        <w:tabs>
          <w:tab w:pos="787" w:val="left" w:leader="none"/>
        </w:tabs>
        <w:spacing w:line="241" w:lineRule="exact" w:before="0" w:after="0"/>
        <w:ind w:left="787" w:right="0" w:hanging="346"/>
        <w:jc w:val="left"/>
        <w:rPr>
          <w:b/>
          <w:color w:val="737373"/>
          <w:position w:val="3"/>
          <w:sz w:val="22"/>
        </w:rPr>
      </w:pPr>
      <w:r>
        <w:rPr>
          <w:b/>
          <w:color w:val="292929"/>
          <w:w w:val="90"/>
          <w:sz w:val="22"/>
        </w:rPr>
        <w:t>Scénické</w:t>
      </w:r>
      <w:r>
        <w:rPr>
          <w:b/>
          <w:color w:val="292929"/>
          <w:spacing w:val="-5"/>
          <w:sz w:val="22"/>
        </w:rPr>
        <w:t> </w:t>
      </w:r>
      <w:r>
        <w:rPr>
          <w:b/>
          <w:color w:val="292929"/>
          <w:w w:val="90"/>
          <w:sz w:val="22"/>
        </w:rPr>
        <w:t>osvětlení:</w:t>
      </w:r>
      <w:r>
        <w:rPr>
          <w:b/>
          <w:color w:val="292929"/>
          <w:spacing w:val="-6"/>
          <w:sz w:val="22"/>
        </w:rPr>
        <w:t> </w:t>
      </w:r>
      <w:r>
        <w:rPr>
          <w:b/>
          <w:color w:val="292929"/>
          <w:w w:val="90"/>
          <w:sz w:val="22"/>
        </w:rPr>
        <w:t>3200</w:t>
      </w:r>
      <w:r>
        <w:rPr>
          <w:b/>
          <w:color w:val="292929"/>
          <w:spacing w:val="-6"/>
          <w:w w:val="90"/>
          <w:sz w:val="22"/>
        </w:rPr>
        <w:t> </w:t>
      </w:r>
      <w:r>
        <w:rPr>
          <w:b/>
          <w:color w:val="292929"/>
          <w:spacing w:val="-10"/>
          <w:w w:val="90"/>
          <w:sz w:val="22"/>
        </w:rPr>
        <w:t>W</w:t>
      </w:r>
    </w:p>
    <w:p>
      <w:pPr>
        <w:pStyle w:val="ListParagraph"/>
        <w:numPr>
          <w:ilvl w:val="2"/>
          <w:numId w:val="3"/>
        </w:numPr>
        <w:tabs>
          <w:tab w:pos="787" w:val="left" w:leader="none"/>
        </w:tabs>
        <w:spacing w:line="273" w:lineRule="exact" w:before="0" w:after="0"/>
        <w:ind w:left="787" w:right="0" w:hanging="346"/>
        <w:jc w:val="left"/>
        <w:rPr>
          <w:b/>
          <w:color w:val="6A6A6A"/>
          <w:position w:val="3"/>
          <w:sz w:val="22"/>
        </w:rPr>
      </w:pPr>
      <w:r>
        <w:rPr>
          <w:b/>
          <w:color w:val="292929"/>
          <w:w w:val="90"/>
          <w:sz w:val="22"/>
        </w:rPr>
        <w:t>Racková</w:t>
      </w:r>
      <w:r>
        <w:rPr>
          <w:b/>
          <w:color w:val="292929"/>
          <w:spacing w:val="1"/>
          <w:sz w:val="22"/>
        </w:rPr>
        <w:t> </w:t>
      </w:r>
      <w:r>
        <w:rPr>
          <w:b/>
          <w:color w:val="292929"/>
          <w:w w:val="90"/>
          <w:sz w:val="22"/>
        </w:rPr>
        <w:t>skříň:</w:t>
      </w:r>
      <w:r>
        <w:rPr>
          <w:b/>
          <w:color w:val="292929"/>
          <w:spacing w:val="9"/>
          <w:sz w:val="22"/>
        </w:rPr>
        <w:t> </w:t>
      </w:r>
      <w:r>
        <w:rPr>
          <w:b/>
          <w:color w:val="292929"/>
          <w:w w:val="90"/>
          <w:sz w:val="22"/>
        </w:rPr>
        <w:t>1500</w:t>
      </w:r>
      <w:r>
        <w:rPr>
          <w:b/>
          <w:color w:val="292929"/>
          <w:spacing w:val="-2"/>
          <w:sz w:val="22"/>
        </w:rPr>
        <w:t> </w:t>
      </w:r>
      <w:r>
        <w:rPr>
          <w:b/>
          <w:color w:val="292929"/>
          <w:spacing w:val="-10"/>
          <w:w w:val="90"/>
          <w:sz w:val="22"/>
        </w:rPr>
        <w:t>W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/>
      </w:pPr>
    </w:p>
    <w:p>
      <w:pPr>
        <w:spacing w:before="0"/>
        <w:ind w:left="0" w:right="71" w:firstLine="0"/>
        <w:jc w:val="center"/>
        <w:rPr>
          <w:rFonts w:ascii="Garamond"/>
          <w:b/>
          <w:sz w:val="23"/>
        </w:rPr>
      </w:pPr>
      <w:r>
        <w:rPr>
          <w:rFonts w:ascii="Garamond"/>
          <w:b/>
          <w:color w:val="333333"/>
          <w:spacing w:val="-10"/>
          <w:sz w:val="23"/>
        </w:rPr>
        <w:t>9</w:t>
      </w:r>
    </w:p>
    <w:p>
      <w:pPr>
        <w:spacing w:after="0"/>
        <w:jc w:val="center"/>
        <w:rPr>
          <w:rFonts w:ascii="Garamond"/>
          <w:sz w:val="23"/>
        </w:rPr>
        <w:sectPr>
          <w:pgSz w:w="11910" w:h="16840"/>
          <w:pgMar w:top="1640" w:bottom="280" w:left="1380" w:right="1580"/>
        </w:sectPr>
      </w:pPr>
    </w:p>
    <w:p>
      <w:pPr>
        <w:pStyle w:val="Heading2"/>
        <w:numPr>
          <w:ilvl w:val="0"/>
          <w:numId w:val="3"/>
        </w:numPr>
        <w:tabs>
          <w:tab w:pos="374" w:val="left" w:leader="none"/>
        </w:tabs>
        <w:spacing w:line="240" w:lineRule="auto" w:before="105" w:after="0"/>
        <w:ind w:left="374" w:right="0" w:hanging="230"/>
        <w:jc w:val="left"/>
        <w:rPr>
          <w:rFonts w:ascii="Arial" w:hAnsi="Arial"/>
          <w:color w:val="4040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7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7557770" cy="10689590"/>
                          <a:chExt cx="7557770" cy="1068959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7" cy="10689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972" y="1682369"/>
                            <a:ext cx="5545837" cy="3790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950976" y="1504188"/>
                            <a:ext cx="5217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7160" h="0">
                                <a:moveTo>
                                  <a:pt x="0" y="0"/>
                                </a:moveTo>
                                <a:lnTo>
                                  <a:pt x="5216652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6464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932688" y="6160771"/>
                            <a:ext cx="521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2080" h="0">
                                <a:moveTo>
                                  <a:pt x="0" y="0"/>
                                </a:moveTo>
                                <a:lnTo>
                                  <a:pt x="5212080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6F6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1pt;height:841.7pt;mso-position-horizontal-relative:page;mso-position-vertical-relative:page;z-index:-16418816" id="docshapegroup14" coordorigin="0,0" coordsize="11902,16834">
                <v:shape style="position:absolute;left:0;top:0;width:11902;height:16834" type="#_x0000_t75" id="docshape15" stroked="false">
                  <v:imagedata r:id="rId14" o:title=""/>
                </v:shape>
                <v:shape style="position:absolute;left:1447;top:2649;width:8734;height:5969" type="#_x0000_t75" id="docshape16" stroked="false">
                  <v:imagedata r:id="rId15" o:title=""/>
                </v:shape>
                <v:line style="position:absolute" from="1498,2369" to="9713,2369" stroked="true" strokeweight="1.44pt" strokecolor="#646464">
                  <v:stroke dashstyle="solid"/>
                </v:line>
                <v:line style="position:absolute" from="1469,9702" to="9677,9702" stroked="true" strokeweight="1.44pt" strokecolor="#6f6767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color w:val="404040"/>
        </w:rPr>
        <w:t>SIMULACE</w:t>
      </w:r>
      <w:r>
        <w:rPr>
          <w:rFonts w:ascii="Arial" w:hAnsi="Arial"/>
          <w:color w:val="404040"/>
          <w:spacing w:val="-16"/>
        </w:rPr>
        <w:t> </w:t>
      </w:r>
      <w:r>
        <w:rPr>
          <w:rFonts w:ascii="Arial" w:hAnsi="Arial"/>
          <w:color w:val="404040"/>
          <w:spacing w:val="-2"/>
        </w:rPr>
        <w:t>PROJEKTORŮ</w:t>
      </w: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spacing w:before="191"/>
        <w:rPr>
          <w:rFonts w:ascii="Arial"/>
          <w:sz w:val="27"/>
        </w:rPr>
      </w:pPr>
    </w:p>
    <w:p>
      <w:pPr>
        <w:spacing w:before="0"/>
        <w:ind w:left="116" w:right="0" w:firstLine="0"/>
        <w:jc w:val="left"/>
        <w:rPr>
          <w:rFonts w:ascii="Arial" w:hAnsi="Arial"/>
          <w:b/>
          <w:i/>
          <w:sz w:val="28"/>
        </w:rPr>
      </w:pPr>
      <w:r>
        <w:rPr>
          <w:rFonts w:ascii="Arial" w:hAnsi="Arial"/>
          <w:b/>
          <w:i/>
          <w:color w:val="333333"/>
          <w:spacing w:val="-2"/>
          <w:w w:val="105"/>
          <w:sz w:val="28"/>
        </w:rPr>
        <w:t>7ZÁVĚR</w:t>
      </w:r>
    </w:p>
    <w:p>
      <w:pPr>
        <w:pStyle w:val="BodyText"/>
        <w:spacing w:before="225"/>
        <w:rPr>
          <w:rFonts w:ascii="Arial"/>
          <w:i/>
          <w:sz w:val="28"/>
        </w:rPr>
      </w:pPr>
    </w:p>
    <w:p>
      <w:pPr>
        <w:pStyle w:val="BodyText"/>
        <w:spacing w:line="213" w:lineRule="auto" w:before="1"/>
        <w:ind w:left="122" w:hanging="13"/>
      </w:pPr>
      <w:r>
        <w:rPr>
          <w:color w:val="282828"/>
          <w:w w:val="90"/>
        </w:rPr>
        <w:t>Tato</w:t>
      </w:r>
      <w:r>
        <w:rPr>
          <w:color w:val="282828"/>
          <w:spacing w:val="32"/>
        </w:rPr>
        <w:t> </w:t>
      </w:r>
      <w:r>
        <w:rPr>
          <w:color w:val="282828"/>
          <w:w w:val="90"/>
        </w:rPr>
        <w:t>dokumentace</w:t>
      </w:r>
      <w:r>
        <w:rPr>
          <w:color w:val="282828"/>
          <w:spacing w:val="33"/>
        </w:rPr>
        <w:t> </w:t>
      </w:r>
      <w:r>
        <w:rPr>
          <w:color w:val="282828"/>
          <w:w w:val="90"/>
        </w:rPr>
        <w:t>navrhuje</w:t>
      </w:r>
      <w:r>
        <w:rPr>
          <w:color w:val="282828"/>
          <w:spacing w:val="29"/>
        </w:rPr>
        <w:t> </w:t>
      </w:r>
      <w:r>
        <w:rPr>
          <w:color w:val="282828"/>
          <w:w w:val="90"/>
        </w:rPr>
        <w:t>optimální</w:t>
      </w:r>
      <w:r>
        <w:rPr>
          <w:color w:val="282828"/>
          <w:spacing w:val="32"/>
        </w:rPr>
        <w:t> </w:t>
      </w:r>
      <w:r>
        <w:rPr>
          <w:color w:val="282828"/>
          <w:w w:val="90"/>
        </w:rPr>
        <w:t>Fešenl</w:t>
      </w:r>
      <w:r>
        <w:rPr>
          <w:color w:val="282828"/>
          <w:spacing w:val="18"/>
        </w:rPr>
        <w:t> </w:t>
      </w:r>
      <w:r>
        <w:rPr>
          <w:color w:val="282828"/>
          <w:w w:val="90"/>
        </w:rPr>
        <w:t>vybaveni</w:t>
      </w:r>
      <w:r>
        <w:rPr>
          <w:color w:val="282828"/>
          <w:spacing w:val="23"/>
        </w:rPr>
        <w:t> </w:t>
      </w:r>
      <w:r>
        <w:rPr>
          <w:color w:val="282828"/>
          <w:w w:val="90"/>
        </w:rPr>
        <w:t>prostoru</w:t>
      </w:r>
      <w:r>
        <w:rPr>
          <w:color w:val="282828"/>
          <w:spacing w:val="28"/>
        </w:rPr>
        <w:t> </w:t>
      </w:r>
      <w:r>
        <w:rPr>
          <w:color w:val="282828"/>
          <w:w w:val="90"/>
        </w:rPr>
        <w:t>a</w:t>
      </w:r>
      <w:r>
        <w:rPr>
          <w:color w:val="282828"/>
          <w:spacing w:val="33"/>
        </w:rPr>
        <w:t> </w:t>
      </w:r>
      <w:r>
        <w:rPr>
          <w:color w:val="282828"/>
          <w:w w:val="90"/>
        </w:rPr>
        <w:t>je</w:t>
      </w:r>
      <w:r>
        <w:rPr>
          <w:color w:val="282828"/>
          <w:spacing w:val="31"/>
        </w:rPr>
        <w:t> </w:t>
      </w:r>
      <w:r>
        <w:rPr>
          <w:color w:val="282828"/>
          <w:w w:val="90"/>
        </w:rPr>
        <w:t>koncipována</w:t>
      </w:r>
      <w:r>
        <w:rPr>
          <w:color w:val="282828"/>
        </w:rPr>
        <w:t> </w:t>
      </w:r>
      <w:r>
        <w:rPr>
          <w:color w:val="282828"/>
          <w:w w:val="90"/>
        </w:rPr>
        <w:t>jako dokumentace</w:t>
      </w:r>
      <w:r>
        <w:rPr>
          <w:color w:val="282828"/>
          <w:spacing w:val="-10"/>
          <w:w w:val="90"/>
        </w:rPr>
        <w:t> </w:t>
      </w:r>
      <w:r>
        <w:rPr>
          <w:color w:val="282828"/>
          <w:w w:val="90"/>
        </w:rPr>
        <w:t>provedeni</w:t>
      </w:r>
      <w:r>
        <w:rPr>
          <w:color w:val="282828"/>
          <w:spacing w:val="-9"/>
          <w:w w:val="90"/>
        </w:rPr>
        <w:t> </w:t>
      </w:r>
      <w:r>
        <w:rPr>
          <w:color w:val="282828"/>
          <w:w w:val="90"/>
        </w:rPr>
        <w:t>stavby.</w:t>
      </w:r>
      <w:r>
        <w:rPr>
          <w:color w:val="282828"/>
          <w:spacing w:val="-9"/>
          <w:w w:val="90"/>
        </w:rPr>
        <w:t> </w:t>
      </w:r>
      <w:r>
        <w:rPr>
          <w:color w:val="282828"/>
          <w:w w:val="90"/>
        </w:rPr>
        <w:t>Změny</w:t>
      </w:r>
      <w:r>
        <w:rPr>
          <w:color w:val="282828"/>
          <w:spacing w:val="-19"/>
          <w:w w:val="90"/>
        </w:rPr>
        <w:t> </w:t>
      </w:r>
      <w:r>
        <w:rPr>
          <w:rFonts w:ascii="Bookman Old Style" w:hAnsi="Bookman Old Style"/>
          <w:b/>
          <w:i/>
          <w:color w:val="282828"/>
          <w:w w:val="90"/>
        </w:rPr>
        <w:t>v</w:t>
      </w:r>
      <w:r>
        <w:rPr>
          <w:rFonts w:ascii="Bookman Old Style" w:hAnsi="Bookman Old Style"/>
          <w:b/>
          <w:i/>
          <w:color w:val="282828"/>
          <w:spacing w:val="-20"/>
          <w:w w:val="90"/>
        </w:rPr>
        <w:t> </w:t>
      </w:r>
      <w:r>
        <w:rPr>
          <w:color w:val="282828"/>
          <w:w w:val="90"/>
        </w:rPr>
        <w:t>provedeni</w:t>
      </w:r>
      <w:r>
        <w:rPr>
          <w:color w:val="282828"/>
          <w:spacing w:val="-9"/>
          <w:w w:val="90"/>
        </w:rPr>
        <w:t> </w:t>
      </w:r>
      <w:r>
        <w:rPr>
          <w:color w:val="282828"/>
          <w:w w:val="90"/>
        </w:rPr>
        <w:t>musl</w:t>
      </w:r>
      <w:r>
        <w:rPr>
          <w:color w:val="282828"/>
          <w:spacing w:val="-9"/>
          <w:w w:val="90"/>
        </w:rPr>
        <w:t> </w:t>
      </w:r>
      <w:r>
        <w:rPr>
          <w:color w:val="282828"/>
          <w:w w:val="90"/>
        </w:rPr>
        <w:t>být</w:t>
      </w:r>
      <w:r>
        <w:rPr>
          <w:color w:val="282828"/>
          <w:spacing w:val="-9"/>
          <w:w w:val="90"/>
        </w:rPr>
        <w:t> </w:t>
      </w:r>
      <w:r>
        <w:rPr>
          <w:color w:val="282828"/>
          <w:w w:val="90"/>
        </w:rPr>
        <w:t>konzultovány</w:t>
      </w:r>
      <w:r>
        <w:rPr>
          <w:color w:val="282828"/>
          <w:spacing w:val="-9"/>
          <w:w w:val="90"/>
        </w:rPr>
        <w:t> </w:t>
      </w:r>
      <w:r>
        <w:rPr>
          <w:color w:val="282828"/>
          <w:w w:val="90"/>
        </w:rPr>
        <w:t>s</w:t>
      </w:r>
      <w:r>
        <w:rPr>
          <w:color w:val="282828"/>
          <w:spacing w:val="-10"/>
          <w:w w:val="90"/>
        </w:rPr>
        <w:t> </w:t>
      </w:r>
      <w:r>
        <w:rPr>
          <w:color w:val="282828"/>
          <w:w w:val="90"/>
        </w:rPr>
        <w:t>investorem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"/>
      </w:pPr>
    </w:p>
    <w:p>
      <w:pPr>
        <w:pStyle w:val="BodyText"/>
        <w:ind w:right="25"/>
        <w:jc w:val="center"/>
        <w:rPr>
          <w:rFonts w:ascii="Arial Narrow"/>
        </w:rPr>
      </w:pPr>
      <w:r>
        <w:rPr>
          <w:rFonts w:ascii="Arial Narrow"/>
          <w:color w:val="343434"/>
          <w:spacing w:val="-5"/>
          <w:w w:val="105"/>
        </w:rPr>
        <w:t>10</w:t>
      </w:r>
    </w:p>
    <w:p>
      <w:pPr>
        <w:spacing w:after="0"/>
        <w:jc w:val="center"/>
        <w:rPr>
          <w:rFonts w:ascii="Arial Narrow"/>
        </w:rPr>
        <w:sectPr>
          <w:pgSz w:w="11910" w:h="16840"/>
          <w:pgMar w:top="1660" w:bottom="280" w:left="1360" w:right="1620"/>
        </w:sectPr>
      </w:pPr>
    </w:p>
    <w:p>
      <w:pPr>
        <w:spacing w:line="312" w:lineRule="auto" w:before="84"/>
        <w:ind w:left="625" w:right="6215" w:firstLine="0"/>
        <w:jc w:val="left"/>
        <w:rPr>
          <w:rFonts w:ascii="Arial" w:hAnsi="Arial"/>
          <w:sz w:val="15"/>
        </w:rPr>
      </w:pPr>
      <w:r>
        <w:rPr>
          <w:rFonts w:ascii="Cambria" w:hAnsi="Cambria"/>
          <w:b/>
          <w:i/>
          <w:color w:val="373737"/>
          <w:spacing w:val="-2"/>
          <w:sz w:val="14"/>
        </w:rPr>
        <w:t>Objednatel:</w:t>
      </w:r>
      <w:r>
        <w:rPr>
          <w:rFonts w:ascii="Cambria" w:hAnsi="Cambria"/>
          <w:b/>
          <w:i/>
          <w:color w:val="373737"/>
          <w:spacing w:val="-6"/>
          <w:sz w:val="14"/>
        </w:rPr>
        <w:t> </w:t>
      </w:r>
      <w:r>
        <w:rPr>
          <w:rFonts w:ascii="Arial" w:hAnsi="Arial"/>
          <w:color w:val="373737"/>
          <w:spacing w:val="-2"/>
          <w:sz w:val="15"/>
        </w:rPr>
        <w:t>Město</w:t>
      </w:r>
      <w:r>
        <w:rPr>
          <w:rFonts w:ascii="Arial" w:hAnsi="Arial"/>
          <w:color w:val="373737"/>
          <w:spacing w:val="-13"/>
          <w:sz w:val="15"/>
        </w:rPr>
        <w:t> </w:t>
      </w:r>
      <w:r>
        <w:rPr>
          <w:rFonts w:ascii="Arial" w:hAnsi="Arial"/>
          <w:color w:val="373737"/>
          <w:spacing w:val="-2"/>
          <w:sz w:val="15"/>
        </w:rPr>
        <w:t>Ostrov, Jáchymovské</w:t>
      </w:r>
      <w:r>
        <w:rPr>
          <w:rFonts w:ascii="Arial" w:hAnsi="Arial"/>
          <w:color w:val="373737"/>
          <w:spacing w:val="8"/>
          <w:sz w:val="15"/>
        </w:rPr>
        <w:t> </w:t>
      </w:r>
      <w:r>
        <w:rPr>
          <w:rFonts w:ascii="Arial" w:hAnsi="Arial"/>
          <w:color w:val="373737"/>
          <w:spacing w:val="-2"/>
          <w:sz w:val="15"/>
        </w:rPr>
        <w:t>1, 363</w:t>
      </w:r>
      <w:r>
        <w:rPr>
          <w:rFonts w:ascii="Arial" w:hAnsi="Arial"/>
          <w:color w:val="373737"/>
          <w:spacing w:val="-11"/>
          <w:sz w:val="15"/>
        </w:rPr>
        <w:t> </w:t>
      </w:r>
      <w:r>
        <w:rPr>
          <w:rFonts w:ascii="Arial" w:hAnsi="Arial"/>
          <w:color w:val="373737"/>
          <w:spacing w:val="-2"/>
          <w:sz w:val="15"/>
        </w:rPr>
        <w:t>01</w:t>
      </w:r>
      <w:r>
        <w:rPr>
          <w:rFonts w:ascii="Arial" w:hAnsi="Arial"/>
          <w:color w:val="373737"/>
          <w:spacing w:val="8"/>
          <w:sz w:val="15"/>
        </w:rPr>
        <w:t> </w:t>
      </w:r>
      <w:r>
        <w:rPr>
          <w:rFonts w:ascii="Arial" w:hAnsi="Arial"/>
          <w:color w:val="373737"/>
          <w:spacing w:val="-2"/>
          <w:sz w:val="15"/>
        </w:rPr>
        <w:t>Ostrov</w:t>
      </w:r>
      <w:r>
        <w:rPr>
          <w:rFonts w:ascii="Arial" w:hAnsi="Arial"/>
          <w:color w:val="373737"/>
          <w:sz w:val="15"/>
        </w:rPr>
        <w:t> </w:t>
      </w:r>
      <w:r>
        <w:rPr>
          <w:rFonts w:ascii="Arial" w:hAnsi="Arial"/>
          <w:color w:val="373737"/>
          <w:spacing w:val="-2"/>
          <w:sz w:val="15"/>
        </w:rPr>
        <w:t>Uchazeč:</w:t>
      </w:r>
    </w:p>
    <w:p>
      <w:pPr>
        <w:spacing w:line="163" w:lineRule="exact" w:before="0"/>
        <w:ind w:left="625" w:right="0" w:firstLine="0"/>
        <w:jc w:val="left"/>
        <w:rPr>
          <w:rFonts w:ascii="Arial" w:hAnsi="Arial"/>
          <w:sz w:val="15"/>
        </w:rPr>
      </w:pPr>
      <w:r>
        <w:rPr>
          <w:rFonts w:ascii="Cambria" w:hAnsi="Cambria"/>
          <w:b/>
          <w:i/>
          <w:color w:val="343434"/>
          <w:spacing w:val="-4"/>
          <w:w w:val="105"/>
          <w:sz w:val="14"/>
        </w:rPr>
        <w:t>Mlsto</w:t>
      </w:r>
      <w:r>
        <w:rPr>
          <w:rFonts w:ascii="Cambria" w:hAnsi="Cambria"/>
          <w:b/>
          <w:i/>
          <w:color w:val="343434"/>
          <w:spacing w:val="2"/>
          <w:w w:val="105"/>
          <w:sz w:val="14"/>
        </w:rPr>
        <w:t> </w:t>
      </w:r>
      <w:r>
        <w:rPr>
          <w:rFonts w:ascii="Cambria" w:hAnsi="Cambria"/>
          <w:b/>
          <w:i/>
          <w:color w:val="343434"/>
          <w:spacing w:val="-4"/>
          <w:w w:val="105"/>
          <w:sz w:val="14"/>
        </w:rPr>
        <w:t>plninl</w:t>
      </w:r>
      <w:r>
        <w:rPr>
          <w:rFonts w:ascii="Cambria" w:hAnsi="Cambria"/>
          <w:b/>
          <w:i/>
          <w:color w:val="343434"/>
          <w:spacing w:val="9"/>
          <w:w w:val="105"/>
          <w:sz w:val="14"/>
        </w:rPr>
        <w:t> </w:t>
      </w:r>
      <w:r>
        <w:rPr>
          <w:rFonts w:ascii="Cambria" w:hAnsi="Cambria"/>
          <w:b/>
          <w:i/>
          <w:color w:val="343434"/>
          <w:spacing w:val="-4"/>
          <w:w w:val="105"/>
          <w:sz w:val="14"/>
        </w:rPr>
        <w:t>pfemnětu</w:t>
      </w:r>
      <w:r>
        <w:rPr>
          <w:rFonts w:ascii="Cambria" w:hAnsi="Cambria"/>
          <w:b/>
          <w:i/>
          <w:color w:val="343434"/>
          <w:spacing w:val="2"/>
          <w:w w:val="105"/>
          <w:sz w:val="14"/>
        </w:rPr>
        <w:t> </w:t>
      </w:r>
      <w:r>
        <w:rPr>
          <w:rFonts w:ascii="Cambria" w:hAnsi="Cambria"/>
          <w:b/>
          <w:i/>
          <w:color w:val="343434"/>
          <w:spacing w:val="-4"/>
          <w:w w:val="105"/>
          <w:sz w:val="14"/>
        </w:rPr>
        <w:t>smlouvy:</w:t>
      </w:r>
      <w:r>
        <w:rPr>
          <w:rFonts w:ascii="Cambria" w:hAnsi="Cambria"/>
          <w:b/>
          <w:i/>
          <w:color w:val="343434"/>
          <w:spacing w:val="16"/>
          <w:w w:val="105"/>
          <w:sz w:val="14"/>
        </w:rPr>
        <w:t> </w:t>
      </w:r>
      <w:r>
        <w:rPr>
          <w:rFonts w:ascii="Arial" w:hAnsi="Arial"/>
          <w:color w:val="343434"/>
          <w:spacing w:val="-4"/>
          <w:w w:val="105"/>
          <w:sz w:val="15"/>
        </w:rPr>
        <w:t>Pohl'ebnl</w:t>
      </w:r>
      <w:r>
        <w:rPr>
          <w:rFonts w:ascii="Arial" w:hAnsi="Arial"/>
          <w:color w:val="343434"/>
          <w:spacing w:val="-1"/>
          <w:sz w:val="15"/>
        </w:rPr>
        <w:t> </w:t>
      </w:r>
      <w:r>
        <w:rPr>
          <w:rFonts w:ascii="Arial" w:hAnsi="Arial"/>
          <w:color w:val="343434"/>
          <w:spacing w:val="-4"/>
          <w:w w:val="105"/>
          <w:sz w:val="15"/>
        </w:rPr>
        <w:t>kaple</w:t>
      </w:r>
      <w:r>
        <w:rPr>
          <w:rFonts w:ascii="Arial" w:hAnsi="Arial"/>
          <w:color w:val="343434"/>
          <w:w w:val="105"/>
          <w:sz w:val="15"/>
        </w:rPr>
        <w:t> </w:t>
      </w:r>
      <w:r>
        <w:rPr>
          <w:rFonts w:ascii="Arial" w:hAnsi="Arial"/>
          <w:color w:val="343434"/>
          <w:spacing w:val="-4"/>
          <w:w w:val="105"/>
          <w:sz w:val="15"/>
        </w:rPr>
        <w:t>sv.</w:t>
      </w:r>
      <w:r>
        <w:rPr>
          <w:rFonts w:ascii="Arial" w:hAnsi="Arial"/>
          <w:color w:val="343434"/>
          <w:spacing w:val="11"/>
          <w:w w:val="105"/>
          <w:sz w:val="15"/>
        </w:rPr>
        <w:t> </w:t>
      </w:r>
      <w:r>
        <w:rPr>
          <w:rFonts w:ascii="Arial" w:hAnsi="Arial"/>
          <w:color w:val="343434"/>
          <w:spacing w:val="-4"/>
          <w:w w:val="105"/>
          <w:sz w:val="15"/>
        </w:rPr>
        <w:t>Anny</w:t>
      </w:r>
      <w:r>
        <w:rPr>
          <w:rFonts w:ascii="Arial" w:hAnsi="Arial"/>
          <w:color w:val="343434"/>
          <w:spacing w:val="6"/>
          <w:w w:val="105"/>
          <w:sz w:val="15"/>
        </w:rPr>
        <w:t> </w:t>
      </w:r>
      <w:r>
        <w:rPr>
          <w:rFonts w:ascii="Arial" w:hAnsi="Arial"/>
          <w:color w:val="343434"/>
          <w:spacing w:val="-4"/>
          <w:w w:val="105"/>
          <w:sz w:val="15"/>
        </w:rPr>
        <w:t>Ostrov</w:t>
      </w:r>
    </w:p>
    <w:p>
      <w:pPr>
        <w:spacing w:before="40"/>
        <w:ind w:left="625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343434"/>
          <w:spacing w:val="-13"/>
          <w:sz w:val="15"/>
        </w:rPr>
        <w:t>Dat1n1</w:t>
      </w:r>
      <w:r>
        <w:rPr>
          <w:rFonts w:ascii="Arial" w:hAnsi="Arial"/>
          <w:color w:val="343434"/>
          <w:spacing w:val="-5"/>
          <w:sz w:val="15"/>
        </w:rPr>
        <w:t> </w:t>
      </w:r>
      <w:r>
        <w:rPr>
          <w:rFonts w:ascii="Arial" w:hAnsi="Arial"/>
          <w:color w:val="343434"/>
          <w:spacing w:val="-2"/>
          <w:sz w:val="15"/>
        </w:rPr>
        <w:t>vyplněni:</w:t>
      </w:r>
    </w:p>
    <w:p>
      <w:pPr>
        <w:pStyle w:val="BodyText"/>
        <w:spacing w:before="60"/>
        <w:rPr>
          <w:rFonts w:ascii="Arial"/>
          <w:b w:val="0"/>
          <w:sz w:val="15"/>
        </w:rPr>
      </w:pPr>
    </w:p>
    <w:p>
      <w:pPr>
        <w:spacing w:before="0"/>
        <w:ind w:left="611" w:right="0" w:firstLine="0"/>
        <w:jc w:val="left"/>
        <w:rPr>
          <w:rFonts w:ascii="Verdana" w:hAnsi="Verdana"/>
          <w:b/>
          <w:sz w:val="18"/>
        </w:rPr>
      </w:pPr>
      <w:r>
        <w:rPr>
          <w:rFonts w:ascii="Verdana" w:hAnsi="Verdana"/>
          <w:b/>
          <w:color w:val="2F2F2F"/>
          <w:spacing w:val="-2"/>
          <w:w w:val="90"/>
          <w:sz w:val="18"/>
        </w:rPr>
        <w:t>VÝKAZ</w:t>
      </w:r>
      <w:r>
        <w:rPr>
          <w:rFonts w:ascii="Verdana" w:hAnsi="Verdana"/>
          <w:b/>
          <w:color w:val="2F2F2F"/>
          <w:spacing w:val="-32"/>
          <w:w w:val="90"/>
          <w:sz w:val="18"/>
        </w:rPr>
        <w:t> </w:t>
      </w:r>
      <w:r>
        <w:rPr>
          <w:rFonts w:ascii="Verdana" w:hAnsi="Verdana"/>
          <w:b/>
          <w:color w:val="2F2F2F"/>
          <w:spacing w:val="-2"/>
          <w:w w:val="90"/>
          <w:sz w:val="18"/>
        </w:rPr>
        <w:t>VÝMĚR</w:t>
      </w:r>
      <w:r>
        <w:rPr>
          <w:rFonts w:ascii="Verdana" w:hAnsi="Verdana"/>
          <w:b/>
          <w:color w:val="2F2F2F"/>
          <w:spacing w:val="-16"/>
          <w:w w:val="90"/>
          <w:sz w:val="18"/>
        </w:rPr>
        <w:t> </w:t>
      </w:r>
      <w:r>
        <w:rPr>
          <w:rFonts w:ascii="Verdana" w:hAnsi="Verdana"/>
          <w:b/>
          <w:color w:val="2F2F2F"/>
          <w:spacing w:val="-2"/>
          <w:w w:val="90"/>
          <w:sz w:val="18"/>
        </w:rPr>
        <w:t>-</w:t>
      </w:r>
      <w:r>
        <w:rPr>
          <w:rFonts w:ascii="Verdana" w:hAnsi="Verdana"/>
          <w:b/>
          <w:color w:val="2F2F2F"/>
          <w:spacing w:val="-16"/>
          <w:w w:val="90"/>
          <w:sz w:val="18"/>
        </w:rPr>
        <w:t> </w:t>
      </w:r>
      <w:r>
        <w:rPr>
          <w:rFonts w:ascii="Verdana" w:hAnsi="Verdana"/>
          <w:b/>
          <w:color w:val="2F2F2F"/>
          <w:spacing w:val="-2"/>
          <w:w w:val="90"/>
          <w:sz w:val="18"/>
        </w:rPr>
        <w:t>Technologie</w:t>
      </w:r>
      <w:r>
        <w:rPr>
          <w:rFonts w:ascii="Verdana" w:hAnsi="Verdana"/>
          <w:b/>
          <w:color w:val="2F2F2F"/>
          <w:spacing w:val="-15"/>
          <w:w w:val="90"/>
          <w:sz w:val="18"/>
        </w:rPr>
        <w:t> </w:t>
      </w:r>
      <w:r>
        <w:rPr>
          <w:rFonts w:ascii="Verdana" w:hAnsi="Verdana"/>
          <w:b/>
          <w:color w:val="2F2F2F"/>
          <w:spacing w:val="-2"/>
          <w:w w:val="90"/>
          <w:sz w:val="18"/>
        </w:rPr>
        <w:t>videomappingu,</w:t>
      </w:r>
      <w:r>
        <w:rPr>
          <w:rFonts w:ascii="Verdana" w:hAnsi="Verdana"/>
          <w:b/>
          <w:color w:val="2F2F2F"/>
          <w:spacing w:val="-30"/>
          <w:w w:val="90"/>
          <w:sz w:val="18"/>
        </w:rPr>
        <w:t> </w:t>
      </w:r>
      <w:r>
        <w:rPr>
          <w:rFonts w:ascii="Verdana" w:hAnsi="Verdana"/>
          <w:b/>
          <w:color w:val="2F2F2F"/>
          <w:spacing w:val="-2"/>
          <w:w w:val="90"/>
          <w:sz w:val="18"/>
        </w:rPr>
        <w:t>scénického</w:t>
      </w:r>
      <w:r>
        <w:rPr>
          <w:rFonts w:ascii="Verdana" w:hAnsi="Verdana"/>
          <w:b/>
          <w:color w:val="2F2F2F"/>
          <w:spacing w:val="-25"/>
          <w:w w:val="90"/>
          <w:sz w:val="18"/>
        </w:rPr>
        <w:t> </w:t>
      </w:r>
      <w:r>
        <w:rPr>
          <w:rFonts w:ascii="Verdana" w:hAnsi="Verdana"/>
          <w:b/>
          <w:color w:val="2F2F2F"/>
          <w:spacing w:val="-2"/>
          <w:w w:val="90"/>
          <w:sz w:val="18"/>
        </w:rPr>
        <w:t>osvětleni</w:t>
      </w:r>
      <w:r>
        <w:rPr>
          <w:rFonts w:ascii="Verdana" w:hAnsi="Verdana"/>
          <w:b/>
          <w:color w:val="2F2F2F"/>
          <w:spacing w:val="-25"/>
          <w:w w:val="90"/>
          <w:sz w:val="18"/>
        </w:rPr>
        <w:t> </w:t>
      </w:r>
      <w:r>
        <w:rPr>
          <w:rFonts w:ascii="Verdana" w:hAnsi="Verdana"/>
          <w:b/>
          <w:color w:val="2F2F2F"/>
          <w:spacing w:val="-2"/>
          <w:w w:val="90"/>
          <w:sz w:val="18"/>
        </w:rPr>
        <w:t>a</w:t>
      </w:r>
      <w:r>
        <w:rPr>
          <w:rFonts w:ascii="Verdana" w:hAnsi="Verdana"/>
          <w:b/>
          <w:color w:val="2F2F2F"/>
          <w:spacing w:val="-3"/>
          <w:w w:val="90"/>
          <w:sz w:val="18"/>
        </w:rPr>
        <w:t> </w:t>
      </w:r>
      <w:r>
        <w:rPr>
          <w:rFonts w:ascii="Verdana" w:hAnsi="Verdana"/>
          <w:b/>
          <w:color w:val="2F2F2F"/>
          <w:spacing w:val="-2"/>
          <w:w w:val="90"/>
          <w:sz w:val="18"/>
        </w:rPr>
        <w:t>ozvučení</w:t>
      </w:r>
    </w:p>
    <w:p>
      <w:pPr>
        <w:pStyle w:val="BodyText"/>
        <w:spacing w:before="9"/>
        <w:rPr>
          <w:rFonts w:ascii="Verdana"/>
          <w:sz w:val="9"/>
        </w:rPr>
      </w:pPr>
    </w:p>
    <w:p>
      <w:pPr>
        <w:spacing w:after="0"/>
        <w:rPr>
          <w:rFonts w:ascii="Verdana"/>
          <w:sz w:val="9"/>
        </w:rPr>
        <w:sectPr>
          <w:pgSz w:w="11910" w:h="16840"/>
          <w:pgMar w:top="1280" w:bottom="280" w:left="260" w:right="540"/>
        </w:sectPr>
      </w:pPr>
    </w:p>
    <w:p>
      <w:pPr>
        <w:spacing w:before="111"/>
        <w:ind w:left="114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404040"/>
          <w:spacing w:val="-6"/>
          <w:sz w:val="15"/>
        </w:rPr>
        <w:t>Por.č.</w:t>
      </w:r>
    </w:p>
    <w:p>
      <w:pPr>
        <w:spacing w:before="111"/>
        <w:ind w:left="138" w:right="0" w:firstLine="0"/>
        <w:jc w:val="center"/>
        <w:rPr>
          <w:rFonts w:ascii="Arial"/>
          <w:sz w:val="15"/>
        </w:rPr>
      </w:pPr>
      <w:r>
        <w:rPr/>
        <w:br w:type="column"/>
      </w:r>
      <w:r>
        <w:rPr>
          <w:rFonts w:ascii="Arial"/>
          <w:color w:val="444444"/>
          <w:spacing w:val="-2"/>
          <w:w w:val="105"/>
          <w:sz w:val="15"/>
        </w:rPr>
        <w:t>Popis</w:t>
      </w:r>
    </w:p>
    <w:p>
      <w:pPr>
        <w:pStyle w:val="BodyText"/>
        <w:spacing w:before="3"/>
        <w:rPr>
          <w:rFonts w:ascii="Arial"/>
          <w:b w:val="0"/>
          <w:sz w:val="15"/>
        </w:rPr>
      </w:pPr>
    </w:p>
    <w:p>
      <w:pPr>
        <w:spacing w:line="254" w:lineRule="auto" w:before="0"/>
        <w:ind w:left="107" w:right="0" w:firstLine="50"/>
        <w:jc w:val="left"/>
        <w:rPr>
          <w:rFonts w:ascii="Arial" w:hAnsi="Arial"/>
          <w:sz w:val="15"/>
        </w:rPr>
      </w:pPr>
      <w:r>
        <w:rPr>
          <w:rFonts w:ascii="Arial" w:hAnsi="Arial"/>
          <w:color w:val="373737"/>
          <w:spacing w:val="-4"/>
          <w:sz w:val="15"/>
        </w:rPr>
        <w:t>laserový</w:t>
      </w:r>
      <w:r>
        <w:rPr>
          <w:rFonts w:ascii="Arial" w:hAnsi="Arial"/>
          <w:color w:val="373737"/>
          <w:spacing w:val="-12"/>
          <w:sz w:val="15"/>
        </w:rPr>
        <w:t> </w:t>
      </w:r>
      <w:r>
        <w:rPr>
          <w:rFonts w:ascii="Arial" w:hAnsi="Arial"/>
          <w:color w:val="373737"/>
          <w:spacing w:val="-4"/>
          <w:sz w:val="15"/>
        </w:rPr>
        <w:t>projektor</w:t>
      </w:r>
      <w:r>
        <w:rPr>
          <w:rFonts w:ascii="Arial" w:hAnsi="Arial"/>
          <w:color w:val="373737"/>
          <w:spacing w:val="-17"/>
          <w:sz w:val="15"/>
        </w:rPr>
        <w:t> </w:t>
      </w:r>
      <w:r>
        <w:rPr>
          <w:rFonts w:ascii="Arial" w:hAnsi="Arial"/>
          <w:color w:val="373737"/>
          <w:spacing w:val="-4"/>
          <w:sz w:val="15"/>
        </w:rPr>
        <w:t>pro</w:t>
      </w:r>
      <w:r>
        <w:rPr>
          <w:rFonts w:ascii="Arial" w:hAnsi="Arial"/>
          <w:color w:val="373737"/>
          <w:sz w:val="15"/>
        </w:rPr>
        <w:t> </w:t>
      </w:r>
      <w:r>
        <w:rPr>
          <w:rFonts w:ascii="Arial" w:hAnsi="Arial"/>
          <w:color w:val="373737"/>
          <w:spacing w:val="-4"/>
          <w:sz w:val="15"/>
        </w:rPr>
        <w:t>instalace</w:t>
      </w:r>
      <w:r>
        <w:rPr>
          <w:rFonts w:ascii="Arial" w:hAnsi="Arial"/>
          <w:color w:val="373737"/>
          <w:sz w:val="15"/>
        </w:rPr>
        <w:t> </w:t>
      </w:r>
      <w:r>
        <w:rPr>
          <w:rFonts w:ascii="Arial" w:hAnsi="Arial"/>
          <w:color w:val="373737"/>
          <w:spacing w:val="-4"/>
          <w:sz w:val="15"/>
        </w:rPr>
        <w:t>s</w:t>
      </w:r>
      <w:r>
        <w:rPr>
          <w:rFonts w:ascii="Arial" w:hAnsi="Arial"/>
          <w:color w:val="373737"/>
          <w:spacing w:val="-18"/>
          <w:sz w:val="15"/>
        </w:rPr>
        <w:t> </w:t>
      </w:r>
      <w:r>
        <w:rPr>
          <w:rFonts w:ascii="Arial" w:hAnsi="Arial"/>
          <w:color w:val="373737"/>
          <w:spacing w:val="-4"/>
          <w:sz w:val="15"/>
        </w:rPr>
        <w:t>vysokými</w:t>
      </w:r>
      <w:r>
        <w:rPr>
          <w:rFonts w:ascii="Arial" w:hAnsi="Arial"/>
          <w:color w:val="373737"/>
          <w:spacing w:val="-10"/>
          <w:sz w:val="15"/>
        </w:rPr>
        <w:t> </w:t>
      </w:r>
      <w:r>
        <w:rPr>
          <w:rFonts w:ascii="Arial" w:hAnsi="Arial"/>
          <w:color w:val="373737"/>
          <w:spacing w:val="-4"/>
          <w:sz w:val="15"/>
        </w:rPr>
        <w:t>požadavky</w:t>
      </w:r>
      <w:r>
        <w:rPr>
          <w:rFonts w:ascii="Arial" w:hAnsi="Arial"/>
          <w:color w:val="373737"/>
          <w:spacing w:val="-9"/>
          <w:sz w:val="15"/>
        </w:rPr>
        <w:t> </w:t>
      </w:r>
      <w:r>
        <w:rPr>
          <w:rFonts w:ascii="Arial" w:hAnsi="Arial"/>
          <w:color w:val="373737"/>
          <w:spacing w:val="-4"/>
          <w:sz w:val="15"/>
        </w:rPr>
        <w:t>na</w:t>
      </w:r>
      <w:r>
        <w:rPr>
          <w:rFonts w:ascii="Arial" w:hAnsi="Arial"/>
          <w:color w:val="373737"/>
          <w:spacing w:val="-18"/>
          <w:sz w:val="15"/>
        </w:rPr>
        <w:t> </w:t>
      </w:r>
      <w:r>
        <w:rPr>
          <w:rFonts w:ascii="Arial" w:hAnsi="Arial"/>
          <w:color w:val="373737"/>
          <w:spacing w:val="-4"/>
          <w:sz w:val="15"/>
        </w:rPr>
        <w:t>Jes</w:t>
      </w:r>
      <w:r>
        <w:rPr>
          <w:rFonts w:ascii="Arial" w:hAnsi="Arial"/>
          <w:color w:val="373737"/>
          <w:spacing w:val="-9"/>
          <w:sz w:val="15"/>
        </w:rPr>
        <w:t> </w:t>
      </w:r>
      <w:r>
        <w:rPr>
          <w:rFonts w:ascii="Arial" w:hAnsi="Arial"/>
          <w:color w:val="373737"/>
          <w:spacing w:val="-4"/>
          <w:sz w:val="15"/>
        </w:rPr>
        <w:t>a</w:t>
      </w:r>
      <w:r>
        <w:rPr>
          <w:rFonts w:ascii="Arial" w:hAnsi="Arial"/>
          <w:color w:val="373737"/>
          <w:sz w:val="15"/>
        </w:rPr>
        <w:t> </w:t>
      </w:r>
      <w:r>
        <w:rPr>
          <w:rFonts w:ascii="Arial" w:hAnsi="Arial"/>
          <w:color w:val="454545"/>
          <w:spacing w:val="-6"/>
          <w:sz w:val="15"/>
        </w:rPr>
        <w:t>kvelitu</w:t>
      </w:r>
      <w:r>
        <w:rPr>
          <w:rFonts w:ascii="Arial" w:hAnsi="Arial"/>
          <w:color w:val="454545"/>
          <w:spacing w:val="-15"/>
          <w:sz w:val="15"/>
        </w:rPr>
        <w:t> </w:t>
      </w:r>
      <w:r>
        <w:rPr>
          <w:rFonts w:ascii="Arial" w:hAnsi="Arial"/>
          <w:color w:val="454545"/>
          <w:spacing w:val="-6"/>
          <w:sz w:val="15"/>
        </w:rPr>
        <w:t>obrazu, a to</w:t>
      </w:r>
      <w:r>
        <w:rPr>
          <w:rFonts w:ascii="Arial" w:hAnsi="Arial"/>
          <w:color w:val="454545"/>
          <w:spacing w:val="-10"/>
          <w:sz w:val="15"/>
        </w:rPr>
        <w:t> </w:t>
      </w:r>
      <w:r>
        <w:rPr>
          <w:rFonts w:ascii="Arial" w:hAnsi="Arial"/>
          <w:color w:val="454545"/>
          <w:spacing w:val="-6"/>
          <w:sz w:val="15"/>
        </w:rPr>
        <w:t>I pri velmi</w:t>
      </w:r>
      <w:r>
        <w:rPr>
          <w:rFonts w:ascii="Arial" w:hAnsi="Arial"/>
          <w:color w:val="454545"/>
          <w:spacing w:val="-24"/>
          <w:sz w:val="15"/>
        </w:rPr>
        <w:t> </w:t>
      </w:r>
      <w:r>
        <w:rPr>
          <w:rFonts w:ascii="Arial" w:hAnsi="Arial"/>
          <w:color w:val="454545"/>
          <w:spacing w:val="-6"/>
          <w:sz w:val="15"/>
        </w:rPr>
        <w:t>velkých úhlech projekce. Technologie</w:t>
      </w:r>
    </w:p>
    <w:p>
      <w:pPr>
        <w:spacing w:line="256" w:lineRule="auto" w:before="0"/>
        <w:ind w:left="114" w:right="0" w:firstLine="138"/>
        <w:jc w:val="left"/>
        <w:rPr>
          <w:rFonts w:ascii="Arial" w:hAnsi="Arial"/>
          <w:sz w:val="15"/>
        </w:rPr>
      </w:pPr>
      <w:r>
        <w:rPr>
          <w:rFonts w:ascii="Arial" w:hAnsi="Arial"/>
          <w:color w:val="363636"/>
          <w:spacing w:val="-2"/>
          <w:sz w:val="15"/>
        </w:rPr>
        <w:t>3LCD,</w:t>
      </w:r>
      <w:r>
        <w:rPr>
          <w:rFonts w:ascii="Arial" w:hAnsi="Arial"/>
          <w:color w:val="363636"/>
          <w:spacing w:val="-9"/>
          <w:sz w:val="15"/>
        </w:rPr>
        <w:t> </w:t>
      </w:r>
      <w:r>
        <w:rPr>
          <w:rFonts w:ascii="Arial" w:hAnsi="Arial"/>
          <w:color w:val="363636"/>
          <w:spacing w:val="-2"/>
          <w:sz w:val="15"/>
        </w:rPr>
        <w:t>světelný</w:t>
      </w:r>
      <w:r>
        <w:rPr>
          <w:rFonts w:ascii="Arial" w:hAnsi="Arial"/>
          <w:color w:val="363636"/>
          <w:spacing w:val="-21"/>
          <w:sz w:val="15"/>
        </w:rPr>
        <w:t> </w:t>
      </w:r>
      <w:r>
        <w:rPr>
          <w:rFonts w:ascii="Arial" w:hAnsi="Arial"/>
          <w:color w:val="363636"/>
          <w:spacing w:val="-2"/>
          <w:sz w:val="15"/>
        </w:rPr>
        <w:t>výkon</w:t>
      </w:r>
      <w:r>
        <w:rPr>
          <w:rFonts w:ascii="Arial" w:hAnsi="Arial"/>
          <w:color w:val="363636"/>
          <w:spacing w:val="-8"/>
          <w:sz w:val="15"/>
        </w:rPr>
        <w:t> </w:t>
      </w:r>
      <w:r>
        <w:rPr>
          <w:rFonts w:ascii="Arial" w:hAnsi="Arial"/>
          <w:color w:val="363636"/>
          <w:spacing w:val="-2"/>
          <w:sz w:val="15"/>
        </w:rPr>
        <w:t>(jas)</w:t>
      </w:r>
      <w:r>
        <w:rPr>
          <w:rFonts w:ascii="Arial" w:hAnsi="Arial"/>
          <w:color w:val="363636"/>
          <w:spacing w:val="-9"/>
          <w:sz w:val="15"/>
        </w:rPr>
        <w:t> </w:t>
      </w:r>
      <w:r>
        <w:rPr>
          <w:rFonts w:ascii="Arial" w:hAnsi="Arial"/>
          <w:color w:val="363636"/>
          <w:spacing w:val="-2"/>
          <w:sz w:val="15"/>
        </w:rPr>
        <w:t>13</w:t>
      </w:r>
      <w:r>
        <w:rPr>
          <w:rFonts w:ascii="Arial" w:hAnsi="Arial"/>
          <w:color w:val="363636"/>
          <w:spacing w:val="-13"/>
          <w:sz w:val="15"/>
        </w:rPr>
        <w:t> </w:t>
      </w:r>
      <w:r>
        <w:rPr>
          <w:rFonts w:ascii="Arial" w:hAnsi="Arial"/>
          <w:color w:val="363636"/>
          <w:spacing w:val="-2"/>
          <w:sz w:val="15"/>
        </w:rPr>
        <w:t>000</w:t>
      </w:r>
      <w:r>
        <w:rPr>
          <w:rFonts w:ascii="Arial" w:hAnsi="Arial"/>
          <w:color w:val="363636"/>
          <w:spacing w:val="-8"/>
          <w:sz w:val="15"/>
        </w:rPr>
        <w:t> </w:t>
      </w:r>
      <w:r>
        <w:rPr>
          <w:rFonts w:ascii="Arial" w:hAnsi="Arial"/>
          <w:color w:val="363636"/>
          <w:spacing w:val="-2"/>
          <w:sz w:val="15"/>
        </w:rPr>
        <w:t>lumeníi,</w:t>
      </w:r>
      <w:r>
        <w:rPr>
          <w:rFonts w:ascii="Arial" w:hAnsi="Arial"/>
          <w:color w:val="363636"/>
          <w:spacing w:val="-9"/>
          <w:sz w:val="15"/>
        </w:rPr>
        <w:t> </w:t>
      </w:r>
      <w:r>
        <w:rPr>
          <w:rFonts w:ascii="Arial" w:hAnsi="Arial"/>
          <w:color w:val="363636"/>
          <w:spacing w:val="-2"/>
          <w:sz w:val="15"/>
        </w:rPr>
        <w:t>rozlišeni</w:t>
      </w:r>
      <w:r>
        <w:rPr>
          <w:rFonts w:ascii="Arial" w:hAnsi="Arial"/>
          <w:color w:val="363636"/>
          <w:spacing w:val="-20"/>
          <w:sz w:val="15"/>
        </w:rPr>
        <w:t> </w:t>
      </w:r>
      <w:r>
        <w:rPr>
          <w:rFonts w:ascii="Arial" w:hAnsi="Arial"/>
          <w:color w:val="363636"/>
          <w:spacing w:val="-2"/>
          <w:sz w:val="15"/>
        </w:rPr>
        <w:t>WUXGA</w:t>
      </w:r>
      <w:r>
        <w:rPr>
          <w:rFonts w:ascii="Arial" w:hAnsi="Arial"/>
          <w:color w:val="363636"/>
          <w:sz w:val="15"/>
        </w:rPr>
        <w:t> </w:t>
      </w:r>
      <w:r>
        <w:rPr>
          <w:rFonts w:ascii="Arial" w:hAnsi="Arial"/>
          <w:color w:val="3D3D3D"/>
          <w:spacing w:val="-6"/>
          <w:sz w:val="15"/>
        </w:rPr>
        <w:t>(1920 x 1200),</w:t>
      </w:r>
      <w:r>
        <w:rPr>
          <w:rFonts w:ascii="Arial" w:hAnsi="Arial"/>
          <w:color w:val="3D3D3D"/>
          <w:spacing w:val="11"/>
          <w:sz w:val="15"/>
        </w:rPr>
        <w:t> </w:t>
      </w:r>
      <w:r>
        <w:rPr>
          <w:rFonts w:ascii="Arial" w:hAnsi="Arial"/>
          <w:color w:val="3D3D3D"/>
          <w:spacing w:val="-6"/>
          <w:sz w:val="15"/>
        </w:rPr>
        <w:t>kontrastnl</w:t>
      </w:r>
      <w:r>
        <w:rPr>
          <w:rFonts w:ascii="Arial" w:hAnsi="Arial"/>
          <w:color w:val="3D3D3D"/>
          <w:spacing w:val="-11"/>
          <w:sz w:val="15"/>
        </w:rPr>
        <w:t> </w:t>
      </w:r>
      <w:r>
        <w:rPr>
          <w:rFonts w:ascii="Arial" w:hAnsi="Arial"/>
          <w:color w:val="3D3D3D"/>
          <w:spacing w:val="-6"/>
          <w:sz w:val="15"/>
        </w:rPr>
        <w:t>poměr2 500 000:</w:t>
      </w:r>
      <w:r>
        <w:rPr>
          <w:rFonts w:ascii="Arial" w:hAnsi="Arial"/>
          <w:color w:val="3D3D3D"/>
          <w:spacing w:val="-25"/>
          <w:sz w:val="15"/>
        </w:rPr>
        <w:t> </w:t>
      </w:r>
      <w:r>
        <w:rPr>
          <w:rFonts w:ascii="Arial" w:hAnsi="Arial"/>
          <w:color w:val="3D3D3D"/>
          <w:spacing w:val="-6"/>
          <w:sz w:val="15"/>
        </w:rPr>
        <w:t>1, žlvotnostsVětelného</w:t>
      </w:r>
      <w:r>
        <w:rPr>
          <w:rFonts w:ascii="Arial" w:hAnsi="Arial"/>
          <w:color w:val="3D3D3D"/>
          <w:sz w:val="15"/>
        </w:rPr>
        <w:t> </w:t>
      </w:r>
      <w:r>
        <w:rPr>
          <w:rFonts w:ascii="Arial" w:hAnsi="Arial"/>
          <w:color w:val="3D3D3D"/>
          <w:spacing w:val="-8"/>
          <w:sz w:val="15"/>
        </w:rPr>
        <w:t>zdroje</w:t>
      </w:r>
      <w:r>
        <w:rPr>
          <w:rFonts w:ascii="Arial" w:hAnsi="Arial"/>
          <w:color w:val="3D3D3D"/>
          <w:spacing w:val="-17"/>
          <w:sz w:val="15"/>
        </w:rPr>
        <w:t> </w:t>
      </w:r>
      <w:r>
        <w:rPr>
          <w:rFonts w:ascii="Arial" w:hAnsi="Arial"/>
          <w:color w:val="3D3D3D"/>
          <w:spacing w:val="-8"/>
          <w:sz w:val="15"/>
        </w:rPr>
        <w:t>až</w:t>
      </w:r>
      <w:r>
        <w:rPr>
          <w:rFonts w:ascii="Arial" w:hAnsi="Arial"/>
          <w:color w:val="3D3D3D"/>
          <w:spacing w:val="-15"/>
          <w:sz w:val="15"/>
        </w:rPr>
        <w:t> </w:t>
      </w:r>
      <w:r>
        <w:rPr>
          <w:rFonts w:ascii="Arial" w:hAnsi="Arial"/>
          <w:color w:val="3D3D3D"/>
          <w:spacing w:val="-8"/>
          <w:sz w:val="15"/>
        </w:rPr>
        <w:t>20</w:t>
      </w:r>
      <w:r>
        <w:rPr>
          <w:rFonts w:ascii="Arial" w:hAnsi="Arial"/>
          <w:color w:val="3D3D3D"/>
          <w:spacing w:val="-16"/>
          <w:sz w:val="15"/>
        </w:rPr>
        <w:t> </w:t>
      </w:r>
      <w:r>
        <w:rPr>
          <w:rFonts w:ascii="Arial" w:hAnsi="Arial"/>
          <w:color w:val="3D3D3D"/>
          <w:spacing w:val="-8"/>
          <w:sz w:val="15"/>
        </w:rPr>
        <w:t>000</w:t>
      </w:r>
      <w:r>
        <w:rPr>
          <w:rFonts w:ascii="Arial" w:hAnsi="Arial"/>
          <w:color w:val="3D3D3D"/>
          <w:spacing w:val="4"/>
          <w:sz w:val="15"/>
        </w:rPr>
        <w:t> </w:t>
      </w:r>
      <w:r>
        <w:rPr>
          <w:rFonts w:ascii="Arial" w:hAnsi="Arial"/>
          <w:color w:val="3D3D3D"/>
          <w:spacing w:val="-8"/>
          <w:sz w:val="15"/>
        </w:rPr>
        <w:t>hodin,</w:t>
      </w:r>
      <w:r>
        <w:rPr>
          <w:rFonts w:ascii="Arial" w:hAnsi="Arial"/>
          <w:color w:val="3D3D3D"/>
          <w:spacing w:val="13"/>
          <w:sz w:val="15"/>
        </w:rPr>
        <w:t> </w:t>
      </w:r>
      <w:r>
        <w:rPr>
          <w:rFonts w:ascii="Arial" w:hAnsi="Arial"/>
          <w:color w:val="3D3D3D"/>
          <w:spacing w:val="-8"/>
          <w:sz w:val="15"/>
        </w:rPr>
        <w:t>zoom</w:t>
      </w:r>
      <w:r>
        <w:rPr>
          <w:rFonts w:ascii="Arial" w:hAnsi="Arial"/>
          <w:color w:val="3D3D3D"/>
          <w:spacing w:val="1"/>
          <w:sz w:val="15"/>
        </w:rPr>
        <w:t> </w:t>
      </w:r>
      <w:r>
        <w:rPr>
          <w:rFonts w:ascii="Arial" w:hAnsi="Arial"/>
          <w:color w:val="3D3D3D"/>
          <w:spacing w:val="-8"/>
          <w:sz w:val="15"/>
        </w:rPr>
        <w:t>automatický</w:t>
      </w:r>
      <w:r>
        <w:rPr>
          <w:rFonts w:ascii="Arial" w:hAnsi="Arial"/>
          <w:color w:val="3D3D3D"/>
          <w:spacing w:val="-10"/>
          <w:sz w:val="15"/>
        </w:rPr>
        <w:t> </w:t>
      </w:r>
      <w:r>
        <w:rPr>
          <w:rFonts w:ascii="Arial" w:hAnsi="Arial"/>
          <w:color w:val="3D3D3D"/>
          <w:spacing w:val="-8"/>
          <w:sz w:val="15"/>
        </w:rPr>
        <w:t>s</w:t>
      </w:r>
      <w:r>
        <w:rPr>
          <w:rFonts w:ascii="Arial" w:hAnsi="Arial"/>
          <w:color w:val="3D3D3D"/>
          <w:spacing w:val="-7"/>
          <w:sz w:val="15"/>
        </w:rPr>
        <w:t> </w:t>
      </w:r>
      <w:r>
        <w:rPr>
          <w:rFonts w:ascii="Arial" w:hAnsi="Arial"/>
          <w:color w:val="3D3D3D"/>
          <w:spacing w:val="-8"/>
          <w:sz w:val="15"/>
        </w:rPr>
        <w:t>/T10Žllostl</w:t>
      </w:r>
      <w:r>
        <w:rPr>
          <w:rFonts w:ascii="Arial" w:hAnsi="Arial"/>
          <w:color w:val="3D3D3D"/>
          <w:spacing w:val="-7"/>
          <w:sz w:val="15"/>
        </w:rPr>
        <w:t> </w:t>
      </w:r>
      <w:r>
        <w:rPr>
          <w:rFonts w:ascii="Arial" w:hAnsi="Arial"/>
          <w:color w:val="3D3D3D"/>
          <w:spacing w:val="-8"/>
          <w:sz w:val="15"/>
        </w:rPr>
        <w:t>motorického</w:t>
      </w:r>
    </w:p>
    <w:p>
      <w:pPr>
        <w:spacing w:before="118"/>
        <w:ind w:left="112" w:right="0" w:firstLine="0"/>
        <w:jc w:val="left"/>
        <w:rPr>
          <w:rFonts w:ascii="Arial" w:hAnsi="Arial"/>
          <w:sz w:val="15"/>
        </w:rPr>
      </w:pPr>
      <w:r>
        <w:rPr/>
        <w:br w:type="column"/>
      </w:r>
      <w:r>
        <w:rPr>
          <w:rFonts w:ascii="Arial" w:hAnsi="Arial"/>
          <w:color w:val="505050"/>
          <w:w w:val="110"/>
          <w:position w:val="-1"/>
          <w:sz w:val="15"/>
        </w:rPr>
        <w:t>ml</w:t>
      </w:r>
      <w:r>
        <w:rPr>
          <w:rFonts w:ascii="Arial" w:hAnsi="Arial"/>
          <w:color w:val="505050"/>
          <w:w w:val="110"/>
          <w:sz w:val="15"/>
        </w:rPr>
        <w:t>.</w:t>
      </w:r>
      <w:r>
        <w:rPr>
          <w:rFonts w:ascii="Arial" w:hAnsi="Arial"/>
          <w:color w:val="505050"/>
          <w:spacing w:val="47"/>
          <w:w w:val="110"/>
          <w:sz w:val="15"/>
        </w:rPr>
        <w:t>  </w:t>
      </w:r>
      <w:r>
        <w:rPr>
          <w:rFonts w:ascii="Arial" w:hAnsi="Arial"/>
          <w:color w:val="454545"/>
          <w:spacing w:val="-10"/>
          <w:w w:val="105"/>
          <w:sz w:val="15"/>
        </w:rPr>
        <w:t>oočet</w:t>
      </w:r>
    </w:p>
    <w:p>
      <w:pPr>
        <w:spacing w:before="115"/>
        <w:ind w:left="114" w:right="0" w:firstLine="0"/>
        <w:jc w:val="left"/>
        <w:rPr>
          <w:rFonts w:ascii="Arial"/>
          <w:sz w:val="15"/>
        </w:rPr>
      </w:pPr>
      <w:r>
        <w:rPr/>
        <w:br w:type="column"/>
      </w:r>
      <w:r>
        <w:rPr>
          <w:rFonts w:ascii="Arial"/>
          <w:color w:val="424242"/>
          <w:sz w:val="15"/>
        </w:rPr>
        <w:t>cena</w:t>
      </w:r>
      <w:r>
        <w:rPr>
          <w:rFonts w:ascii="Arial"/>
          <w:color w:val="424242"/>
          <w:spacing w:val="-12"/>
          <w:sz w:val="15"/>
        </w:rPr>
        <w:t> </w:t>
      </w:r>
      <w:r>
        <w:rPr>
          <w:rFonts w:ascii="Arial"/>
          <w:color w:val="424242"/>
          <w:sz w:val="15"/>
        </w:rPr>
        <w:t>/</w:t>
      </w:r>
      <w:r>
        <w:rPr>
          <w:rFonts w:ascii="Arial"/>
          <w:color w:val="424242"/>
          <w:spacing w:val="3"/>
          <w:sz w:val="15"/>
        </w:rPr>
        <w:t> </w:t>
      </w:r>
      <w:r>
        <w:rPr>
          <w:rFonts w:ascii="Arial"/>
          <w:color w:val="424242"/>
          <w:sz w:val="15"/>
        </w:rPr>
        <w:t>ks</w:t>
      </w:r>
      <w:r>
        <w:rPr>
          <w:rFonts w:ascii="Arial"/>
          <w:color w:val="424242"/>
          <w:spacing w:val="-6"/>
          <w:sz w:val="15"/>
        </w:rPr>
        <w:t> </w:t>
      </w:r>
      <w:r>
        <w:rPr>
          <w:rFonts w:ascii="Arial"/>
          <w:color w:val="424242"/>
          <w:sz w:val="15"/>
        </w:rPr>
        <w:t>bez</w:t>
      </w:r>
      <w:r>
        <w:rPr>
          <w:rFonts w:ascii="Arial"/>
          <w:color w:val="424242"/>
          <w:spacing w:val="-5"/>
          <w:sz w:val="15"/>
        </w:rPr>
        <w:t> </w:t>
      </w:r>
      <w:r>
        <w:rPr>
          <w:rFonts w:ascii="Arial"/>
          <w:color w:val="424242"/>
          <w:spacing w:val="-18"/>
          <w:sz w:val="15"/>
        </w:rPr>
        <w:t>DPH</w:t>
      </w:r>
    </w:p>
    <w:p>
      <w:pPr>
        <w:spacing w:before="116"/>
        <w:ind w:left="110" w:right="0" w:firstLine="0"/>
        <w:jc w:val="left"/>
        <w:rPr>
          <w:rFonts w:ascii="Arial"/>
          <w:sz w:val="15"/>
        </w:rPr>
      </w:pPr>
      <w:r>
        <w:rPr/>
        <w:br w:type="column"/>
      </w:r>
      <w:r>
        <w:rPr>
          <w:rFonts w:ascii="Arial"/>
          <w:color w:val="454545"/>
          <w:spacing w:val="-4"/>
          <w:sz w:val="15"/>
        </w:rPr>
        <w:t>cena</w:t>
      </w:r>
      <w:r>
        <w:rPr>
          <w:rFonts w:ascii="Arial"/>
          <w:color w:val="454545"/>
          <w:spacing w:val="-1"/>
          <w:sz w:val="15"/>
        </w:rPr>
        <w:t> </w:t>
      </w:r>
      <w:r>
        <w:rPr>
          <w:rFonts w:ascii="Arial"/>
          <w:color w:val="454545"/>
          <w:spacing w:val="-4"/>
          <w:sz w:val="15"/>
        </w:rPr>
        <w:t>/</w:t>
      </w:r>
      <w:r>
        <w:rPr>
          <w:rFonts w:ascii="Arial"/>
          <w:color w:val="454545"/>
          <w:spacing w:val="-1"/>
          <w:sz w:val="15"/>
        </w:rPr>
        <w:t> </w:t>
      </w:r>
      <w:r>
        <w:rPr>
          <w:rFonts w:ascii="Arial"/>
          <w:color w:val="454545"/>
          <w:spacing w:val="-4"/>
          <w:sz w:val="15"/>
        </w:rPr>
        <w:t>celkem</w:t>
      </w:r>
      <w:r>
        <w:rPr>
          <w:rFonts w:ascii="Arial"/>
          <w:color w:val="454545"/>
          <w:spacing w:val="-6"/>
          <w:sz w:val="15"/>
        </w:rPr>
        <w:t> </w:t>
      </w:r>
      <w:r>
        <w:rPr>
          <w:rFonts w:ascii="Arial"/>
          <w:color w:val="454545"/>
          <w:spacing w:val="-4"/>
          <w:sz w:val="15"/>
        </w:rPr>
        <w:t>bez</w:t>
      </w:r>
      <w:r>
        <w:rPr>
          <w:rFonts w:ascii="Arial"/>
          <w:color w:val="454545"/>
          <w:spacing w:val="-1"/>
          <w:sz w:val="15"/>
        </w:rPr>
        <w:t> </w:t>
      </w:r>
      <w:r>
        <w:rPr>
          <w:rFonts w:ascii="Arial"/>
          <w:color w:val="454545"/>
          <w:spacing w:val="-5"/>
          <w:sz w:val="15"/>
        </w:rPr>
        <w:t>DPH</w:t>
      </w:r>
    </w:p>
    <w:p>
      <w:pPr>
        <w:tabs>
          <w:tab w:pos="956" w:val="left" w:leader="none"/>
        </w:tabs>
        <w:spacing w:before="118"/>
        <w:ind w:left="114" w:right="0" w:firstLine="0"/>
        <w:jc w:val="left"/>
        <w:rPr>
          <w:rFonts w:ascii="Arial"/>
          <w:sz w:val="15"/>
        </w:rPr>
      </w:pPr>
      <w:r>
        <w:rPr/>
        <w:br w:type="column"/>
      </w:r>
      <w:r>
        <w:rPr>
          <w:rFonts w:ascii="Arial"/>
          <w:color w:val="484848"/>
          <w:w w:val="90"/>
          <w:sz w:val="15"/>
        </w:rPr>
        <w:t>DPH</w:t>
      </w:r>
      <w:r>
        <w:rPr>
          <w:rFonts w:ascii="Arial"/>
          <w:color w:val="484848"/>
          <w:spacing w:val="-9"/>
          <w:w w:val="90"/>
          <w:sz w:val="15"/>
        </w:rPr>
        <w:t> </w:t>
      </w:r>
      <w:r>
        <w:rPr>
          <w:rFonts w:ascii="Arial"/>
          <w:color w:val="484848"/>
          <w:spacing w:val="-5"/>
          <w:sz w:val="15"/>
        </w:rPr>
        <w:t>21%</w:t>
      </w:r>
      <w:r>
        <w:rPr>
          <w:rFonts w:ascii="Arial"/>
          <w:color w:val="484848"/>
          <w:sz w:val="15"/>
        </w:rPr>
        <w:tab/>
      </w:r>
      <w:r>
        <w:rPr>
          <w:rFonts w:ascii="Arial"/>
          <w:color w:val="3F3F3F"/>
          <w:spacing w:val="-2"/>
          <w:sz w:val="15"/>
        </w:rPr>
        <w:t>cena</w:t>
      </w:r>
      <w:r>
        <w:rPr>
          <w:rFonts w:ascii="Arial"/>
          <w:color w:val="3F3F3F"/>
          <w:spacing w:val="-9"/>
          <w:sz w:val="15"/>
        </w:rPr>
        <w:t> </w:t>
      </w:r>
      <w:r>
        <w:rPr>
          <w:rFonts w:ascii="Arial"/>
          <w:color w:val="3F3F3F"/>
          <w:spacing w:val="-2"/>
          <w:w w:val="110"/>
          <w:sz w:val="15"/>
        </w:rPr>
        <w:t>/</w:t>
      </w:r>
      <w:r>
        <w:rPr>
          <w:rFonts w:ascii="Arial"/>
          <w:color w:val="3F3F3F"/>
          <w:spacing w:val="-7"/>
          <w:w w:val="110"/>
          <w:sz w:val="15"/>
        </w:rPr>
        <w:t> </w:t>
      </w:r>
      <w:r>
        <w:rPr>
          <w:rFonts w:ascii="Arial"/>
          <w:color w:val="3F3F3F"/>
          <w:spacing w:val="-2"/>
          <w:sz w:val="15"/>
        </w:rPr>
        <w:t>celkem</w:t>
      </w:r>
      <w:r>
        <w:rPr>
          <w:rFonts w:ascii="Arial"/>
          <w:color w:val="3F3F3F"/>
          <w:spacing w:val="-21"/>
          <w:sz w:val="15"/>
        </w:rPr>
        <w:t> </w:t>
      </w:r>
      <w:r>
        <w:rPr>
          <w:rFonts w:ascii="Arial"/>
          <w:color w:val="3F3F3F"/>
          <w:spacing w:val="-2"/>
          <w:sz w:val="15"/>
        </w:rPr>
        <w:t>s </w:t>
      </w:r>
      <w:r>
        <w:rPr>
          <w:rFonts w:ascii="Arial"/>
          <w:color w:val="3F3F3F"/>
          <w:spacing w:val="-5"/>
          <w:w w:val="95"/>
          <w:sz w:val="15"/>
        </w:rPr>
        <w:t>DPH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1910" w:h="16840"/>
          <w:pgMar w:top="1900" w:bottom="280" w:left="260" w:right="540"/>
          <w:cols w:num="6" w:equalWidth="0">
            <w:col w:w="486" w:space="40"/>
            <w:col w:w="4196" w:space="39"/>
            <w:col w:w="871" w:space="49"/>
            <w:col w:w="1296" w:space="40"/>
            <w:col w:w="1626" w:space="69"/>
            <w:col w:w="2398"/>
          </w:cols>
        </w:sectPr>
      </w:pPr>
    </w:p>
    <w:p>
      <w:pPr>
        <w:tabs>
          <w:tab w:pos="4916" w:val="left" w:leader="none"/>
          <w:tab w:pos="5507" w:val="right" w:leader="none"/>
        </w:tabs>
        <w:spacing w:line="165" w:lineRule="exact" w:before="0"/>
        <w:ind w:left="726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343434"/>
          <w:spacing w:val="-6"/>
          <w:sz w:val="15"/>
        </w:rPr>
        <w:t>zaostřeni,</w:t>
      </w:r>
      <w:r>
        <w:rPr>
          <w:rFonts w:ascii="Arial" w:hAnsi="Arial"/>
          <w:color w:val="343434"/>
          <w:sz w:val="15"/>
        </w:rPr>
        <w:t> </w:t>
      </w:r>
      <w:r>
        <w:rPr>
          <w:rFonts w:ascii="Arial" w:hAnsi="Arial"/>
          <w:color w:val="343434"/>
          <w:spacing w:val="-6"/>
          <w:sz w:val="15"/>
        </w:rPr>
        <w:t>keystone</w:t>
      </w:r>
      <w:r>
        <w:rPr>
          <w:rFonts w:ascii="Arial" w:hAnsi="Arial"/>
          <w:color w:val="343434"/>
          <w:spacing w:val="-8"/>
          <w:sz w:val="15"/>
        </w:rPr>
        <w:t> </w:t>
      </w:r>
      <w:r>
        <w:rPr>
          <w:rFonts w:ascii="Arial" w:hAnsi="Arial"/>
          <w:color w:val="343434"/>
          <w:spacing w:val="-6"/>
          <w:sz w:val="15"/>
        </w:rPr>
        <w:t>korekce</w:t>
      </w:r>
      <w:r>
        <w:rPr>
          <w:rFonts w:ascii="Arial" w:hAnsi="Arial"/>
          <w:color w:val="343434"/>
          <w:spacing w:val="-1"/>
          <w:sz w:val="15"/>
        </w:rPr>
        <w:t> </w:t>
      </w:r>
      <w:r>
        <w:rPr>
          <w:rFonts w:ascii="Arial" w:hAnsi="Arial"/>
          <w:color w:val="343434"/>
          <w:spacing w:val="-6"/>
          <w:sz w:val="15"/>
        </w:rPr>
        <w:t>vertlkélnl</w:t>
      </w:r>
      <w:r>
        <w:rPr>
          <w:rFonts w:ascii="Arial" w:hAnsi="Arial"/>
          <w:color w:val="343434"/>
          <w:spacing w:val="-8"/>
          <w:sz w:val="15"/>
        </w:rPr>
        <w:t> </w:t>
      </w:r>
      <w:r>
        <w:rPr>
          <w:rFonts w:ascii="Arial" w:hAnsi="Arial"/>
          <w:color w:val="343434"/>
          <w:spacing w:val="-6"/>
          <w:sz w:val="15"/>
        </w:rPr>
        <w:t>I</w:t>
      </w:r>
      <w:r>
        <w:rPr>
          <w:rFonts w:ascii="Arial" w:hAnsi="Arial"/>
          <w:color w:val="343434"/>
          <w:spacing w:val="-8"/>
          <w:sz w:val="15"/>
        </w:rPr>
        <w:t> </w:t>
      </w:r>
      <w:r>
        <w:rPr>
          <w:rFonts w:ascii="Arial" w:hAnsi="Arial"/>
          <w:color w:val="343434"/>
          <w:spacing w:val="-6"/>
          <w:sz w:val="15"/>
        </w:rPr>
        <w:t>horizontální,</w:t>
      </w:r>
      <w:r>
        <w:rPr>
          <w:rFonts w:ascii="Arial" w:hAnsi="Arial"/>
          <w:color w:val="343434"/>
          <w:spacing w:val="1"/>
          <w:sz w:val="15"/>
        </w:rPr>
        <w:t> </w:t>
      </w:r>
      <w:r>
        <w:rPr>
          <w:rFonts w:ascii="Arial" w:hAnsi="Arial"/>
          <w:color w:val="343434"/>
          <w:spacing w:val="-6"/>
          <w:sz w:val="15"/>
        </w:rPr>
        <w:t>podpora</w:t>
      </w:r>
      <w:r>
        <w:rPr>
          <w:rFonts w:ascii="Arial" w:hAnsi="Arial"/>
          <w:color w:val="343434"/>
          <w:sz w:val="15"/>
        </w:rPr>
        <w:tab/>
      </w:r>
      <w:r>
        <w:rPr>
          <w:rFonts w:ascii="Arial" w:hAnsi="Arial"/>
          <w:color w:val="242424"/>
          <w:spacing w:val="-5"/>
          <w:sz w:val="15"/>
        </w:rPr>
        <w:t>ks</w:t>
      </w:r>
      <w:r>
        <w:rPr>
          <w:rFonts w:ascii="Times New Roman" w:hAnsi="Times New Roman"/>
          <w:color w:val="242424"/>
          <w:sz w:val="15"/>
        </w:rPr>
        <w:tab/>
      </w:r>
      <w:r>
        <w:rPr>
          <w:rFonts w:ascii="Arial" w:hAnsi="Arial"/>
          <w:color w:val="131313"/>
          <w:spacing w:val="-10"/>
          <w:sz w:val="15"/>
        </w:rPr>
        <w:t>4</w:t>
      </w:r>
    </w:p>
    <w:p>
      <w:pPr>
        <w:spacing w:line="254" w:lineRule="auto" w:before="8"/>
        <w:ind w:left="597" w:right="442" w:firstLine="43"/>
        <w:jc w:val="left"/>
        <w:rPr>
          <w:rFonts w:ascii="Arial" w:hAnsi="Arial"/>
          <w:sz w:val="15"/>
        </w:rPr>
      </w:pPr>
      <w:r>
        <w:rPr>
          <w:rFonts w:ascii="Arial" w:hAnsi="Arial"/>
          <w:color w:val="454545"/>
          <w:spacing w:val="-4"/>
          <w:sz w:val="15"/>
        </w:rPr>
        <w:t>bezdrátového</w:t>
      </w:r>
      <w:r>
        <w:rPr>
          <w:rFonts w:ascii="Arial" w:hAnsi="Arial"/>
          <w:color w:val="454545"/>
          <w:spacing w:val="-10"/>
          <w:sz w:val="15"/>
        </w:rPr>
        <w:t> </w:t>
      </w:r>
      <w:r>
        <w:rPr>
          <w:rFonts w:ascii="Arial" w:hAnsi="Arial"/>
          <w:color w:val="454545"/>
          <w:spacing w:val="-4"/>
          <w:sz w:val="15"/>
        </w:rPr>
        <w:t>pflpojenl,</w:t>
      </w:r>
      <w:r>
        <w:rPr>
          <w:rFonts w:ascii="Arial" w:hAnsi="Arial"/>
          <w:color w:val="454545"/>
          <w:spacing w:val="-18"/>
          <w:sz w:val="15"/>
        </w:rPr>
        <w:t> </w:t>
      </w:r>
      <w:r>
        <w:rPr>
          <w:rFonts w:ascii="Arial" w:hAnsi="Arial"/>
          <w:color w:val="454545"/>
          <w:spacing w:val="-4"/>
          <w:sz w:val="15"/>
        </w:rPr>
        <w:t>volitelný</w:t>
      </w:r>
      <w:r>
        <w:rPr>
          <w:rFonts w:ascii="Arial" w:hAnsi="Arial"/>
          <w:color w:val="454545"/>
          <w:spacing w:val="-10"/>
          <w:sz w:val="15"/>
        </w:rPr>
        <w:t> </w:t>
      </w:r>
      <w:r>
        <w:rPr>
          <w:rFonts w:ascii="Arial" w:hAnsi="Arial"/>
          <w:color w:val="454545"/>
          <w:spacing w:val="-4"/>
          <w:sz w:val="15"/>
        </w:rPr>
        <w:t>modul</w:t>
      </w:r>
      <w:r>
        <w:rPr>
          <w:rFonts w:ascii="Arial" w:hAnsi="Arial"/>
          <w:color w:val="454545"/>
          <w:spacing w:val="-10"/>
          <w:sz w:val="15"/>
        </w:rPr>
        <w:t> </w:t>
      </w:r>
      <w:r>
        <w:rPr>
          <w:rFonts w:ascii="Arial" w:hAnsi="Arial"/>
          <w:color w:val="454545"/>
          <w:spacing w:val="-4"/>
          <w:sz w:val="15"/>
        </w:rPr>
        <w:t>pro</w:t>
      </w:r>
      <w:r>
        <w:rPr>
          <w:rFonts w:ascii="Arial" w:hAnsi="Arial"/>
          <w:color w:val="454545"/>
          <w:spacing w:val="-18"/>
          <w:sz w:val="15"/>
        </w:rPr>
        <w:t> </w:t>
      </w:r>
      <w:r>
        <w:rPr>
          <w:rFonts w:ascii="Arial" w:hAnsi="Arial"/>
          <w:color w:val="454545"/>
          <w:spacing w:val="-4"/>
          <w:sz w:val="15"/>
        </w:rPr>
        <w:t>bezdrátové</w:t>
      </w:r>
      <w:r>
        <w:rPr>
          <w:rFonts w:ascii="Arial" w:hAnsi="Arial"/>
          <w:color w:val="454545"/>
          <w:spacing w:val="-18"/>
          <w:sz w:val="15"/>
        </w:rPr>
        <w:t> </w:t>
      </w:r>
      <w:r>
        <w:rPr>
          <w:rFonts w:ascii="Arial" w:hAnsi="Arial"/>
          <w:color w:val="454545"/>
          <w:spacing w:val="-4"/>
          <w:sz w:val="15"/>
        </w:rPr>
        <w:t>připojeni,</w:t>
      </w:r>
      <w:r>
        <w:rPr>
          <w:rFonts w:ascii="Arial" w:hAnsi="Arial"/>
          <w:color w:val="454545"/>
          <w:sz w:val="15"/>
        </w:rPr>
        <w:t> </w:t>
      </w:r>
      <w:r>
        <w:rPr>
          <w:rFonts w:ascii="Arial" w:hAnsi="Arial"/>
          <w:color w:val="373737"/>
          <w:spacing w:val="-6"/>
          <w:sz w:val="15"/>
        </w:rPr>
        <w:t>operačnl</w:t>
      </w:r>
      <w:r>
        <w:rPr>
          <w:rFonts w:ascii="Arial" w:hAnsi="Arial"/>
          <w:color w:val="373737"/>
          <w:spacing w:val="-8"/>
          <w:sz w:val="15"/>
        </w:rPr>
        <w:t> </w:t>
      </w:r>
      <w:r>
        <w:rPr>
          <w:rFonts w:ascii="Arial" w:hAnsi="Arial"/>
          <w:color w:val="373737"/>
          <w:spacing w:val="-6"/>
          <w:sz w:val="15"/>
        </w:rPr>
        <w:t>teplota</w:t>
      </w:r>
      <w:r>
        <w:rPr>
          <w:rFonts w:ascii="Arial" w:hAnsi="Arial"/>
          <w:color w:val="373737"/>
          <w:spacing w:val="-8"/>
          <w:sz w:val="15"/>
        </w:rPr>
        <w:t> </w:t>
      </w:r>
      <w:r>
        <w:rPr>
          <w:rFonts w:ascii="Arial" w:hAnsi="Arial"/>
          <w:color w:val="373737"/>
          <w:spacing w:val="-6"/>
          <w:sz w:val="15"/>
        </w:rPr>
        <w:t>0-45'C,</w:t>
      </w:r>
      <w:r>
        <w:rPr>
          <w:rFonts w:ascii="Arial" w:hAnsi="Arial"/>
          <w:color w:val="373737"/>
          <w:sz w:val="15"/>
        </w:rPr>
        <w:t> </w:t>
      </w:r>
      <w:r>
        <w:rPr>
          <w:rFonts w:ascii="Arial" w:hAnsi="Arial"/>
          <w:color w:val="373737"/>
          <w:spacing w:val="-6"/>
          <w:sz w:val="15"/>
        </w:rPr>
        <w:t>úroveň</w:t>
      </w:r>
      <w:r>
        <w:rPr>
          <w:rFonts w:ascii="Arial" w:hAnsi="Arial"/>
          <w:color w:val="373737"/>
          <w:spacing w:val="-8"/>
          <w:sz w:val="15"/>
        </w:rPr>
        <w:t> </w:t>
      </w:r>
      <w:r>
        <w:rPr>
          <w:rFonts w:ascii="Arial" w:hAnsi="Arial"/>
          <w:color w:val="373737"/>
          <w:spacing w:val="-6"/>
          <w:sz w:val="15"/>
        </w:rPr>
        <w:t>hluku</w:t>
      </w:r>
      <w:r>
        <w:rPr>
          <w:rFonts w:ascii="Arial" w:hAnsi="Arial"/>
          <w:color w:val="373737"/>
          <w:spacing w:val="-8"/>
          <w:sz w:val="15"/>
        </w:rPr>
        <w:t> </w:t>
      </w:r>
      <w:r>
        <w:rPr>
          <w:rFonts w:ascii="Arial" w:hAnsi="Arial"/>
          <w:color w:val="373737"/>
          <w:spacing w:val="-6"/>
          <w:sz w:val="15"/>
        </w:rPr>
        <w:t>39 dB</w:t>
      </w:r>
      <w:r>
        <w:rPr>
          <w:rFonts w:ascii="Arial" w:hAnsi="Arial"/>
          <w:color w:val="373737"/>
          <w:sz w:val="15"/>
        </w:rPr>
        <w:t> </w:t>
      </w:r>
      <w:r>
        <w:rPr>
          <w:rFonts w:ascii="Arial" w:hAnsi="Arial"/>
          <w:color w:val="373737"/>
          <w:spacing w:val="-6"/>
          <w:sz w:val="15"/>
        </w:rPr>
        <w:t>(v</w:t>
      </w:r>
      <w:r>
        <w:rPr>
          <w:rFonts w:ascii="Arial" w:hAnsi="Arial"/>
          <w:color w:val="373737"/>
          <w:spacing w:val="-8"/>
          <w:sz w:val="15"/>
        </w:rPr>
        <w:t> </w:t>
      </w:r>
      <w:r>
        <w:rPr>
          <w:rFonts w:ascii="Arial" w:hAnsi="Arial"/>
          <w:color w:val="373737"/>
          <w:spacing w:val="-6"/>
          <w:sz w:val="15"/>
        </w:rPr>
        <w:t>režimu nonnélnlho</w:t>
      </w:r>
    </w:p>
    <w:p>
      <w:pPr>
        <w:spacing w:line="171" w:lineRule="exact" w:before="0"/>
        <w:ind w:left="669" w:right="859" w:firstLine="0"/>
        <w:jc w:val="center"/>
        <w:rPr>
          <w:rFonts w:ascii="Arial"/>
          <w:sz w:val="15"/>
        </w:rPr>
      </w:pPr>
      <w:r>
        <w:rPr>
          <w:rFonts w:ascii="Arial"/>
          <w:color w:val="3C3C3C"/>
          <w:spacing w:val="-6"/>
          <w:sz w:val="15"/>
        </w:rPr>
        <w:t>chodu)porty</w:t>
      </w:r>
      <w:r>
        <w:rPr>
          <w:rFonts w:ascii="Arial"/>
          <w:color w:val="3C3C3C"/>
          <w:spacing w:val="12"/>
          <w:sz w:val="15"/>
        </w:rPr>
        <w:t> </w:t>
      </w:r>
      <w:r>
        <w:rPr>
          <w:rFonts w:ascii="Arial"/>
          <w:color w:val="3C3C3C"/>
          <w:spacing w:val="-6"/>
          <w:sz w:val="15"/>
        </w:rPr>
        <w:t>HDMl/3G</w:t>
      </w:r>
      <w:r>
        <w:rPr>
          <w:rFonts w:ascii="Arial"/>
          <w:color w:val="3C3C3C"/>
          <w:spacing w:val="13"/>
          <w:sz w:val="15"/>
        </w:rPr>
        <w:t> </w:t>
      </w:r>
      <w:r>
        <w:rPr>
          <w:rFonts w:ascii="Arial"/>
          <w:color w:val="3C3C3C"/>
          <w:spacing w:val="-6"/>
          <w:sz w:val="15"/>
        </w:rPr>
        <w:t>SDI/DisplayPort/LAN/USB/RS-232C,</w:t>
      </w:r>
    </w:p>
    <w:p>
      <w:pPr>
        <w:spacing w:line="249" w:lineRule="auto" w:before="15"/>
        <w:ind w:left="669" w:right="859" w:firstLine="0"/>
        <w:jc w:val="center"/>
        <w:rPr>
          <w:rFonts w:ascii="Arial" w:hAnsi="Arial"/>
          <w:sz w:val="15"/>
        </w:rPr>
      </w:pPr>
      <w:r>
        <w:rPr>
          <w:rFonts w:ascii="Arial" w:hAnsi="Arial"/>
          <w:color w:val="3D3D3D"/>
          <w:spacing w:val="-6"/>
          <w:sz w:val="15"/>
        </w:rPr>
        <w:t>podporované</w:t>
      </w:r>
      <w:r>
        <w:rPr>
          <w:rFonts w:ascii="Arial" w:hAnsi="Arial"/>
          <w:color w:val="3D3D3D"/>
          <w:spacing w:val="-17"/>
          <w:sz w:val="15"/>
        </w:rPr>
        <w:t> </w:t>
      </w:r>
      <w:r>
        <w:rPr>
          <w:rFonts w:ascii="Arial" w:hAnsi="Arial"/>
          <w:color w:val="3D3D3D"/>
          <w:spacing w:val="-6"/>
          <w:sz w:val="15"/>
        </w:rPr>
        <w:t>fonnáty</w:t>
      </w:r>
      <w:r>
        <w:rPr>
          <w:rFonts w:ascii="Arial" w:hAnsi="Arial"/>
          <w:color w:val="3D3D3D"/>
          <w:spacing w:val="-16"/>
          <w:sz w:val="15"/>
        </w:rPr>
        <w:t> </w:t>
      </w:r>
      <w:r>
        <w:rPr>
          <w:rFonts w:ascii="Arial" w:hAnsi="Arial"/>
          <w:color w:val="3D3D3D"/>
          <w:spacing w:val="-6"/>
          <w:sz w:val="15"/>
        </w:rPr>
        <w:t>videa</w:t>
      </w:r>
      <w:r>
        <w:rPr>
          <w:rFonts w:ascii="Arial" w:hAnsi="Arial"/>
          <w:color w:val="3D3D3D"/>
          <w:sz w:val="15"/>
        </w:rPr>
        <w:t> </w:t>
      </w:r>
      <w:r>
        <w:rPr>
          <w:rFonts w:ascii="Arial" w:hAnsi="Arial"/>
          <w:color w:val="3D3D3D"/>
          <w:spacing w:val="-6"/>
          <w:sz w:val="15"/>
        </w:rPr>
        <w:t>4K/Full</w:t>
      </w:r>
      <w:r>
        <w:rPr>
          <w:rFonts w:ascii="Arial" w:hAnsi="Arial"/>
          <w:color w:val="3D3D3D"/>
          <w:spacing w:val="-7"/>
          <w:sz w:val="15"/>
        </w:rPr>
        <w:t> </w:t>
      </w:r>
      <w:r>
        <w:rPr>
          <w:rFonts w:ascii="Arial" w:hAnsi="Arial"/>
          <w:color w:val="3D3D3D"/>
          <w:spacing w:val="-6"/>
          <w:sz w:val="15"/>
        </w:rPr>
        <w:t>HD/1080p,</w:t>
      </w:r>
      <w:r>
        <w:rPr>
          <w:rFonts w:ascii="Arial" w:hAnsi="Arial"/>
          <w:color w:val="3D3D3D"/>
          <w:sz w:val="15"/>
        </w:rPr>
        <w:t> </w:t>
      </w:r>
      <w:r>
        <w:rPr>
          <w:rFonts w:ascii="Arial" w:hAnsi="Arial"/>
          <w:color w:val="3D3D3D"/>
          <w:spacing w:val="-6"/>
          <w:sz w:val="15"/>
        </w:rPr>
        <w:t>rozměry</w:t>
      </w:r>
      <w:r>
        <w:rPr>
          <w:rFonts w:ascii="Arial" w:hAnsi="Arial"/>
          <w:color w:val="3D3D3D"/>
          <w:spacing w:val="-11"/>
          <w:sz w:val="15"/>
        </w:rPr>
        <w:t> </w:t>
      </w:r>
      <w:r>
        <w:rPr>
          <w:rFonts w:ascii="Arial" w:hAnsi="Arial"/>
          <w:color w:val="3D3D3D"/>
          <w:spacing w:val="-6"/>
          <w:sz w:val="15"/>
        </w:rPr>
        <w:t>586</w:t>
      </w:r>
      <w:r>
        <w:rPr>
          <w:rFonts w:ascii="Arial" w:hAnsi="Arial"/>
          <w:color w:val="3D3D3D"/>
          <w:spacing w:val="-17"/>
          <w:sz w:val="15"/>
        </w:rPr>
        <w:t> </w:t>
      </w:r>
      <w:r>
        <w:rPr>
          <w:rFonts w:ascii="Arial" w:hAnsi="Arial"/>
          <w:color w:val="3D3D3D"/>
          <w:spacing w:val="-6"/>
          <w:sz w:val="15"/>
        </w:rPr>
        <w:t>x 492</w:t>
      </w:r>
      <w:r>
        <w:rPr>
          <w:rFonts w:ascii="Arial" w:hAnsi="Arial"/>
          <w:color w:val="3D3D3D"/>
          <w:sz w:val="15"/>
        </w:rPr>
        <w:t> </w:t>
      </w:r>
      <w:r>
        <w:rPr>
          <w:rFonts w:ascii="Arial" w:hAnsi="Arial"/>
          <w:color w:val="363636"/>
          <w:sz w:val="15"/>
        </w:rPr>
        <w:t>x</w:t>
      </w:r>
      <w:r>
        <w:rPr>
          <w:rFonts w:ascii="Arial" w:hAnsi="Arial"/>
          <w:color w:val="363636"/>
          <w:spacing w:val="-14"/>
          <w:sz w:val="15"/>
        </w:rPr>
        <w:t> </w:t>
      </w:r>
      <w:r>
        <w:rPr>
          <w:rFonts w:ascii="Arial" w:hAnsi="Arial"/>
          <w:color w:val="363636"/>
          <w:sz w:val="15"/>
        </w:rPr>
        <w:t>218 mm, hmotnost</w:t>
      </w:r>
      <w:r>
        <w:rPr>
          <w:rFonts w:ascii="Arial" w:hAnsi="Arial"/>
          <w:color w:val="363636"/>
          <w:spacing w:val="-9"/>
          <w:sz w:val="15"/>
        </w:rPr>
        <w:t> </w:t>
      </w:r>
      <w:r>
        <w:rPr>
          <w:rFonts w:ascii="Arial" w:hAnsi="Arial"/>
          <w:color w:val="363636"/>
          <w:sz w:val="15"/>
        </w:rPr>
        <w:t>24</w:t>
      </w:r>
      <w:r>
        <w:rPr>
          <w:rFonts w:ascii="Arial" w:hAnsi="Arial"/>
          <w:color w:val="363636"/>
          <w:spacing w:val="-1"/>
          <w:sz w:val="15"/>
        </w:rPr>
        <w:t> </w:t>
      </w:r>
      <w:r>
        <w:rPr>
          <w:rFonts w:ascii="Arial" w:hAnsi="Arial"/>
          <w:color w:val="363636"/>
          <w:sz w:val="15"/>
        </w:rPr>
        <w:t>kg</w:t>
      </w:r>
    </w:p>
    <w:p>
      <w:pPr>
        <w:spacing w:line="142" w:lineRule="exact" w:before="0"/>
        <w:ind w:left="3" w:right="4959" w:firstLine="0"/>
        <w:jc w:val="center"/>
        <w:rPr>
          <w:rFonts w:ascii="Arial"/>
          <w:sz w:val="15"/>
        </w:rPr>
      </w:pPr>
      <w:r>
        <w:rPr>
          <w:rFonts w:ascii="Arial"/>
          <w:color w:val="404040"/>
          <w:spacing w:val="-10"/>
          <w:w w:val="80"/>
          <w:sz w:val="15"/>
        </w:rPr>
        <w:t>1</w:t>
      </w:r>
    </w:p>
    <w:p>
      <w:pPr>
        <w:pStyle w:val="BodyText"/>
        <w:spacing w:before="85"/>
        <w:rPr>
          <w:rFonts w:ascii="Arial"/>
          <w:b w:val="0"/>
          <w:sz w:val="15"/>
        </w:rPr>
      </w:pPr>
    </w:p>
    <w:p>
      <w:pPr>
        <w:spacing w:line="252" w:lineRule="auto" w:before="0"/>
        <w:ind w:left="618" w:right="860" w:firstLine="13"/>
        <w:jc w:val="center"/>
        <w:rPr>
          <w:rFonts w:ascii="Arial" w:hAnsi="Arial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3280283</wp:posOffset>
                </wp:positionH>
                <wp:positionV relativeFrom="paragraph">
                  <wp:posOffset>167549</wp:posOffset>
                </wp:positionV>
                <wp:extent cx="95250" cy="12700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9525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0" w:right="0" w:firstLine="0"/>
                              <w:jc w:val="left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373737"/>
                                <w:spacing w:val="-5"/>
                                <w:sz w:val="15"/>
                              </w:rPr>
                              <w:t>ks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290009pt;margin-top:13.192856pt;width:7.5pt;height:10pt;mso-position-horizontal-relative:page;mso-position-vertical-relative:paragraph;z-index:15734784" type="#_x0000_t202" id="docshape17" filled="false" stroked="false">
                <v:textbox inset="0,0,0,0">
                  <w:txbxContent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color w:val="373737"/>
                          <w:spacing w:val="-5"/>
                          <w:sz w:val="15"/>
                        </w:rPr>
                        <w:t>ks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3602863</wp:posOffset>
                </wp:positionH>
                <wp:positionV relativeFrom="paragraph">
                  <wp:posOffset>167549</wp:posOffset>
                </wp:positionV>
                <wp:extent cx="55244" cy="12700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55244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0" w:right="0" w:firstLine="0"/>
                              <w:jc w:val="left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373737"/>
                                <w:spacing w:val="-10"/>
                                <w:sz w:val="15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3.690002pt;margin-top:13.192856pt;width:4.350pt;height:10pt;mso-position-horizontal-relative:page;mso-position-vertical-relative:paragraph;z-index:15735296" type="#_x0000_t202" id="docshape18" filled="false" stroked="false">
                <v:textbox inset="0,0,0,0">
                  <w:txbxContent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color w:val="373737"/>
                          <w:spacing w:val="-10"/>
                          <w:sz w:val="15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3F3F3F"/>
          <w:spacing w:val="-4"/>
          <w:w w:val="105"/>
          <w:sz w:val="15"/>
        </w:rPr>
        <w:t>objektiv</w:t>
      </w:r>
      <w:r>
        <w:rPr>
          <w:rFonts w:ascii="Arial" w:hAnsi="Arial"/>
          <w:color w:val="3F3F3F"/>
          <w:spacing w:val="-7"/>
          <w:w w:val="105"/>
          <w:sz w:val="15"/>
        </w:rPr>
        <w:t> </w:t>
      </w:r>
      <w:r>
        <w:rPr>
          <w:rFonts w:ascii="Arial" w:hAnsi="Arial"/>
          <w:color w:val="3F3F3F"/>
          <w:spacing w:val="-4"/>
          <w:w w:val="105"/>
          <w:sz w:val="15"/>
        </w:rPr>
        <w:t>pro</w:t>
      </w:r>
      <w:r>
        <w:rPr>
          <w:rFonts w:ascii="Arial" w:hAnsi="Arial"/>
          <w:color w:val="3F3F3F"/>
          <w:spacing w:val="-8"/>
          <w:w w:val="105"/>
          <w:sz w:val="15"/>
        </w:rPr>
        <w:t> </w:t>
      </w:r>
      <w:r>
        <w:rPr>
          <w:rFonts w:ascii="Arial" w:hAnsi="Arial"/>
          <w:color w:val="3F3F3F"/>
          <w:spacing w:val="-4"/>
          <w:w w:val="105"/>
          <w:sz w:val="15"/>
        </w:rPr>
        <w:t>projekce</w:t>
      </w:r>
      <w:r>
        <w:rPr>
          <w:rFonts w:ascii="Arial" w:hAnsi="Arial"/>
          <w:color w:val="3F3F3F"/>
          <w:spacing w:val="-8"/>
          <w:w w:val="105"/>
          <w:sz w:val="15"/>
        </w:rPr>
        <w:t> </w:t>
      </w:r>
      <w:r>
        <w:rPr>
          <w:rFonts w:ascii="Arial" w:hAnsi="Arial"/>
          <w:color w:val="3F3F3F"/>
          <w:spacing w:val="-4"/>
          <w:w w:val="105"/>
          <w:sz w:val="15"/>
        </w:rPr>
        <w:t>v</w:t>
      </w:r>
      <w:r>
        <w:rPr>
          <w:rFonts w:ascii="Arial" w:hAnsi="Arial"/>
          <w:color w:val="3F3F3F"/>
          <w:spacing w:val="-5"/>
          <w:w w:val="105"/>
          <w:sz w:val="15"/>
        </w:rPr>
        <w:t> </w:t>
      </w:r>
      <w:r>
        <w:rPr>
          <w:rFonts w:ascii="Arial" w:hAnsi="Arial"/>
          <w:color w:val="3F3F3F"/>
          <w:spacing w:val="-4"/>
          <w:w w:val="105"/>
          <w:sz w:val="15"/>
        </w:rPr>
        <w:t>omezených prostorách,</w:t>
      </w:r>
      <w:r>
        <w:rPr>
          <w:rFonts w:ascii="Arial" w:hAnsi="Arial"/>
          <w:color w:val="3F3F3F"/>
          <w:spacing w:val="4"/>
          <w:w w:val="105"/>
          <w:sz w:val="15"/>
        </w:rPr>
        <w:t> </w:t>
      </w:r>
      <w:r>
        <w:rPr>
          <w:rFonts w:ascii="Arial" w:hAnsi="Arial"/>
          <w:color w:val="3F3F3F"/>
          <w:spacing w:val="-4"/>
          <w:w w:val="105"/>
          <w:sz w:val="15"/>
        </w:rPr>
        <w:t>kde</w:t>
      </w:r>
      <w:r>
        <w:rPr>
          <w:rFonts w:ascii="Arial" w:hAnsi="Arial"/>
          <w:color w:val="3F3F3F"/>
          <w:spacing w:val="-16"/>
          <w:w w:val="105"/>
          <w:sz w:val="15"/>
        </w:rPr>
        <w:t> </w:t>
      </w:r>
      <w:r>
        <w:rPr>
          <w:rFonts w:ascii="Arial" w:hAnsi="Arial"/>
          <w:color w:val="3F3F3F"/>
          <w:spacing w:val="-4"/>
          <w:w w:val="105"/>
          <w:sz w:val="15"/>
        </w:rPr>
        <w:t>je</w:t>
      </w:r>
      <w:r>
        <w:rPr>
          <w:rFonts w:ascii="Arial" w:hAnsi="Arial"/>
          <w:color w:val="3F3F3F"/>
          <w:spacing w:val="-6"/>
          <w:w w:val="105"/>
          <w:sz w:val="15"/>
        </w:rPr>
        <w:t> </w:t>
      </w:r>
      <w:r>
        <w:rPr>
          <w:rFonts w:ascii="Arial" w:hAnsi="Arial"/>
          <w:color w:val="3F3F3F"/>
          <w:spacing w:val="-4"/>
          <w:w w:val="105"/>
          <w:sz w:val="15"/>
        </w:rPr>
        <w:t>tfeba</w:t>
      </w:r>
      <w:r>
        <w:rPr>
          <w:rFonts w:ascii="Arial" w:hAnsi="Arial"/>
          <w:color w:val="3F3F3F"/>
          <w:sz w:val="15"/>
        </w:rPr>
        <w:t> </w:t>
      </w:r>
      <w:r>
        <w:rPr>
          <w:rFonts w:ascii="Arial" w:hAnsi="Arial"/>
          <w:color w:val="3C3C3C"/>
          <w:spacing w:val="-4"/>
          <w:sz w:val="15"/>
        </w:rPr>
        <w:t>promllat obraz na velkou</w:t>
      </w:r>
      <w:r>
        <w:rPr>
          <w:rFonts w:ascii="Arial" w:hAnsi="Arial"/>
          <w:color w:val="3C3C3C"/>
          <w:spacing w:val="15"/>
          <w:sz w:val="15"/>
        </w:rPr>
        <w:t> </w:t>
      </w:r>
      <w:r>
        <w:rPr>
          <w:rFonts w:ascii="Arial" w:hAnsi="Arial"/>
          <w:color w:val="3C3C3C"/>
          <w:spacing w:val="-4"/>
          <w:sz w:val="15"/>
        </w:rPr>
        <w:t>plochu z malé</w:t>
      </w:r>
      <w:r>
        <w:rPr>
          <w:rFonts w:ascii="Arial" w:hAnsi="Arial"/>
          <w:color w:val="3C3C3C"/>
          <w:spacing w:val="-5"/>
          <w:sz w:val="15"/>
        </w:rPr>
        <w:t> </w:t>
      </w:r>
      <w:r>
        <w:rPr>
          <w:rFonts w:ascii="Arial" w:hAnsi="Arial"/>
          <w:color w:val="3C3C3C"/>
          <w:spacing w:val="-4"/>
          <w:sz w:val="15"/>
        </w:rPr>
        <w:t>vzdálenosti</w:t>
      </w:r>
      <w:r>
        <w:rPr>
          <w:rFonts w:ascii="Arial" w:hAnsi="Arial"/>
          <w:color w:val="3C3C3C"/>
          <w:spacing w:val="-5"/>
          <w:sz w:val="15"/>
        </w:rPr>
        <w:t> </w:t>
      </w:r>
      <w:r>
        <w:rPr>
          <w:rFonts w:ascii="Arial" w:hAnsi="Arial"/>
          <w:color w:val="3C3C3C"/>
          <w:spacing w:val="-4"/>
          <w:sz w:val="15"/>
        </w:rPr>
        <w:t>od</w:t>
      </w:r>
      <w:r>
        <w:rPr>
          <w:rFonts w:ascii="Arial" w:hAnsi="Arial"/>
          <w:color w:val="3C3C3C"/>
          <w:spacing w:val="-5"/>
          <w:sz w:val="15"/>
        </w:rPr>
        <w:t> </w:t>
      </w:r>
      <w:r>
        <w:rPr>
          <w:rFonts w:ascii="Arial" w:hAnsi="Arial"/>
          <w:color w:val="3C3C3C"/>
          <w:spacing w:val="-4"/>
          <w:sz w:val="15"/>
        </w:rPr>
        <w:t>projekčnl</w:t>
      </w:r>
      <w:r>
        <w:rPr>
          <w:rFonts w:ascii="Arial" w:hAnsi="Arial"/>
          <w:color w:val="3C3C3C"/>
          <w:sz w:val="15"/>
        </w:rPr>
        <w:t> </w:t>
      </w:r>
      <w:r>
        <w:rPr>
          <w:rFonts w:ascii="Arial" w:hAnsi="Arial"/>
          <w:color w:val="373737"/>
          <w:spacing w:val="-4"/>
          <w:w w:val="105"/>
          <w:sz w:val="15"/>
        </w:rPr>
        <w:t>plochy.</w:t>
      </w:r>
      <w:r>
        <w:rPr>
          <w:rFonts w:ascii="Arial" w:hAnsi="Arial"/>
          <w:color w:val="373737"/>
          <w:spacing w:val="-7"/>
          <w:w w:val="105"/>
          <w:sz w:val="15"/>
        </w:rPr>
        <w:t> </w:t>
      </w:r>
      <w:r>
        <w:rPr>
          <w:rFonts w:ascii="Verdana" w:hAnsi="Verdana"/>
          <w:i/>
          <w:color w:val="373737"/>
          <w:spacing w:val="-4"/>
          <w:w w:val="105"/>
          <w:sz w:val="14"/>
        </w:rPr>
        <w:t>Typ</w:t>
      </w:r>
      <w:r>
        <w:rPr>
          <w:rFonts w:ascii="Verdana" w:hAnsi="Verdana"/>
          <w:i/>
          <w:color w:val="373737"/>
          <w:spacing w:val="-16"/>
          <w:w w:val="105"/>
          <w:sz w:val="14"/>
        </w:rPr>
        <w:t> </w:t>
      </w:r>
      <w:r>
        <w:rPr>
          <w:rFonts w:ascii="Arial" w:hAnsi="Arial"/>
          <w:color w:val="373737"/>
          <w:spacing w:val="-4"/>
          <w:w w:val="105"/>
          <w:sz w:val="15"/>
        </w:rPr>
        <w:t>objektivu</w:t>
      </w:r>
      <w:r>
        <w:rPr>
          <w:rFonts w:ascii="Arial" w:hAnsi="Arial"/>
          <w:color w:val="373737"/>
          <w:spacing w:val="-7"/>
          <w:w w:val="105"/>
          <w:sz w:val="15"/>
        </w:rPr>
        <w:t> </w:t>
      </w:r>
      <w:r>
        <w:rPr>
          <w:rFonts w:ascii="Arial" w:hAnsi="Arial"/>
          <w:color w:val="373737"/>
          <w:spacing w:val="-4"/>
          <w:w w:val="105"/>
          <w:sz w:val="15"/>
        </w:rPr>
        <w:t>Ultra-short</w:t>
      </w:r>
      <w:r>
        <w:rPr>
          <w:rFonts w:ascii="Arial" w:hAnsi="Arial"/>
          <w:color w:val="373737"/>
          <w:spacing w:val="-8"/>
          <w:w w:val="105"/>
          <w:sz w:val="15"/>
        </w:rPr>
        <w:t> </w:t>
      </w:r>
      <w:r>
        <w:rPr>
          <w:rFonts w:ascii="Arial" w:hAnsi="Arial"/>
          <w:color w:val="373737"/>
          <w:spacing w:val="-4"/>
          <w:w w:val="105"/>
          <w:sz w:val="15"/>
        </w:rPr>
        <w:t>throw,</w:t>
      </w:r>
      <w:r>
        <w:rPr>
          <w:rFonts w:ascii="Arial" w:hAnsi="Arial"/>
          <w:color w:val="373737"/>
          <w:spacing w:val="-7"/>
          <w:w w:val="105"/>
          <w:sz w:val="15"/>
        </w:rPr>
        <w:t> </w:t>
      </w:r>
      <w:r>
        <w:rPr>
          <w:rFonts w:ascii="Arial" w:hAnsi="Arial"/>
          <w:color w:val="373737"/>
          <w:spacing w:val="-4"/>
          <w:w w:val="105"/>
          <w:sz w:val="15"/>
        </w:rPr>
        <w:t>pevný</w:t>
      </w:r>
      <w:r>
        <w:rPr>
          <w:rFonts w:ascii="Arial" w:hAnsi="Arial"/>
          <w:color w:val="373737"/>
          <w:spacing w:val="-8"/>
          <w:w w:val="105"/>
          <w:sz w:val="15"/>
        </w:rPr>
        <w:t> </w:t>
      </w:r>
      <w:r>
        <w:rPr>
          <w:rFonts w:ascii="Arial" w:hAnsi="Arial"/>
          <w:color w:val="373737"/>
          <w:spacing w:val="-4"/>
          <w:w w:val="105"/>
          <w:sz w:val="15"/>
        </w:rPr>
        <w:t>objektiv,</w:t>
      </w:r>
      <w:r>
        <w:rPr>
          <w:rFonts w:ascii="Arial" w:hAnsi="Arial"/>
          <w:color w:val="373737"/>
          <w:sz w:val="15"/>
        </w:rPr>
        <w:t> </w:t>
      </w:r>
      <w:r>
        <w:rPr>
          <w:rFonts w:ascii="Arial" w:hAnsi="Arial"/>
          <w:color w:val="444444"/>
          <w:spacing w:val="-4"/>
          <w:w w:val="105"/>
          <w:sz w:val="15"/>
        </w:rPr>
        <w:t>dohledová</w:t>
      </w:r>
      <w:r>
        <w:rPr>
          <w:rFonts w:ascii="Arial" w:hAnsi="Arial"/>
          <w:color w:val="444444"/>
          <w:spacing w:val="-22"/>
          <w:w w:val="105"/>
          <w:sz w:val="15"/>
        </w:rPr>
        <w:t> </w:t>
      </w:r>
      <w:r>
        <w:rPr>
          <w:rFonts w:ascii="Arial" w:hAnsi="Arial"/>
          <w:color w:val="444444"/>
          <w:spacing w:val="-4"/>
          <w:w w:val="105"/>
          <w:sz w:val="15"/>
        </w:rPr>
        <w:t>vzdálenost</w:t>
      </w:r>
      <w:r>
        <w:rPr>
          <w:rFonts w:ascii="Arial" w:hAnsi="Arial"/>
          <w:color w:val="444444"/>
          <w:spacing w:val="-14"/>
          <w:w w:val="105"/>
          <w:sz w:val="15"/>
        </w:rPr>
        <w:t> </w:t>
      </w:r>
      <w:r>
        <w:rPr>
          <w:rFonts w:ascii="Arial" w:hAnsi="Arial"/>
          <w:color w:val="444444"/>
          <w:spacing w:val="-4"/>
          <w:w w:val="105"/>
          <w:sz w:val="15"/>
        </w:rPr>
        <w:t>(lhrow</w:t>
      </w:r>
      <w:r>
        <w:rPr>
          <w:rFonts w:ascii="Arial" w:hAnsi="Arial"/>
          <w:color w:val="444444"/>
          <w:spacing w:val="-9"/>
          <w:w w:val="105"/>
          <w:sz w:val="15"/>
        </w:rPr>
        <w:t> </w:t>
      </w:r>
      <w:r>
        <w:rPr>
          <w:rFonts w:ascii="Arial" w:hAnsi="Arial"/>
          <w:color w:val="444444"/>
          <w:spacing w:val="-4"/>
          <w:w w:val="105"/>
          <w:sz w:val="15"/>
        </w:rPr>
        <w:t>nrtío):</w:t>
      </w:r>
      <w:r>
        <w:rPr>
          <w:rFonts w:ascii="Arial" w:hAnsi="Arial"/>
          <w:color w:val="444444"/>
          <w:sz w:val="15"/>
        </w:rPr>
        <w:t> </w:t>
      </w:r>
      <w:r>
        <w:rPr>
          <w:rFonts w:ascii="Arial" w:hAnsi="Arial"/>
          <w:color w:val="444444"/>
          <w:spacing w:val="-4"/>
          <w:w w:val="105"/>
          <w:sz w:val="15"/>
        </w:rPr>
        <w:t>0.35:1,</w:t>
      </w:r>
      <w:r>
        <w:rPr>
          <w:rFonts w:ascii="Arial" w:hAnsi="Arial"/>
          <w:color w:val="444444"/>
          <w:spacing w:val="-5"/>
          <w:w w:val="105"/>
          <w:sz w:val="15"/>
        </w:rPr>
        <w:t> </w:t>
      </w:r>
      <w:r>
        <w:rPr>
          <w:rFonts w:ascii="Arial" w:hAnsi="Arial"/>
          <w:color w:val="444444"/>
          <w:spacing w:val="-4"/>
          <w:w w:val="105"/>
          <w:sz w:val="15"/>
        </w:rPr>
        <w:t>manuálnl</w:t>
      </w:r>
      <w:r>
        <w:rPr>
          <w:rFonts w:ascii="Arial" w:hAnsi="Arial"/>
          <w:color w:val="444444"/>
          <w:spacing w:val="-21"/>
          <w:w w:val="105"/>
          <w:sz w:val="15"/>
        </w:rPr>
        <w:t> </w:t>
      </w:r>
      <w:r>
        <w:rPr>
          <w:rFonts w:ascii="Arial" w:hAnsi="Arial"/>
          <w:color w:val="444444"/>
          <w:spacing w:val="-4"/>
          <w:w w:val="105"/>
          <w:sz w:val="15"/>
        </w:rPr>
        <w:t>fokus</w:t>
      </w:r>
    </w:p>
    <w:p>
      <w:pPr>
        <w:spacing w:before="33"/>
        <w:ind w:left="3" w:right="4959" w:firstLine="0"/>
        <w:jc w:val="center"/>
        <w:rPr>
          <w:rFonts w:ascii="Arial"/>
          <w:sz w:val="15"/>
        </w:rPr>
      </w:pPr>
      <w:r>
        <w:rPr>
          <w:rFonts w:ascii="Arial"/>
          <w:color w:val="404040"/>
          <w:spacing w:val="-10"/>
          <w:w w:val="105"/>
          <w:sz w:val="15"/>
        </w:rPr>
        <w:t>2</w:t>
      </w:r>
    </w:p>
    <w:p>
      <w:pPr>
        <w:pStyle w:val="BodyText"/>
        <w:spacing w:before="38"/>
        <w:rPr>
          <w:rFonts w:ascii="Arial"/>
          <w:b w:val="0"/>
          <w:sz w:val="15"/>
        </w:rPr>
      </w:pPr>
    </w:p>
    <w:p>
      <w:pPr>
        <w:spacing w:line="168" w:lineRule="exact" w:before="0"/>
        <w:ind w:left="673" w:right="859" w:firstLine="0"/>
        <w:jc w:val="center"/>
        <w:rPr>
          <w:rFonts w:ascii="Arial" w:hAnsi="Arial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3164586</wp:posOffset>
                </wp:positionH>
                <wp:positionV relativeFrom="paragraph">
                  <wp:posOffset>-8004</wp:posOffset>
                </wp:positionV>
                <wp:extent cx="3775075" cy="1828165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3775075" cy="182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78"/>
                              <w:gridCol w:w="562"/>
                              <w:gridCol w:w="1282"/>
                              <w:gridCol w:w="1478"/>
                              <w:gridCol w:w="1049"/>
                              <w:gridCol w:w="1076"/>
                            </w:tblGrid>
                            <w:tr>
                              <w:trPr>
                                <w:trHeight w:val="367" w:hRule="atLeast"/>
                              </w:trPr>
                              <w:tc>
                                <w:tcPr>
                                  <w:tcW w:w="378" w:type="dxa"/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ind w:left="15" w:right="1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5"/>
                                      <w:w w:val="105"/>
                                      <w:sz w:val="15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left="2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w w:val="105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44" w:right="2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2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color w:val="343434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39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2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color w:val="333333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spacing w:val="-7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17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2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color w:val="333333"/>
                                      <w:spacing w:val="-7"/>
                                      <w:sz w:val="15"/>
                                    </w:rPr>
                                    <w:t> Kč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4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2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color w:val="333333"/>
                                      <w:spacing w:val="-7"/>
                                      <w:sz w:val="15"/>
                                    </w:rPr>
                                    <w:t> Kč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14" w:hRule="atLeast"/>
                              </w:trPr>
                              <w:tc>
                                <w:tcPr>
                                  <w:tcW w:w="37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2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" w:right="1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5"/>
                                      <w:w w:val="105"/>
                                      <w:sz w:val="15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4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8" w:right="1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04040"/>
                                      <w:spacing w:val="-10"/>
                                      <w:w w:val="105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6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0" w:right="2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color w:val="444444"/>
                                      <w:spacing w:val="-5"/>
                                      <w:sz w:val="15"/>
                                    </w:rPr>
                                    <w:t> Kč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2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37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F3F3F"/>
                                      <w:spacing w:val="-2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color w:val="3F3F3F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F3F3F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4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7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04040"/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color w:val="404040"/>
                                      <w:spacing w:val="-5"/>
                                      <w:sz w:val="15"/>
                                    </w:rPr>
                                    <w:t> Kč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5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D3D3D"/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color w:val="3D3D3D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D3D3D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98" w:hRule="atLeast"/>
                              </w:trPr>
                              <w:tc>
                                <w:tcPr>
                                  <w:tcW w:w="37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7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71" w:lineRule="exact"/>
                                    <w:ind w:left="4" w:right="1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04040"/>
                                      <w:spacing w:val="-5"/>
                                      <w:w w:val="105"/>
                                      <w:sz w:val="15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8" w:right="1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04040"/>
                                      <w:spacing w:val="-10"/>
                                      <w:w w:val="105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9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69" w:lineRule="exact"/>
                                    <w:ind w:left="24" w:right="4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color w:val="1F1F1F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1F1F1F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9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69" w:lineRule="exact"/>
                                    <w:ind w:right="40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02020"/>
                                      <w:spacing w:val="-2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color w:val="202020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02020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9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69" w:lineRule="exact"/>
                                    <w:ind w:right="18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color w:val="1A1A1A"/>
                                      <w:spacing w:val="-5"/>
                                      <w:sz w:val="15"/>
                                    </w:rPr>
                                    <w:t> Kč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9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69" w:lineRule="exact"/>
                                    <w:ind w:right="6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73737"/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color w:val="373737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73737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180008pt;margin-top:-.630289pt;width:297.25pt;height:143.950pt;mso-position-horizontal-relative:page;mso-position-vertical-relative:paragraph;z-index:15737856" type="#_x0000_t202" id="docshape1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78"/>
                        <w:gridCol w:w="562"/>
                        <w:gridCol w:w="1282"/>
                        <w:gridCol w:w="1478"/>
                        <w:gridCol w:w="1049"/>
                        <w:gridCol w:w="1076"/>
                      </w:tblGrid>
                      <w:tr>
                        <w:trPr>
                          <w:trHeight w:val="367" w:hRule="atLeast"/>
                        </w:trPr>
                        <w:tc>
                          <w:tcPr>
                            <w:tcW w:w="378" w:type="dxa"/>
                          </w:tcPr>
                          <w:p>
                            <w:pPr>
                              <w:pStyle w:val="TableParagraph"/>
                              <w:spacing w:before="10"/>
                              <w:ind w:left="15" w:right="1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5"/>
                                <w:w w:val="105"/>
                                <w:sz w:val="15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562" w:type="dxa"/>
                          </w:tcPr>
                          <w:p>
                            <w:pPr>
                              <w:pStyle w:val="TableParagraph"/>
                              <w:spacing w:before="14"/>
                              <w:ind w:left="2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105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>
                            <w:pPr>
                              <w:pStyle w:val="TableParagraph"/>
                              <w:spacing w:before="17"/>
                              <w:ind w:left="44" w:right="2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color w:val="343434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43434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478" w:type="dxa"/>
                          </w:tcPr>
                          <w:p>
                            <w:pPr>
                              <w:pStyle w:val="TableParagraph"/>
                              <w:spacing w:before="17"/>
                              <w:ind w:right="39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33333"/>
                                <w:spacing w:val="-2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color w:val="333333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7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>
                            <w:pPr>
                              <w:pStyle w:val="TableParagraph"/>
                              <w:spacing w:before="17"/>
                              <w:ind w:right="17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33333"/>
                                <w:spacing w:val="-2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color w:val="333333"/>
                                <w:spacing w:val="-7"/>
                                <w:sz w:val="15"/>
                              </w:rPr>
                              <w:t> Kč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>
                            <w:pPr>
                              <w:pStyle w:val="TableParagraph"/>
                              <w:spacing w:before="17"/>
                              <w:ind w:right="4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33333"/>
                                <w:spacing w:val="-2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color w:val="333333"/>
                                <w:spacing w:val="-7"/>
                                <w:sz w:val="15"/>
                              </w:rPr>
                              <w:t> Kč</w:t>
                            </w:r>
                          </w:p>
                        </w:tc>
                      </w:tr>
                      <w:tr>
                        <w:trPr>
                          <w:trHeight w:val="914" w:hRule="atLeast"/>
                        </w:trPr>
                        <w:tc>
                          <w:tcPr>
                            <w:tcW w:w="378" w:type="dxa"/>
                          </w:tcPr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2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" w:right="1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44444"/>
                                <w:spacing w:val="-5"/>
                                <w:w w:val="105"/>
                                <w:sz w:val="15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562" w:type="dxa"/>
                          </w:tcPr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4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8" w:right="1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04040"/>
                                <w:spacing w:val="-10"/>
                                <w:w w:val="105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6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0" w:right="2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44444"/>
                                <w:spacing w:val="-4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color w:val="444444"/>
                                <w:spacing w:val="-5"/>
                                <w:sz w:val="15"/>
                              </w:rPr>
                              <w:t> Kč</w:t>
                            </w:r>
                          </w:p>
                        </w:tc>
                        <w:tc>
                          <w:tcPr>
                            <w:tcW w:w="1478" w:type="dxa"/>
                          </w:tcPr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2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37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F3F3F"/>
                                <w:spacing w:val="-2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color w:val="3F3F3F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4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7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04040"/>
                                <w:spacing w:val="-4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color w:val="404040"/>
                                <w:spacing w:val="-5"/>
                                <w:sz w:val="15"/>
                              </w:rPr>
                              <w:t> Kč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5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D3D3D"/>
                                <w:spacing w:val="-4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color w:val="3D3D3D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D3D3D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</w:tr>
                      <w:tr>
                        <w:trPr>
                          <w:trHeight w:val="1598" w:hRule="atLeast"/>
                        </w:trPr>
                        <w:tc>
                          <w:tcPr>
                            <w:tcW w:w="378" w:type="dxa"/>
                          </w:tcPr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7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71" w:lineRule="exact"/>
                              <w:ind w:left="4" w:right="1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04040"/>
                                <w:spacing w:val="-5"/>
                                <w:w w:val="105"/>
                                <w:sz w:val="15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562" w:type="dxa"/>
                          </w:tcPr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8" w:right="1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04040"/>
                                <w:spacing w:val="-10"/>
                                <w:w w:val="105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9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69" w:lineRule="exact"/>
                              <w:ind w:left="24" w:right="4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F1F1F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color w:val="1F1F1F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478" w:type="dxa"/>
                          </w:tcPr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9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69" w:lineRule="exact"/>
                              <w:ind w:right="40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02020"/>
                                <w:spacing w:val="-2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color w:val="202020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02020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9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69" w:lineRule="exact"/>
                              <w:ind w:right="18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A1A1A"/>
                                <w:spacing w:val="-4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color w:val="1A1A1A"/>
                                <w:spacing w:val="-5"/>
                                <w:sz w:val="15"/>
                              </w:rPr>
                              <w:t> Kč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9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69" w:lineRule="exact"/>
                              <w:ind w:right="6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73737"/>
                                <w:spacing w:val="-4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color w:val="373737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73737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3A3A3A"/>
          <w:spacing w:val="-4"/>
          <w:sz w:val="15"/>
        </w:rPr>
        <w:t>atypicky</w:t>
      </w:r>
      <w:r>
        <w:rPr>
          <w:rFonts w:ascii="Arial" w:hAnsi="Arial"/>
          <w:color w:val="3A3A3A"/>
          <w:spacing w:val="8"/>
          <w:sz w:val="15"/>
        </w:rPr>
        <w:t> </w:t>
      </w:r>
      <w:r>
        <w:rPr>
          <w:rFonts w:ascii="Arial" w:hAnsi="Arial"/>
          <w:color w:val="3A3A3A"/>
          <w:spacing w:val="-4"/>
          <w:sz w:val="15"/>
        </w:rPr>
        <w:t>držák</w:t>
      </w:r>
      <w:r>
        <w:rPr>
          <w:rFonts w:ascii="Arial" w:hAnsi="Arial"/>
          <w:color w:val="3A3A3A"/>
          <w:spacing w:val="9"/>
          <w:sz w:val="15"/>
        </w:rPr>
        <w:t> </w:t>
      </w:r>
      <w:r>
        <w:rPr>
          <w:rFonts w:ascii="Arial" w:hAnsi="Arial"/>
          <w:color w:val="3A3A3A"/>
          <w:spacing w:val="-4"/>
          <w:sz w:val="15"/>
        </w:rPr>
        <w:t>projektoru</w:t>
      </w:r>
      <w:r>
        <w:rPr>
          <w:rFonts w:ascii="Arial" w:hAnsi="Arial"/>
          <w:color w:val="3A3A3A"/>
          <w:spacing w:val="-6"/>
          <w:sz w:val="15"/>
        </w:rPr>
        <w:t> </w:t>
      </w:r>
      <w:r>
        <w:rPr>
          <w:rFonts w:ascii="Arial" w:hAnsi="Arial"/>
          <w:color w:val="3A3A3A"/>
          <w:spacing w:val="-4"/>
          <w:sz w:val="15"/>
        </w:rPr>
        <w:t>pro</w:t>
      </w:r>
      <w:r>
        <w:rPr>
          <w:rFonts w:ascii="Arial" w:hAnsi="Arial"/>
          <w:color w:val="3A3A3A"/>
          <w:spacing w:val="1"/>
          <w:sz w:val="15"/>
        </w:rPr>
        <w:t> </w:t>
      </w:r>
      <w:r>
        <w:rPr>
          <w:rFonts w:ascii="Arial" w:hAnsi="Arial"/>
          <w:color w:val="3A3A3A"/>
          <w:spacing w:val="-4"/>
          <w:sz w:val="15"/>
        </w:rPr>
        <w:t>uchyceni</w:t>
      </w:r>
      <w:r>
        <w:rPr>
          <w:rFonts w:ascii="Arial" w:hAnsi="Arial"/>
          <w:color w:val="3A3A3A"/>
          <w:spacing w:val="1"/>
          <w:sz w:val="15"/>
        </w:rPr>
        <w:t> </w:t>
      </w:r>
      <w:r>
        <w:rPr>
          <w:rFonts w:ascii="Arial" w:hAnsi="Arial"/>
          <w:color w:val="3A3A3A"/>
          <w:spacing w:val="-4"/>
          <w:sz w:val="15"/>
        </w:rPr>
        <w:t>do</w:t>
      </w:r>
      <w:r>
        <w:rPr>
          <w:rFonts w:ascii="Arial" w:hAnsi="Arial"/>
          <w:color w:val="3A3A3A"/>
          <w:spacing w:val="1"/>
          <w:sz w:val="15"/>
        </w:rPr>
        <w:t> </w:t>
      </w:r>
      <w:r>
        <w:rPr>
          <w:rFonts w:ascii="Arial" w:hAnsi="Arial"/>
          <w:color w:val="3A3A3A"/>
          <w:spacing w:val="-4"/>
          <w:sz w:val="15"/>
        </w:rPr>
        <w:t>podlahy</w:t>
      </w:r>
      <w:r>
        <w:rPr>
          <w:rFonts w:ascii="Arial" w:hAnsi="Arial"/>
          <w:color w:val="3A3A3A"/>
          <w:spacing w:val="7"/>
          <w:sz w:val="15"/>
        </w:rPr>
        <w:t> </w:t>
      </w:r>
      <w:r>
        <w:rPr>
          <w:rFonts w:ascii="Arial" w:hAnsi="Arial"/>
          <w:color w:val="3A3A3A"/>
          <w:spacing w:val="-4"/>
          <w:sz w:val="15"/>
        </w:rPr>
        <w:t>balkónu</w:t>
      </w:r>
    </w:p>
    <w:p>
      <w:pPr>
        <w:spacing w:line="168" w:lineRule="exact" w:before="0"/>
        <w:ind w:left="0" w:right="4959" w:firstLine="0"/>
        <w:jc w:val="center"/>
        <w:rPr>
          <w:rFonts w:ascii="Arial"/>
          <w:sz w:val="15"/>
        </w:rPr>
      </w:pPr>
      <w:r>
        <w:rPr>
          <w:rFonts w:ascii="Arial"/>
          <w:color w:val="404040"/>
          <w:spacing w:val="-10"/>
          <w:sz w:val="15"/>
        </w:rPr>
        <w:t>3</w:t>
      </w:r>
    </w:p>
    <w:p>
      <w:pPr>
        <w:spacing w:line="254" w:lineRule="auto" w:before="28"/>
        <w:ind w:left="625" w:right="879" w:firstLine="43"/>
        <w:jc w:val="center"/>
        <w:rPr>
          <w:rFonts w:ascii="Arial" w:hAnsi="Arial"/>
          <w:sz w:val="15"/>
        </w:rPr>
      </w:pPr>
      <w:r>
        <w:rPr>
          <w:rFonts w:ascii="Arial" w:hAnsi="Arial"/>
          <w:color w:val="444444"/>
          <w:spacing w:val="-2"/>
          <w:sz w:val="15"/>
        </w:rPr>
        <w:t>HOMI</w:t>
      </w:r>
      <w:r>
        <w:rPr>
          <w:rFonts w:ascii="Arial" w:hAnsi="Arial"/>
          <w:color w:val="444444"/>
          <w:spacing w:val="-9"/>
          <w:sz w:val="15"/>
        </w:rPr>
        <w:t> </w:t>
      </w:r>
      <w:r>
        <w:rPr>
          <w:rFonts w:ascii="Arial" w:hAnsi="Arial"/>
          <w:color w:val="444444"/>
          <w:spacing w:val="-2"/>
          <w:sz w:val="15"/>
        </w:rPr>
        <w:t>extender</w:t>
      </w:r>
      <w:r>
        <w:rPr>
          <w:rFonts w:ascii="Arial" w:hAnsi="Arial"/>
          <w:color w:val="444444"/>
          <w:spacing w:val="-13"/>
          <w:sz w:val="15"/>
        </w:rPr>
        <w:t> </w:t>
      </w:r>
      <w:r>
        <w:rPr>
          <w:rFonts w:ascii="Arial" w:hAnsi="Arial"/>
          <w:color w:val="444444"/>
          <w:spacing w:val="-2"/>
          <w:sz w:val="15"/>
        </w:rPr>
        <w:t>pro</w:t>
      </w:r>
      <w:r>
        <w:rPr>
          <w:rFonts w:ascii="Arial" w:hAnsi="Arial"/>
          <w:color w:val="444444"/>
          <w:spacing w:val="-13"/>
          <w:sz w:val="15"/>
        </w:rPr>
        <w:t> </w:t>
      </w:r>
      <w:r>
        <w:rPr>
          <w:rFonts w:ascii="Arial" w:hAnsi="Arial"/>
          <w:color w:val="444444"/>
          <w:spacing w:val="-2"/>
          <w:sz w:val="15"/>
        </w:rPr>
        <w:t>pfenos</w:t>
      </w:r>
      <w:r>
        <w:rPr>
          <w:rFonts w:ascii="Arial" w:hAnsi="Arial"/>
          <w:color w:val="444444"/>
          <w:spacing w:val="-8"/>
          <w:sz w:val="15"/>
        </w:rPr>
        <w:t> </w:t>
      </w:r>
      <w:r>
        <w:rPr>
          <w:rFonts w:ascii="Arial" w:hAnsi="Arial"/>
          <w:color w:val="444444"/>
          <w:spacing w:val="-2"/>
          <w:sz w:val="15"/>
        </w:rPr>
        <w:t>signálu</w:t>
      </w:r>
      <w:r>
        <w:rPr>
          <w:rFonts w:ascii="Arial" w:hAnsi="Arial"/>
          <w:color w:val="444444"/>
          <w:spacing w:val="-9"/>
          <w:sz w:val="15"/>
        </w:rPr>
        <w:t> </w:t>
      </w:r>
      <w:r>
        <w:rPr>
          <w:rFonts w:ascii="Arial" w:hAnsi="Arial"/>
          <w:color w:val="444444"/>
          <w:spacing w:val="-2"/>
          <w:sz w:val="15"/>
        </w:rPr>
        <w:t>na</w:t>
      </w:r>
      <w:r>
        <w:rPr>
          <w:rFonts w:ascii="Arial" w:hAnsi="Arial"/>
          <w:color w:val="444444"/>
          <w:spacing w:val="-8"/>
          <w:sz w:val="15"/>
        </w:rPr>
        <w:t> </w:t>
      </w:r>
      <w:r>
        <w:rPr>
          <w:rFonts w:ascii="Arial" w:hAnsi="Arial"/>
          <w:color w:val="444444"/>
          <w:spacing w:val="-2"/>
          <w:sz w:val="15"/>
        </w:rPr>
        <w:t>delšl</w:t>
      </w:r>
      <w:r>
        <w:rPr>
          <w:rFonts w:ascii="Arial" w:hAnsi="Arial"/>
          <w:color w:val="444444"/>
          <w:spacing w:val="-9"/>
          <w:sz w:val="15"/>
        </w:rPr>
        <w:t> </w:t>
      </w:r>
      <w:r>
        <w:rPr>
          <w:rFonts w:ascii="Arial" w:hAnsi="Arial"/>
          <w:color w:val="444444"/>
          <w:spacing w:val="-2"/>
          <w:sz w:val="15"/>
        </w:rPr>
        <w:t>vzdálenosti</w:t>
      </w:r>
      <w:r>
        <w:rPr>
          <w:rFonts w:ascii="Arial" w:hAnsi="Arial"/>
          <w:color w:val="444444"/>
          <w:spacing w:val="-8"/>
          <w:sz w:val="15"/>
        </w:rPr>
        <w:t> </w:t>
      </w:r>
      <w:r>
        <w:rPr>
          <w:rFonts w:ascii="Arial" w:hAnsi="Arial"/>
          <w:color w:val="444444"/>
          <w:spacing w:val="-2"/>
          <w:sz w:val="15"/>
        </w:rPr>
        <w:t>po</w:t>
      </w:r>
      <w:r>
        <w:rPr>
          <w:rFonts w:ascii="Arial" w:hAnsi="Arial"/>
          <w:color w:val="444444"/>
          <w:spacing w:val="-8"/>
          <w:sz w:val="15"/>
        </w:rPr>
        <w:t> </w:t>
      </w:r>
      <w:r>
        <w:rPr>
          <w:rFonts w:ascii="Arial" w:hAnsi="Arial"/>
          <w:color w:val="444444"/>
          <w:spacing w:val="-2"/>
          <w:sz w:val="15"/>
        </w:rPr>
        <w:t>UT?</w:t>
      </w:r>
      <w:r>
        <w:rPr>
          <w:rFonts w:ascii="Arial" w:hAnsi="Arial"/>
          <w:color w:val="444444"/>
          <w:sz w:val="15"/>
        </w:rPr>
        <w:t> </w:t>
      </w:r>
      <w:r>
        <w:rPr>
          <w:rFonts w:ascii="Arial" w:hAnsi="Arial"/>
          <w:color w:val="343434"/>
          <w:spacing w:val="-2"/>
          <w:sz w:val="15"/>
        </w:rPr>
        <w:t>kabelu, kompatlbílnl</w:t>
      </w:r>
      <w:r>
        <w:rPr>
          <w:rFonts w:ascii="Arial" w:hAnsi="Arial"/>
          <w:color w:val="343434"/>
          <w:spacing w:val="-4"/>
          <w:sz w:val="15"/>
        </w:rPr>
        <w:t> </w:t>
      </w:r>
      <w:r>
        <w:rPr>
          <w:rFonts w:ascii="Arial" w:hAnsi="Arial"/>
          <w:color w:val="343434"/>
          <w:spacing w:val="-2"/>
          <w:sz w:val="15"/>
        </w:rPr>
        <w:t>s HDMI 2.0</w:t>
      </w:r>
      <w:r>
        <w:rPr>
          <w:rFonts w:ascii="Arial" w:hAnsi="Arial"/>
          <w:color w:val="343434"/>
          <w:spacing w:val="-9"/>
          <w:sz w:val="15"/>
        </w:rPr>
        <w:t> </w:t>
      </w:r>
      <w:r>
        <w:rPr>
          <w:rFonts w:ascii="Arial" w:hAnsi="Arial"/>
          <w:color w:val="343434"/>
          <w:spacing w:val="-2"/>
          <w:sz w:val="15"/>
        </w:rPr>
        <w:t>&amp;</w:t>
      </w:r>
      <w:r>
        <w:rPr>
          <w:rFonts w:ascii="Arial" w:hAnsi="Arial"/>
          <w:color w:val="343434"/>
          <w:spacing w:val="-7"/>
          <w:sz w:val="15"/>
        </w:rPr>
        <w:t> </w:t>
      </w:r>
      <w:r>
        <w:rPr>
          <w:rFonts w:ascii="Arial" w:hAnsi="Arial"/>
          <w:color w:val="343434"/>
          <w:spacing w:val="-2"/>
          <w:sz w:val="15"/>
        </w:rPr>
        <w:t>HDCP</w:t>
      </w:r>
      <w:r>
        <w:rPr>
          <w:rFonts w:ascii="Arial" w:hAnsi="Arial"/>
          <w:color w:val="343434"/>
          <w:spacing w:val="-19"/>
          <w:sz w:val="15"/>
        </w:rPr>
        <w:t> </w:t>
      </w:r>
      <w:r>
        <w:rPr>
          <w:rFonts w:ascii="Arial" w:hAnsi="Arial"/>
          <w:color w:val="343434"/>
          <w:spacing w:val="-2"/>
          <w:sz w:val="15"/>
        </w:rPr>
        <w:t>2.2,</w:t>
      </w:r>
      <w:r>
        <w:rPr>
          <w:rFonts w:ascii="Arial" w:hAnsi="Arial"/>
          <w:color w:val="343434"/>
          <w:spacing w:val="9"/>
          <w:sz w:val="15"/>
        </w:rPr>
        <w:t> </w:t>
      </w:r>
      <w:r>
        <w:rPr>
          <w:rFonts w:ascii="Arial" w:hAnsi="Arial"/>
          <w:color w:val="343434"/>
          <w:spacing w:val="-2"/>
          <w:sz w:val="15"/>
        </w:rPr>
        <w:t>rozlišeni</w:t>
      </w:r>
      <w:r>
        <w:rPr>
          <w:rFonts w:ascii="Arial" w:hAnsi="Arial"/>
          <w:color w:val="343434"/>
          <w:spacing w:val="-4"/>
          <w:sz w:val="15"/>
        </w:rPr>
        <w:t> </w:t>
      </w:r>
      <w:r>
        <w:rPr>
          <w:rFonts w:ascii="Arial" w:hAnsi="Arial"/>
          <w:color w:val="343434"/>
          <w:spacing w:val="-2"/>
          <w:sz w:val="15"/>
        </w:rPr>
        <w:t>1080p</w:t>
      </w:r>
      <w:r>
        <w:rPr>
          <w:rFonts w:ascii="Arial" w:hAnsi="Arial"/>
          <w:color w:val="343434"/>
          <w:sz w:val="15"/>
        </w:rPr>
        <w:t> </w:t>
      </w:r>
      <w:r>
        <w:rPr>
          <w:rFonts w:ascii="Arial" w:hAnsi="Arial"/>
          <w:color w:val="404040"/>
          <w:spacing w:val="-8"/>
          <w:sz w:val="15"/>
        </w:rPr>
        <w:t>(Full</w:t>
      </w:r>
      <w:r>
        <w:rPr>
          <w:rFonts w:ascii="Arial" w:hAnsi="Arial"/>
          <w:color w:val="404040"/>
          <w:spacing w:val="-12"/>
          <w:sz w:val="15"/>
        </w:rPr>
        <w:t> </w:t>
      </w:r>
      <w:r>
        <w:rPr>
          <w:rFonts w:ascii="Arial" w:hAnsi="Arial"/>
          <w:color w:val="404040"/>
          <w:spacing w:val="-8"/>
          <w:sz w:val="15"/>
        </w:rPr>
        <w:t>HO),</w:t>
      </w:r>
      <w:r>
        <w:rPr>
          <w:rFonts w:ascii="Arial" w:hAnsi="Arial"/>
          <w:color w:val="404040"/>
          <w:spacing w:val="-1"/>
          <w:sz w:val="15"/>
        </w:rPr>
        <w:t> </w:t>
      </w:r>
      <w:r>
        <w:rPr>
          <w:rFonts w:ascii="Arial" w:hAnsi="Arial"/>
          <w:color w:val="404040"/>
          <w:spacing w:val="-8"/>
          <w:sz w:val="15"/>
        </w:rPr>
        <w:t>4K</w:t>
      </w:r>
      <w:r>
        <w:rPr>
          <w:rFonts w:ascii="Arial" w:hAnsi="Arial"/>
          <w:color w:val="404040"/>
          <w:spacing w:val="-13"/>
          <w:sz w:val="15"/>
        </w:rPr>
        <w:t> </w:t>
      </w:r>
      <w:r>
        <w:rPr>
          <w:rFonts w:ascii="Arial" w:hAnsi="Arial"/>
          <w:color w:val="404040"/>
          <w:spacing w:val="-8"/>
          <w:sz w:val="15"/>
        </w:rPr>
        <w:t>(Ultra</w:t>
      </w:r>
      <w:r>
        <w:rPr>
          <w:rFonts w:ascii="Arial" w:hAnsi="Arial"/>
          <w:color w:val="404040"/>
          <w:spacing w:val="-12"/>
          <w:sz w:val="15"/>
        </w:rPr>
        <w:t> </w:t>
      </w:r>
      <w:r>
        <w:rPr>
          <w:rFonts w:ascii="Arial" w:hAnsi="Arial"/>
          <w:color w:val="404040"/>
          <w:spacing w:val="-8"/>
          <w:sz w:val="15"/>
        </w:rPr>
        <w:t>HO),</w:t>
      </w:r>
      <w:r>
        <w:rPr>
          <w:rFonts w:ascii="Arial" w:hAnsi="Arial"/>
          <w:color w:val="404040"/>
          <w:spacing w:val="9"/>
          <w:sz w:val="15"/>
        </w:rPr>
        <w:t> </w:t>
      </w:r>
      <w:r>
        <w:rPr>
          <w:rFonts w:ascii="Arial" w:hAnsi="Arial"/>
          <w:color w:val="404040"/>
          <w:spacing w:val="-8"/>
          <w:sz w:val="15"/>
        </w:rPr>
        <w:t>podporuje</w:t>
      </w:r>
      <w:r>
        <w:rPr>
          <w:rFonts w:ascii="Arial" w:hAnsi="Arial"/>
          <w:color w:val="404040"/>
          <w:sz w:val="15"/>
        </w:rPr>
        <w:t> </w:t>
      </w:r>
      <w:r>
        <w:rPr>
          <w:rFonts w:ascii="Arial" w:hAnsi="Arial"/>
          <w:color w:val="404040"/>
          <w:spacing w:val="-8"/>
          <w:sz w:val="15"/>
        </w:rPr>
        <w:t>HOR</w:t>
      </w:r>
      <w:r>
        <w:rPr>
          <w:rFonts w:ascii="Arial" w:hAnsi="Arial"/>
          <w:color w:val="404040"/>
          <w:spacing w:val="6"/>
          <w:sz w:val="15"/>
        </w:rPr>
        <w:t> </w:t>
      </w:r>
      <w:r>
        <w:rPr>
          <w:rFonts w:ascii="Arial" w:hAnsi="Arial"/>
          <w:color w:val="404040"/>
          <w:spacing w:val="-8"/>
          <w:sz w:val="15"/>
        </w:rPr>
        <w:t>10,</w:t>
      </w:r>
      <w:r>
        <w:rPr>
          <w:rFonts w:ascii="Arial" w:hAnsi="Arial"/>
          <w:color w:val="404040"/>
          <w:spacing w:val="13"/>
          <w:sz w:val="15"/>
        </w:rPr>
        <w:t> </w:t>
      </w:r>
      <w:r>
        <w:rPr>
          <w:rFonts w:ascii="Arial" w:hAnsi="Arial"/>
          <w:color w:val="404040"/>
          <w:spacing w:val="-8"/>
          <w:sz w:val="15"/>
        </w:rPr>
        <w:t>Dolby</w:t>
      </w:r>
      <w:r>
        <w:rPr>
          <w:rFonts w:ascii="Arial" w:hAnsi="Arial"/>
          <w:color w:val="404040"/>
          <w:spacing w:val="-6"/>
          <w:sz w:val="15"/>
        </w:rPr>
        <w:t> </w:t>
      </w:r>
      <w:r>
        <w:rPr>
          <w:rFonts w:ascii="Arial" w:hAnsi="Arial"/>
          <w:color w:val="404040"/>
          <w:spacing w:val="-8"/>
          <w:sz w:val="15"/>
        </w:rPr>
        <w:t>TrueHD,</w:t>
      </w:r>
      <w:r>
        <w:rPr>
          <w:rFonts w:ascii="Arial" w:hAnsi="Arial"/>
          <w:color w:val="404040"/>
          <w:spacing w:val="7"/>
          <w:sz w:val="15"/>
        </w:rPr>
        <w:t> </w:t>
      </w:r>
      <w:r>
        <w:rPr>
          <w:rFonts w:ascii="Arial" w:hAnsi="Arial"/>
          <w:color w:val="404040"/>
          <w:spacing w:val="-8"/>
          <w:sz w:val="15"/>
        </w:rPr>
        <w:t>Dolby</w:t>
      </w:r>
      <w:r>
        <w:rPr>
          <w:rFonts w:ascii="Arial" w:hAnsi="Arial"/>
          <w:color w:val="404040"/>
          <w:sz w:val="15"/>
        </w:rPr>
        <w:t> </w:t>
      </w:r>
      <w:r>
        <w:rPr>
          <w:rFonts w:ascii="Arial" w:hAnsi="Arial"/>
          <w:color w:val="3A3A3A"/>
          <w:spacing w:val="-2"/>
          <w:sz w:val="15"/>
        </w:rPr>
        <w:t>Atmos,</w:t>
      </w:r>
      <w:r>
        <w:rPr>
          <w:rFonts w:ascii="Arial" w:hAnsi="Arial"/>
          <w:color w:val="3A3A3A"/>
          <w:spacing w:val="-9"/>
          <w:sz w:val="15"/>
        </w:rPr>
        <w:t> </w:t>
      </w:r>
      <w:r>
        <w:rPr>
          <w:rFonts w:ascii="Arial" w:hAnsi="Arial"/>
          <w:color w:val="3A3A3A"/>
          <w:spacing w:val="-2"/>
          <w:sz w:val="15"/>
        </w:rPr>
        <w:t>DTS:X,</w:t>
      </w:r>
      <w:r>
        <w:rPr>
          <w:rFonts w:ascii="Arial" w:hAnsi="Arial"/>
          <w:color w:val="3A3A3A"/>
          <w:spacing w:val="-4"/>
          <w:sz w:val="15"/>
        </w:rPr>
        <w:t> </w:t>
      </w:r>
      <w:r>
        <w:rPr>
          <w:rFonts w:ascii="Arial" w:hAnsi="Arial"/>
          <w:color w:val="3A3A3A"/>
          <w:spacing w:val="-2"/>
          <w:sz w:val="15"/>
        </w:rPr>
        <w:t>High</w:t>
      </w:r>
      <w:r>
        <w:rPr>
          <w:rFonts w:ascii="Arial" w:hAnsi="Arial"/>
          <w:color w:val="3A3A3A"/>
          <w:spacing w:val="-9"/>
          <w:sz w:val="15"/>
        </w:rPr>
        <w:t> </w:t>
      </w:r>
      <w:r>
        <w:rPr>
          <w:rFonts w:ascii="Arial" w:hAnsi="Arial"/>
          <w:color w:val="3A3A3A"/>
          <w:spacing w:val="-2"/>
          <w:sz w:val="15"/>
        </w:rPr>
        <w:t>Dynamic</w:t>
      </w:r>
      <w:r>
        <w:rPr>
          <w:rFonts w:ascii="Arial" w:hAnsi="Arial"/>
          <w:color w:val="3A3A3A"/>
          <w:spacing w:val="-8"/>
          <w:sz w:val="15"/>
        </w:rPr>
        <w:t> </w:t>
      </w:r>
      <w:r>
        <w:rPr>
          <w:rFonts w:ascii="Arial" w:hAnsi="Arial"/>
          <w:color w:val="3A3A3A"/>
          <w:spacing w:val="-2"/>
          <w:sz w:val="15"/>
        </w:rPr>
        <w:t>Range</w:t>
      </w:r>
      <w:r>
        <w:rPr>
          <w:rFonts w:ascii="Arial" w:hAnsi="Arial"/>
          <w:color w:val="3A3A3A"/>
          <w:spacing w:val="-8"/>
          <w:sz w:val="15"/>
        </w:rPr>
        <w:t> </w:t>
      </w:r>
      <w:r>
        <w:rPr>
          <w:rFonts w:ascii="Arial" w:hAnsi="Arial"/>
          <w:color w:val="3A3A3A"/>
          <w:spacing w:val="-2"/>
          <w:sz w:val="15"/>
        </w:rPr>
        <w:t>pro</w:t>
      </w:r>
      <w:r>
        <w:rPr>
          <w:rFonts w:ascii="Arial" w:hAnsi="Arial"/>
          <w:color w:val="3A3A3A"/>
          <w:spacing w:val="-15"/>
          <w:sz w:val="15"/>
        </w:rPr>
        <w:t> </w:t>
      </w:r>
      <w:r>
        <w:rPr>
          <w:rFonts w:ascii="Arial" w:hAnsi="Arial"/>
          <w:color w:val="3A3A3A"/>
          <w:spacing w:val="-2"/>
          <w:sz w:val="15"/>
        </w:rPr>
        <w:t>lepši</w:t>
      </w:r>
      <w:r>
        <w:rPr>
          <w:rFonts w:ascii="Arial" w:hAnsi="Arial"/>
          <w:color w:val="3A3A3A"/>
          <w:spacing w:val="-9"/>
          <w:sz w:val="15"/>
        </w:rPr>
        <w:t> </w:t>
      </w:r>
      <w:r>
        <w:rPr>
          <w:rFonts w:ascii="Arial" w:hAnsi="Arial"/>
          <w:color w:val="3A3A3A"/>
          <w:spacing w:val="-2"/>
          <w:sz w:val="15"/>
        </w:rPr>
        <w:t>kontrast</w:t>
      </w:r>
      <w:r>
        <w:rPr>
          <w:rFonts w:ascii="Arial" w:hAnsi="Arial"/>
          <w:color w:val="3A3A3A"/>
          <w:spacing w:val="-8"/>
          <w:sz w:val="15"/>
        </w:rPr>
        <w:t> </w:t>
      </w:r>
      <w:r>
        <w:rPr>
          <w:rFonts w:ascii="Arial" w:hAnsi="Arial"/>
          <w:color w:val="3A3A3A"/>
          <w:spacing w:val="-2"/>
          <w:sz w:val="15"/>
        </w:rPr>
        <w:t>a</w:t>
      </w:r>
      <w:r>
        <w:rPr>
          <w:rFonts w:ascii="Arial" w:hAnsi="Arial"/>
          <w:color w:val="3A3A3A"/>
          <w:spacing w:val="-9"/>
          <w:sz w:val="15"/>
        </w:rPr>
        <w:t> </w:t>
      </w:r>
      <w:r>
        <w:rPr>
          <w:rFonts w:ascii="Arial" w:hAnsi="Arial"/>
          <w:color w:val="3A3A3A"/>
          <w:spacing w:val="-2"/>
          <w:sz w:val="15"/>
        </w:rPr>
        <w:t>barvy,</w:t>
      </w:r>
    </w:p>
    <w:p>
      <w:pPr>
        <w:tabs>
          <w:tab w:pos="2101" w:val="left" w:leader="none"/>
        </w:tabs>
        <w:spacing w:line="172" w:lineRule="exact" w:before="0"/>
        <w:ind w:left="244" w:right="0" w:firstLine="0"/>
        <w:jc w:val="left"/>
        <w:rPr>
          <w:rFonts w:ascii="Arial"/>
          <w:sz w:val="15"/>
        </w:rPr>
      </w:pPr>
      <w:r>
        <w:rPr>
          <w:rFonts w:ascii="Arial"/>
          <w:color w:val="404040"/>
          <w:spacing w:val="-10"/>
          <w:w w:val="105"/>
          <w:position w:val="2"/>
          <w:sz w:val="15"/>
        </w:rPr>
        <w:t>4</w:t>
      </w:r>
      <w:r>
        <w:rPr>
          <w:rFonts w:ascii="Arial"/>
          <w:color w:val="404040"/>
          <w:position w:val="2"/>
          <w:sz w:val="15"/>
        </w:rPr>
        <w:tab/>
      </w:r>
      <w:r>
        <w:rPr>
          <w:rFonts w:ascii="Arial"/>
          <w:color w:val="383838"/>
          <w:spacing w:val="-5"/>
          <w:w w:val="105"/>
          <w:sz w:val="15"/>
        </w:rPr>
        <w:t>ofioolenl</w:t>
      </w:r>
      <w:r>
        <w:rPr>
          <w:rFonts w:ascii="Arial"/>
          <w:color w:val="383838"/>
          <w:spacing w:val="-1"/>
          <w:w w:val="105"/>
          <w:sz w:val="15"/>
        </w:rPr>
        <w:t> </w:t>
      </w:r>
      <w:r>
        <w:rPr>
          <w:rFonts w:ascii="Arial"/>
          <w:color w:val="383838"/>
          <w:spacing w:val="-2"/>
          <w:w w:val="105"/>
          <w:sz w:val="15"/>
        </w:rPr>
        <w:t>HDBaseT</w:t>
      </w:r>
    </w:p>
    <w:p>
      <w:pPr>
        <w:spacing w:line="254" w:lineRule="auto" w:before="40"/>
        <w:ind w:left="625" w:right="889" w:firstLine="16"/>
        <w:jc w:val="center"/>
        <w:rPr>
          <w:rFonts w:ascii="Arial" w:hAnsi="Arial"/>
          <w:sz w:val="15"/>
        </w:rPr>
      </w:pPr>
      <w:r>
        <w:rPr>
          <w:rFonts w:ascii="Arial" w:hAnsi="Arial"/>
          <w:color w:val="404040"/>
          <w:spacing w:val="-2"/>
          <w:sz w:val="15"/>
        </w:rPr>
        <w:t>profeslonálnl multirnediálnl přehrávač pro</w:t>
      </w:r>
      <w:r>
        <w:rPr>
          <w:rFonts w:ascii="Arial" w:hAnsi="Arial"/>
          <w:color w:val="404040"/>
          <w:spacing w:val="-4"/>
          <w:sz w:val="15"/>
        </w:rPr>
        <w:t> </w:t>
      </w:r>
      <w:r>
        <w:rPr>
          <w:rFonts w:ascii="Arial" w:hAnsi="Arial"/>
          <w:color w:val="404040"/>
          <w:spacing w:val="-2"/>
          <w:sz w:val="15"/>
        </w:rPr>
        <w:t>digital</w:t>
      </w:r>
      <w:r>
        <w:rPr>
          <w:rFonts w:ascii="Arial" w:hAnsi="Arial"/>
          <w:color w:val="404040"/>
          <w:spacing w:val="-6"/>
          <w:sz w:val="15"/>
        </w:rPr>
        <w:t> </w:t>
      </w:r>
      <w:r>
        <w:rPr>
          <w:rFonts w:ascii="Arial" w:hAnsi="Arial"/>
          <w:color w:val="404040"/>
          <w:spacing w:val="-2"/>
          <w:sz w:val="15"/>
        </w:rPr>
        <w:t>signage</w:t>
      </w:r>
      <w:r>
        <w:rPr>
          <w:rFonts w:ascii="Arial" w:hAnsi="Arial"/>
          <w:color w:val="404040"/>
          <w:spacing w:val="-6"/>
          <w:sz w:val="15"/>
        </w:rPr>
        <w:t> </w:t>
      </w:r>
      <w:r>
        <w:rPr>
          <w:rFonts w:ascii="Arial" w:hAnsi="Arial"/>
          <w:color w:val="404040"/>
          <w:spacing w:val="-2"/>
          <w:sz w:val="15"/>
        </w:rPr>
        <w:t>s</w:t>
      </w:r>
      <w:r>
        <w:rPr>
          <w:rFonts w:ascii="Arial" w:hAnsi="Arial"/>
          <w:color w:val="404040"/>
          <w:sz w:val="15"/>
        </w:rPr>
        <w:t> </w:t>
      </w:r>
      <w:r>
        <w:rPr>
          <w:rFonts w:ascii="Arial" w:hAnsi="Arial"/>
          <w:color w:val="333333"/>
          <w:spacing w:val="-4"/>
          <w:sz w:val="15"/>
        </w:rPr>
        <w:t>úložištěm</w:t>
      </w:r>
      <w:r>
        <w:rPr>
          <w:rFonts w:ascii="Arial" w:hAnsi="Arial"/>
          <w:color w:val="333333"/>
          <w:spacing w:val="-13"/>
          <w:sz w:val="15"/>
        </w:rPr>
        <w:t> </w:t>
      </w:r>
      <w:r>
        <w:rPr>
          <w:rFonts w:ascii="Arial" w:hAnsi="Arial"/>
          <w:color w:val="333333"/>
          <w:spacing w:val="-4"/>
          <w:sz w:val="15"/>
        </w:rPr>
        <w:t>SSD</w:t>
      </w:r>
      <w:r>
        <w:rPr>
          <w:rFonts w:ascii="Arial" w:hAnsi="Arial"/>
          <w:color w:val="333333"/>
          <w:spacing w:val="-7"/>
          <w:sz w:val="15"/>
        </w:rPr>
        <w:t> </w:t>
      </w:r>
      <w:r>
        <w:rPr>
          <w:rFonts w:ascii="Arial" w:hAnsi="Arial"/>
          <w:color w:val="333333"/>
          <w:spacing w:val="-4"/>
          <w:sz w:val="15"/>
        </w:rPr>
        <w:t>NVMe</w:t>
      </w:r>
      <w:r>
        <w:rPr>
          <w:rFonts w:ascii="Arial" w:hAnsi="Arial"/>
          <w:color w:val="333333"/>
          <w:spacing w:val="-6"/>
          <w:sz w:val="15"/>
        </w:rPr>
        <w:t> </w:t>
      </w:r>
      <w:r>
        <w:rPr>
          <w:rFonts w:ascii="Arial" w:hAnsi="Arial"/>
          <w:color w:val="333333"/>
          <w:spacing w:val="-4"/>
          <w:sz w:val="15"/>
        </w:rPr>
        <w:t>256GB.</w:t>
      </w:r>
      <w:r>
        <w:rPr>
          <w:rFonts w:ascii="Arial" w:hAnsi="Arial"/>
          <w:color w:val="333333"/>
          <w:spacing w:val="-7"/>
          <w:sz w:val="15"/>
        </w:rPr>
        <w:t> </w:t>
      </w:r>
      <w:r>
        <w:rPr>
          <w:rFonts w:ascii="Arial" w:hAnsi="Arial"/>
          <w:color w:val="333333"/>
          <w:spacing w:val="-4"/>
          <w:sz w:val="15"/>
        </w:rPr>
        <w:t>Procesor</w:t>
      </w:r>
      <w:r>
        <w:rPr>
          <w:rFonts w:ascii="Arial" w:hAnsi="Arial"/>
          <w:color w:val="333333"/>
          <w:spacing w:val="-13"/>
          <w:sz w:val="15"/>
        </w:rPr>
        <w:t> </w:t>
      </w:r>
      <w:r>
        <w:rPr>
          <w:rFonts w:ascii="Arial" w:hAnsi="Arial"/>
          <w:color w:val="333333"/>
          <w:spacing w:val="-4"/>
          <w:sz w:val="15"/>
        </w:rPr>
        <w:t>Quad-core</w:t>
      </w:r>
      <w:r>
        <w:rPr>
          <w:rFonts w:ascii="Arial" w:hAnsi="Arial"/>
          <w:color w:val="333333"/>
          <w:spacing w:val="-21"/>
          <w:sz w:val="15"/>
        </w:rPr>
        <w:t> </w:t>
      </w:r>
      <w:r>
        <w:rPr>
          <w:rFonts w:ascii="Arial" w:hAnsi="Arial"/>
          <w:color w:val="333333"/>
          <w:spacing w:val="-4"/>
          <w:sz w:val="15"/>
        </w:rPr>
        <w:t>ARM</w:t>
      </w:r>
      <w:r>
        <w:rPr>
          <w:rFonts w:ascii="Arial" w:hAnsi="Arial"/>
          <w:color w:val="333333"/>
          <w:spacing w:val="-21"/>
          <w:sz w:val="15"/>
        </w:rPr>
        <w:t> </w:t>
      </w:r>
      <w:r>
        <w:rPr>
          <w:rFonts w:ascii="Arial" w:hAnsi="Arial"/>
          <w:color w:val="333333"/>
          <w:spacing w:val="-4"/>
          <w:sz w:val="15"/>
        </w:rPr>
        <w:t>Cortex-</w:t>
      </w:r>
      <w:r>
        <w:rPr>
          <w:rFonts w:ascii="Arial" w:hAnsi="Arial"/>
          <w:color w:val="333333"/>
          <w:sz w:val="15"/>
        </w:rPr>
        <w:t> </w:t>
      </w:r>
      <w:r>
        <w:rPr>
          <w:rFonts w:ascii="Arial" w:hAnsi="Arial"/>
          <w:color w:val="404040"/>
          <w:spacing w:val="-4"/>
          <w:sz w:val="15"/>
        </w:rPr>
        <w:t>A53</w:t>
      </w:r>
      <w:r>
        <w:rPr>
          <w:rFonts w:ascii="Arial" w:hAnsi="Arial"/>
          <w:color w:val="404040"/>
          <w:spacing w:val="-7"/>
          <w:sz w:val="15"/>
        </w:rPr>
        <w:t> </w:t>
      </w:r>
      <w:r>
        <w:rPr>
          <w:rFonts w:ascii="Arial" w:hAnsi="Arial"/>
          <w:color w:val="404040"/>
          <w:spacing w:val="-4"/>
          <w:sz w:val="15"/>
        </w:rPr>
        <w:t>1.8 GHz,</w:t>
      </w:r>
      <w:r>
        <w:rPr>
          <w:rFonts w:ascii="Arial" w:hAnsi="Arial"/>
          <w:color w:val="404040"/>
          <w:spacing w:val="11"/>
          <w:sz w:val="15"/>
        </w:rPr>
        <w:t> </w:t>
      </w:r>
      <w:r>
        <w:rPr>
          <w:rFonts w:ascii="Arial" w:hAnsi="Arial"/>
          <w:color w:val="404040"/>
          <w:spacing w:val="-4"/>
          <w:sz w:val="15"/>
        </w:rPr>
        <w:t>grafika</w:t>
      </w:r>
      <w:r>
        <w:rPr>
          <w:rFonts w:ascii="Arial" w:hAnsi="Arial"/>
          <w:color w:val="404040"/>
          <w:spacing w:val="5"/>
          <w:sz w:val="15"/>
        </w:rPr>
        <w:t> </w:t>
      </w:r>
      <w:r>
        <w:rPr>
          <w:rFonts w:ascii="Arial" w:hAnsi="Arial"/>
          <w:color w:val="404040"/>
          <w:spacing w:val="-4"/>
          <w:sz w:val="15"/>
        </w:rPr>
        <w:t>GPU</w:t>
      </w:r>
      <w:r>
        <w:rPr>
          <w:rFonts w:ascii="Arial" w:hAnsi="Arial"/>
          <w:color w:val="404040"/>
          <w:spacing w:val="-7"/>
          <w:sz w:val="15"/>
        </w:rPr>
        <w:t> </w:t>
      </w:r>
      <w:r>
        <w:rPr>
          <w:rFonts w:ascii="Arial" w:hAnsi="Arial"/>
          <w:color w:val="404040"/>
          <w:spacing w:val="-4"/>
          <w:sz w:val="15"/>
        </w:rPr>
        <w:t>Quackore</w:t>
      </w:r>
      <w:r>
        <w:rPr>
          <w:rFonts w:ascii="Arial" w:hAnsi="Arial"/>
          <w:color w:val="404040"/>
          <w:spacing w:val="-8"/>
          <w:sz w:val="15"/>
        </w:rPr>
        <w:t> </w:t>
      </w:r>
      <w:r>
        <w:rPr>
          <w:rFonts w:ascii="Arial" w:hAnsi="Arial"/>
          <w:color w:val="404040"/>
          <w:spacing w:val="-4"/>
          <w:sz w:val="15"/>
        </w:rPr>
        <w:t>ARM</w:t>
      </w:r>
      <w:r>
        <w:rPr>
          <w:rFonts w:ascii="Arial" w:hAnsi="Arial"/>
          <w:color w:val="404040"/>
          <w:spacing w:val="-7"/>
          <w:sz w:val="15"/>
        </w:rPr>
        <w:t> </w:t>
      </w:r>
      <w:r>
        <w:rPr>
          <w:rFonts w:ascii="Arial" w:hAnsi="Arial"/>
          <w:color w:val="404040"/>
          <w:spacing w:val="-4"/>
          <w:sz w:val="15"/>
        </w:rPr>
        <w:t>Mall-T860, paměr.</w:t>
      </w:r>
      <w:r>
        <w:rPr>
          <w:rFonts w:ascii="Arial" w:hAnsi="Arial"/>
          <w:color w:val="404040"/>
          <w:spacing w:val="-7"/>
          <w:sz w:val="15"/>
        </w:rPr>
        <w:t> </w:t>
      </w:r>
      <w:r>
        <w:rPr>
          <w:rFonts w:ascii="Arial" w:hAnsi="Arial"/>
          <w:color w:val="404040"/>
          <w:spacing w:val="-4"/>
          <w:sz w:val="15"/>
        </w:rPr>
        <w:t>2</w:t>
      </w:r>
      <w:r>
        <w:rPr>
          <w:rFonts w:ascii="Arial" w:hAnsi="Arial"/>
          <w:color w:val="404040"/>
          <w:sz w:val="15"/>
        </w:rPr>
        <w:t> </w:t>
      </w:r>
      <w:r>
        <w:rPr>
          <w:rFonts w:ascii="Arial" w:hAnsi="Arial"/>
          <w:color w:val="383838"/>
          <w:sz w:val="15"/>
        </w:rPr>
        <w:t>GB</w:t>
      </w:r>
      <w:r>
        <w:rPr>
          <w:rFonts w:ascii="Arial" w:hAnsi="Arial"/>
          <w:color w:val="383838"/>
          <w:spacing w:val="-11"/>
          <w:sz w:val="15"/>
        </w:rPr>
        <w:t> </w:t>
      </w:r>
      <w:r>
        <w:rPr>
          <w:rFonts w:ascii="Arial" w:hAnsi="Arial"/>
          <w:color w:val="383838"/>
          <w:sz w:val="15"/>
        </w:rPr>
        <w:t>DDR3</w:t>
      </w:r>
      <w:r>
        <w:rPr>
          <w:rFonts w:ascii="Arial" w:hAnsi="Arial"/>
          <w:color w:val="383838"/>
          <w:spacing w:val="-10"/>
          <w:sz w:val="15"/>
        </w:rPr>
        <w:t> </w:t>
      </w:r>
      <w:r>
        <w:rPr>
          <w:rFonts w:ascii="Arial" w:hAnsi="Arial"/>
          <w:color w:val="383838"/>
          <w:sz w:val="15"/>
        </w:rPr>
        <w:t>RAM,</w:t>
      </w:r>
      <w:r>
        <w:rPr>
          <w:rFonts w:ascii="Arial" w:hAnsi="Arial"/>
          <w:color w:val="383838"/>
          <w:spacing w:val="-11"/>
          <w:sz w:val="15"/>
        </w:rPr>
        <w:t> </w:t>
      </w:r>
      <w:r>
        <w:rPr>
          <w:rFonts w:ascii="Arial" w:hAnsi="Arial"/>
          <w:color w:val="383838"/>
          <w:sz w:val="15"/>
        </w:rPr>
        <w:t>úložiště</w:t>
      </w:r>
      <w:r>
        <w:rPr>
          <w:rFonts w:ascii="Arial" w:hAnsi="Arial"/>
          <w:color w:val="383838"/>
          <w:spacing w:val="-10"/>
          <w:sz w:val="15"/>
        </w:rPr>
        <w:t> </w:t>
      </w:r>
      <w:r>
        <w:rPr>
          <w:rFonts w:ascii="Arial" w:hAnsi="Arial"/>
          <w:color w:val="383838"/>
          <w:sz w:val="15"/>
        </w:rPr>
        <w:t>8</w:t>
      </w:r>
      <w:r>
        <w:rPr>
          <w:rFonts w:ascii="Arial" w:hAnsi="Arial"/>
          <w:color w:val="383838"/>
          <w:spacing w:val="-11"/>
          <w:sz w:val="15"/>
        </w:rPr>
        <w:t> </w:t>
      </w:r>
      <w:r>
        <w:rPr>
          <w:rFonts w:ascii="Arial" w:hAnsi="Arial"/>
          <w:color w:val="383838"/>
          <w:sz w:val="15"/>
        </w:rPr>
        <w:t>GB</w:t>
      </w:r>
      <w:r>
        <w:rPr>
          <w:rFonts w:ascii="Arial" w:hAnsi="Arial"/>
          <w:color w:val="383838"/>
          <w:spacing w:val="-10"/>
          <w:sz w:val="15"/>
        </w:rPr>
        <w:t> </w:t>
      </w:r>
      <w:r>
        <w:rPr>
          <w:rFonts w:ascii="Arial" w:hAnsi="Arial"/>
          <w:color w:val="383838"/>
          <w:sz w:val="15"/>
        </w:rPr>
        <w:t>eMMC</w:t>
      </w:r>
      <w:r>
        <w:rPr>
          <w:rFonts w:ascii="Arial" w:hAnsi="Arial"/>
          <w:color w:val="383838"/>
          <w:spacing w:val="-22"/>
          <w:sz w:val="15"/>
        </w:rPr>
        <w:t> </w:t>
      </w:r>
      <w:r>
        <w:rPr>
          <w:rFonts w:ascii="Arial" w:hAnsi="Arial"/>
          <w:color w:val="383838"/>
          <w:sz w:val="15"/>
        </w:rPr>
        <w:t>flash,</w:t>
      </w:r>
      <w:r>
        <w:rPr>
          <w:rFonts w:ascii="Arial" w:hAnsi="Arial"/>
          <w:color w:val="383838"/>
          <w:spacing w:val="-9"/>
          <w:sz w:val="15"/>
        </w:rPr>
        <w:t> </w:t>
      </w:r>
      <w:r>
        <w:rPr>
          <w:rFonts w:ascii="Arial" w:hAnsi="Arial"/>
          <w:color w:val="383838"/>
          <w:sz w:val="15"/>
        </w:rPr>
        <w:t>výstupy</w:t>
      </w:r>
      <w:r>
        <w:rPr>
          <w:rFonts w:ascii="Arial" w:hAnsi="Arial"/>
          <w:color w:val="383838"/>
          <w:spacing w:val="-11"/>
          <w:sz w:val="15"/>
        </w:rPr>
        <w:t> </w:t>
      </w:r>
      <w:r>
        <w:rPr>
          <w:rFonts w:ascii="Arial" w:hAnsi="Arial"/>
          <w:color w:val="383838"/>
          <w:sz w:val="15"/>
        </w:rPr>
        <w:t>video:</w:t>
      </w:r>
      <w:r>
        <w:rPr>
          <w:rFonts w:ascii="Arial" w:hAnsi="Arial"/>
          <w:color w:val="383838"/>
          <w:spacing w:val="-10"/>
          <w:sz w:val="15"/>
        </w:rPr>
        <w:t> </w:t>
      </w:r>
      <w:r>
        <w:rPr>
          <w:rFonts w:ascii="Arial" w:hAnsi="Arial"/>
          <w:color w:val="383838"/>
          <w:sz w:val="15"/>
        </w:rPr>
        <w:t>2x </w:t>
      </w:r>
      <w:r>
        <w:rPr>
          <w:rFonts w:ascii="Arial" w:hAnsi="Arial"/>
          <w:color w:val="3A3A3A"/>
          <w:spacing w:val="-2"/>
          <w:sz w:val="15"/>
        </w:rPr>
        <w:t>HDMI</w:t>
      </w:r>
      <w:r>
        <w:rPr>
          <w:rFonts w:ascii="Arial" w:hAnsi="Arial"/>
          <w:color w:val="3A3A3A"/>
          <w:spacing w:val="-5"/>
          <w:sz w:val="15"/>
        </w:rPr>
        <w:t> </w:t>
      </w:r>
      <w:r>
        <w:rPr>
          <w:rFonts w:ascii="Arial" w:hAnsi="Arial"/>
          <w:color w:val="3A3A3A"/>
          <w:spacing w:val="-2"/>
          <w:sz w:val="15"/>
        </w:rPr>
        <w:t>2.0</w:t>
      </w:r>
      <w:r>
        <w:rPr>
          <w:rFonts w:ascii="Arial" w:hAnsi="Arial"/>
          <w:color w:val="3A3A3A"/>
          <w:spacing w:val="-8"/>
          <w:sz w:val="15"/>
        </w:rPr>
        <w:t> </w:t>
      </w:r>
      <w:r>
        <w:rPr>
          <w:rFonts w:ascii="Arial" w:hAnsi="Arial"/>
          <w:color w:val="3A3A3A"/>
          <w:spacing w:val="-2"/>
          <w:sz w:val="15"/>
        </w:rPr>
        <w:t>(4K@60Hz),</w:t>
      </w:r>
      <w:r>
        <w:rPr>
          <w:rFonts w:ascii="Arial" w:hAnsi="Arial"/>
          <w:color w:val="3A3A3A"/>
          <w:spacing w:val="-9"/>
          <w:sz w:val="15"/>
        </w:rPr>
        <w:t> </w:t>
      </w:r>
      <w:r>
        <w:rPr>
          <w:rFonts w:ascii="Arial" w:hAnsi="Arial"/>
          <w:color w:val="3A3A3A"/>
          <w:spacing w:val="-2"/>
          <w:sz w:val="15"/>
        </w:rPr>
        <w:t>podpora</w:t>
      </w:r>
      <w:r>
        <w:rPr>
          <w:rFonts w:ascii="Arial" w:hAnsi="Arial"/>
          <w:color w:val="3A3A3A"/>
          <w:spacing w:val="-8"/>
          <w:sz w:val="15"/>
        </w:rPr>
        <w:t> </w:t>
      </w:r>
      <w:r>
        <w:rPr>
          <w:rFonts w:ascii="Arial" w:hAnsi="Arial"/>
          <w:color w:val="3A3A3A"/>
          <w:spacing w:val="-2"/>
          <w:sz w:val="15"/>
        </w:rPr>
        <w:t>4K</w:t>
      </w:r>
      <w:r>
        <w:rPr>
          <w:rFonts w:ascii="Arial" w:hAnsi="Arial"/>
          <w:color w:val="3A3A3A"/>
          <w:spacing w:val="-8"/>
          <w:sz w:val="15"/>
        </w:rPr>
        <w:t> </w:t>
      </w:r>
      <w:r>
        <w:rPr>
          <w:rFonts w:ascii="Arial" w:hAnsi="Arial"/>
          <w:color w:val="3A3A3A"/>
          <w:spacing w:val="-2"/>
          <w:sz w:val="15"/>
        </w:rPr>
        <w:t>video</w:t>
      </w:r>
      <w:r>
        <w:rPr>
          <w:rFonts w:ascii="Arial" w:hAnsi="Arial"/>
          <w:color w:val="3A3A3A"/>
          <w:spacing w:val="-9"/>
          <w:sz w:val="15"/>
        </w:rPr>
        <w:t> </w:t>
      </w:r>
      <w:r>
        <w:rPr>
          <w:rFonts w:ascii="Arial" w:hAnsi="Arial"/>
          <w:color w:val="3A3A3A"/>
          <w:spacing w:val="-2"/>
          <w:sz w:val="15"/>
        </w:rPr>
        <w:t>s</w:t>
      </w:r>
      <w:r>
        <w:rPr>
          <w:rFonts w:ascii="Arial" w:hAnsi="Arial"/>
          <w:color w:val="3A3A3A"/>
          <w:spacing w:val="-8"/>
          <w:sz w:val="15"/>
        </w:rPr>
        <w:t> </w:t>
      </w:r>
      <w:r>
        <w:rPr>
          <w:rFonts w:ascii="Arial" w:hAnsi="Arial"/>
          <w:color w:val="3A3A3A"/>
          <w:spacing w:val="-2"/>
          <w:sz w:val="15"/>
        </w:rPr>
        <w:t>H.264/H.265</w:t>
      </w:r>
      <w:r>
        <w:rPr>
          <w:rFonts w:ascii="Arial" w:hAnsi="Arial"/>
          <w:color w:val="3A3A3A"/>
          <w:sz w:val="15"/>
        </w:rPr>
        <w:t> </w:t>
      </w:r>
      <w:r>
        <w:rPr>
          <w:rFonts w:ascii="Arial" w:hAnsi="Arial"/>
          <w:color w:val="404040"/>
          <w:spacing w:val="-4"/>
          <w:sz w:val="15"/>
        </w:rPr>
        <w:t>dekódovénlm,</w:t>
      </w:r>
      <w:r>
        <w:rPr>
          <w:rFonts w:ascii="Arial" w:hAnsi="Arial"/>
          <w:color w:val="404040"/>
          <w:spacing w:val="-7"/>
          <w:sz w:val="15"/>
        </w:rPr>
        <w:t> </w:t>
      </w:r>
      <w:r>
        <w:rPr>
          <w:rFonts w:ascii="Arial" w:hAnsi="Arial"/>
          <w:color w:val="404040"/>
          <w:spacing w:val="-4"/>
          <w:sz w:val="15"/>
        </w:rPr>
        <w:t>vstupy:</w:t>
      </w:r>
      <w:r>
        <w:rPr>
          <w:rFonts w:ascii="Arial" w:hAnsi="Arial"/>
          <w:color w:val="404040"/>
          <w:spacing w:val="-3"/>
          <w:sz w:val="15"/>
        </w:rPr>
        <w:t> </w:t>
      </w:r>
      <w:r>
        <w:rPr>
          <w:rFonts w:ascii="Arial" w:hAnsi="Arial"/>
          <w:color w:val="404040"/>
          <w:spacing w:val="-4"/>
          <w:sz w:val="15"/>
        </w:rPr>
        <w:t>1x</w:t>
      </w:r>
      <w:r>
        <w:rPr>
          <w:rFonts w:ascii="Arial" w:hAnsi="Arial"/>
          <w:color w:val="404040"/>
          <w:spacing w:val="-7"/>
          <w:sz w:val="15"/>
        </w:rPr>
        <w:t> </w:t>
      </w:r>
      <w:r>
        <w:rPr>
          <w:rFonts w:ascii="Arial" w:hAnsi="Arial"/>
          <w:color w:val="404040"/>
          <w:spacing w:val="-4"/>
          <w:sz w:val="15"/>
        </w:rPr>
        <w:t>HDMI</w:t>
      </w:r>
      <w:r>
        <w:rPr>
          <w:rFonts w:ascii="Arial" w:hAnsi="Arial"/>
          <w:color w:val="404040"/>
          <w:spacing w:val="-6"/>
          <w:sz w:val="15"/>
        </w:rPr>
        <w:t> </w:t>
      </w:r>
      <w:r>
        <w:rPr>
          <w:rFonts w:ascii="Arial" w:hAnsi="Arial"/>
          <w:color w:val="404040"/>
          <w:spacing w:val="-4"/>
          <w:sz w:val="15"/>
        </w:rPr>
        <w:t>(pro</w:t>
      </w:r>
      <w:r>
        <w:rPr>
          <w:rFonts w:ascii="Arial" w:hAnsi="Arial"/>
          <w:color w:val="404040"/>
          <w:spacing w:val="-7"/>
          <w:sz w:val="15"/>
        </w:rPr>
        <w:t> </w:t>
      </w:r>
      <w:r>
        <w:rPr>
          <w:rFonts w:ascii="Arial" w:hAnsi="Arial"/>
          <w:color w:val="404040"/>
          <w:spacing w:val="-4"/>
          <w:sz w:val="15"/>
        </w:rPr>
        <w:t>záznam</w:t>
      </w:r>
      <w:r>
        <w:rPr>
          <w:rFonts w:ascii="Arial" w:hAnsi="Arial"/>
          <w:color w:val="404040"/>
          <w:spacing w:val="-6"/>
          <w:sz w:val="15"/>
        </w:rPr>
        <w:t> </w:t>
      </w:r>
      <w:r>
        <w:rPr>
          <w:rFonts w:ascii="Arial" w:hAnsi="Arial"/>
          <w:color w:val="404040"/>
          <w:spacing w:val="-4"/>
          <w:sz w:val="15"/>
        </w:rPr>
        <w:t>videa),</w:t>
      </w:r>
      <w:r>
        <w:rPr>
          <w:rFonts w:ascii="Arial" w:hAnsi="Arial"/>
          <w:color w:val="404040"/>
          <w:spacing w:val="-2"/>
          <w:sz w:val="15"/>
        </w:rPr>
        <w:t> </w:t>
      </w:r>
      <w:r>
        <w:rPr>
          <w:rFonts w:ascii="Arial" w:hAnsi="Arial"/>
          <w:color w:val="404040"/>
          <w:spacing w:val="-4"/>
          <w:sz w:val="15"/>
        </w:rPr>
        <w:t>1x</w:t>
      </w:r>
      <w:r>
        <w:rPr>
          <w:rFonts w:ascii="Arial" w:hAnsi="Arial"/>
          <w:color w:val="404040"/>
          <w:spacing w:val="-6"/>
          <w:sz w:val="15"/>
        </w:rPr>
        <w:t> </w:t>
      </w:r>
      <w:r>
        <w:rPr>
          <w:rFonts w:ascii="Arial" w:hAnsi="Arial"/>
          <w:color w:val="404040"/>
          <w:spacing w:val="-4"/>
          <w:sz w:val="15"/>
        </w:rPr>
        <w:t>USB</w:t>
      </w:r>
      <w:r>
        <w:rPr>
          <w:rFonts w:ascii="Arial" w:hAnsi="Arial"/>
          <w:color w:val="404040"/>
          <w:spacing w:val="-6"/>
          <w:sz w:val="15"/>
        </w:rPr>
        <w:t> </w:t>
      </w:r>
      <w:r>
        <w:rPr>
          <w:rFonts w:ascii="Arial" w:hAnsi="Arial"/>
          <w:color w:val="404040"/>
          <w:spacing w:val="-4"/>
          <w:sz w:val="15"/>
        </w:rPr>
        <w:t>3.0</w:t>
      </w:r>
      <w:r>
        <w:rPr>
          <w:rFonts w:ascii="Arial" w:hAnsi="Arial"/>
          <w:color w:val="404040"/>
          <w:sz w:val="15"/>
        </w:rPr>
        <w:t> </w:t>
      </w:r>
      <w:r>
        <w:rPr>
          <w:rFonts w:ascii="Arial" w:hAnsi="Arial"/>
          <w:color w:val="343434"/>
          <w:sz w:val="15"/>
        </w:rPr>
        <w:t>pro</w:t>
      </w:r>
      <w:r>
        <w:rPr>
          <w:rFonts w:ascii="Arial" w:hAnsi="Arial"/>
          <w:color w:val="343434"/>
          <w:spacing w:val="-2"/>
          <w:sz w:val="15"/>
        </w:rPr>
        <w:t> </w:t>
      </w:r>
      <w:r>
        <w:rPr>
          <w:rFonts w:ascii="Arial" w:hAnsi="Arial"/>
          <w:color w:val="343434"/>
          <w:sz w:val="15"/>
        </w:rPr>
        <w:t>exteml</w:t>
      </w:r>
      <w:r>
        <w:rPr>
          <w:rFonts w:ascii="Arial" w:hAnsi="Arial"/>
          <w:color w:val="343434"/>
          <w:spacing w:val="-2"/>
          <w:sz w:val="15"/>
        </w:rPr>
        <w:t> </w:t>
      </w:r>
      <w:r>
        <w:rPr>
          <w:rFonts w:ascii="Arial" w:hAnsi="Arial"/>
          <w:color w:val="343434"/>
          <w:sz w:val="15"/>
        </w:rPr>
        <w:t>zaflzenl (napf.</w:t>
      </w:r>
      <w:r>
        <w:rPr>
          <w:rFonts w:ascii="Arial" w:hAnsi="Arial"/>
          <w:color w:val="343434"/>
          <w:spacing w:val="-2"/>
          <w:sz w:val="15"/>
        </w:rPr>
        <w:t> </w:t>
      </w:r>
      <w:r>
        <w:rPr>
          <w:rFonts w:ascii="Arial" w:hAnsi="Arial"/>
          <w:color w:val="343434"/>
          <w:sz w:val="15"/>
        </w:rPr>
        <w:t>flash</w:t>
      </w:r>
      <w:r>
        <w:rPr>
          <w:rFonts w:ascii="Arial" w:hAnsi="Arial"/>
          <w:color w:val="343434"/>
          <w:spacing w:val="-2"/>
          <w:sz w:val="15"/>
        </w:rPr>
        <w:t> </w:t>
      </w:r>
      <w:r>
        <w:rPr>
          <w:rFonts w:ascii="Arial" w:hAnsi="Arial"/>
          <w:color w:val="343434"/>
          <w:sz w:val="15"/>
        </w:rPr>
        <w:t>disky), audio:</w:t>
      </w:r>
      <w:r>
        <w:rPr>
          <w:rFonts w:ascii="Arial" w:hAnsi="Arial"/>
          <w:color w:val="343434"/>
          <w:spacing w:val="23"/>
          <w:sz w:val="15"/>
        </w:rPr>
        <w:t> </w:t>
      </w:r>
      <w:r>
        <w:rPr>
          <w:rFonts w:ascii="Arial" w:hAnsi="Arial"/>
          <w:color w:val="343434"/>
          <w:sz w:val="15"/>
        </w:rPr>
        <w:t>1x stereo </w:t>
      </w:r>
      <w:r>
        <w:rPr>
          <w:rFonts w:ascii="Arial" w:hAnsi="Arial"/>
          <w:color w:val="404040"/>
          <w:spacing w:val="-2"/>
          <w:sz w:val="15"/>
        </w:rPr>
        <w:t>analogový</w:t>
      </w:r>
      <w:r>
        <w:rPr>
          <w:rFonts w:ascii="Arial" w:hAnsi="Arial"/>
          <w:color w:val="404040"/>
          <w:spacing w:val="-9"/>
          <w:sz w:val="15"/>
        </w:rPr>
        <w:t> </w:t>
      </w:r>
      <w:r>
        <w:rPr>
          <w:rFonts w:ascii="Arial" w:hAnsi="Arial"/>
          <w:color w:val="404040"/>
          <w:spacing w:val="-2"/>
          <w:sz w:val="15"/>
        </w:rPr>
        <w:t>výstup</w:t>
      </w:r>
      <w:r>
        <w:rPr>
          <w:rFonts w:ascii="Arial" w:hAnsi="Arial"/>
          <w:color w:val="404040"/>
          <w:spacing w:val="-8"/>
          <w:sz w:val="15"/>
        </w:rPr>
        <w:t> </w:t>
      </w:r>
      <w:r>
        <w:rPr>
          <w:rFonts w:ascii="Arial" w:hAnsi="Arial"/>
          <w:color w:val="404040"/>
          <w:spacing w:val="-2"/>
          <w:sz w:val="15"/>
        </w:rPr>
        <w:t>(3.5</w:t>
      </w:r>
      <w:r>
        <w:rPr>
          <w:rFonts w:ascii="Arial" w:hAnsi="Arial"/>
          <w:color w:val="404040"/>
          <w:spacing w:val="-9"/>
          <w:sz w:val="15"/>
        </w:rPr>
        <w:t> </w:t>
      </w:r>
      <w:r>
        <w:rPr>
          <w:rFonts w:ascii="Arial" w:hAnsi="Arial"/>
          <w:color w:val="404040"/>
          <w:spacing w:val="-2"/>
          <w:sz w:val="15"/>
        </w:rPr>
        <w:t>nm),slfové</w:t>
      </w:r>
      <w:r>
        <w:rPr>
          <w:rFonts w:ascii="Arial" w:hAnsi="Arial"/>
          <w:color w:val="404040"/>
          <w:spacing w:val="-8"/>
          <w:sz w:val="15"/>
        </w:rPr>
        <w:t> </w:t>
      </w:r>
      <w:r>
        <w:rPr>
          <w:rFonts w:ascii="Arial" w:hAnsi="Arial"/>
          <w:color w:val="404040"/>
          <w:spacing w:val="-2"/>
          <w:sz w:val="15"/>
        </w:rPr>
        <w:t>p"pojenl:</w:t>
      </w:r>
      <w:r>
        <w:rPr>
          <w:rFonts w:ascii="Arial" w:hAnsi="Arial"/>
          <w:color w:val="404040"/>
          <w:spacing w:val="8"/>
          <w:sz w:val="15"/>
        </w:rPr>
        <w:t> </w:t>
      </w:r>
      <w:r>
        <w:rPr>
          <w:rFonts w:ascii="Arial" w:hAnsi="Arial"/>
          <w:color w:val="404040"/>
          <w:spacing w:val="-2"/>
          <w:sz w:val="15"/>
        </w:rPr>
        <w:t>1x</w:t>
      </w:r>
      <w:r>
        <w:rPr>
          <w:rFonts w:ascii="Arial" w:hAnsi="Arial"/>
          <w:color w:val="404040"/>
          <w:spacing w:val="-7"/>
          <w:sz w:val="15"/>
        </w:rPr>
        <w:t> </w:t>
      </w:r>
      <w:r>
        <w:rPr>
          <w:rFonts w:ascii="Arial" w:hAnsi="Arial"/>
          <w:color w:val="404040"/>
          <w:spacing w:val="-2"/>
          <w:sz w:val="15"/>
        </w:rPr>
        <w:t>Gigabit</w:t>
      </w:r>
      <w:r>
        <w:rPr>
          <w:rFonts w:ascii="Arial" w:hAnsi="Arial"/>
          <w:color w:val="404040"/>
          <w:spacing w:val="-3"/>
          <w:sz w:val="15"/>
        </w:rPr>
        <w:t> </w:t>
      </w:r>
      <w:r>
        <w:rPr>
          <w:rFonts w:ascii="Arial" w:hAnsi="Arial"/>
          <w:color w:val="404040"/>
          <w:spacing w:val="-2"/>
          <w:sz w:val="15"/>
        </w:rPr>
        <w:t>Ethernet</w:t>
      </w:r>
      <w:r>
        <w:rPr>
          <w:rFonts w:ascii="Arial" w:hAnsi="Arial"/>
          <w:color w:val="404040"/>
          <w:sz w:val="15"/>
        </w:rPr>
        <w:t> </w:t>
      </w:r>
      <w:r>
        <w:rPr>
          <w:rFonts w:ascii="Arial" w:hAnsi="Arial"/>
          <w:color w:val="3A3A3A"/>
          <w:spacing w:val="-6"/>
          <w:sz w:val="15"/>
        </w:rPr>
        <w:t>(R.145),</w:t>
      </w:r>
      <w:r>
        <w:rPr>
          <w:rFonts w:ascii="Arial" w:hAnsi="Arial"/>
          <w:color w:val="3A3A3A"/>
          <w:spacing w:val="16"/>
          <w:sz w:val="15"/>
        </w:rPr>
        <w:t> </w:t>
      </w:r>
      <w:r>
        <w:rPr>
          <w:rFonts w:ascii="Arial" w:hAnsi="Arial"/>
          <w:color w:val="3A3A3A"/>
          <w:spacing w:val="-6"/>
          <w:sz w:val="15"/>
        </w:rPr>
        <w:t>podpora 1/Vi-Fi,</w:t>
      </w:r>
      <w:r>
        <w:rPr>
          <w:rFonts w:ascii="Arial" w:hAnsi="Arial"/>
          <w:color w:val="3A3A3A"/>
          <w:sz w:val="15"/>
        </w:rPr>
        <w:t> </w:t>
      </w:r>
      <w:r>
        <w:rPr>
          <w:rFonts w:ascii="Arial" w:hAnsi="Arial"/>
          <w:color w:val="3A3A3A"/>
          <w:spacing w:val="-6"/>
          <w:sz w:val="15"/>
        </w:rPr>
        <w:t>provoznl</w:t>
      </w:r>
      <w:r>
        <w:rPr>
          <w:rFonts w:ascii="Arial" w:hAnsi="Arial"/>
          <w:color w:val="3A3A3A"/>
          <w:sz w:val="15"/>
        </w:rPr>
        <w:t> </w:t>
      </w:r>
      <w:r>
        <w:rPr>
          <w:rFonts w:ascii="Arial" w:hAnsi="Arial"/>
          <w:color w:val="3A3A3A"/>
          <w:spacing w:val="-6"/>
          <w:sz w:val="15"/>
        </w:rPr>
        <w:t>sy:;tém</w:t>
      </w:r>
      <w:r>
        <w:rPr>
          <w:rFonts w:ascii="Arial" w:hAnsi="Arial"/>
          <w:color w:val="3A3A3A"/>
          <w:spacing w:val="-13"/>
          <w:sz w:val="15"/>
        </w:rPr>
        <w:t> </w:t>
      </w:r>
      <w:r>
        <w:rPr>
          <w:rFonts w:ascii="Arial" w:hAnsi="Arial"/>
          <w:color w:val="3A3A3A"/>
          <w:spacing w:val="-6"/>
          <w:sz w:val="15"/>
        </w:rPr>
        <w:t>BrightSlgn</w:t>
      </w:r>
      <w:r>
        <w:rPr>
          <w:rFonts w:ascii="Arial" w:hAnsi="Arial"/>
          <w:color w:val="3A3A3A"/>
          <w:sz w:val="15"/>
        </w:rPr>
        <w:t> </w:t>
      </w:r>
      <w:r>
        <w:rPr>
          <w:rFonts w:ascii="Arial" w:hAnsi="Arial"/>
          <w:color w:val="3A3A3A"/>
          <w:spacing w:val="-6"/>
          <w:sz w:val="15"/>
        </w:rPr>
        <w:t>OS</w:t>
      </w:r>
      <w:r>
        <w:rPr>
          <w:rFonts w:ascii="Arial" w:hAnsi="Arial"/>
          <w:color w:val="3A3A3A"/>
          <w:sz w:val="15"/>
        </w:rPr>
        <w:t> </w:t>
      </w:r>
      <w:r>
        <w:rPr>
          <w:rFonts w:ascii="Arial" w:hAnsi="Arial"/>
          <w:color w:val="3A3A3A"/>
          <w:spacing w:val="-6"/>
          <w:sz w:val="15"/>
        </w:rPr>
        <w:t>(včetně</w:t>
      </w:r>
      <w:r>
        <w:rPr>
          <w:rFonts w:ascii="Arial" w:hAnsi="Arial"/>
          <w:color w:val="3A3A3A"/>
          <w:sz w:val="15"/>
        </w:rPr>
        <w:t> </w:t>
      </w:r>
      <w:r>
        <w:rPr>
          <w:rFonts w:ascii="Arial" w:hAnsi="Arial"/>
          <w:color w:val="3C3C3C"/>
          <w:spacing w:val="-2"/>
          <w:sz w:val="15"/>
        </w:rPr>
        <w:t>podpory</w:t>
      </w:r>
      <w:r>
        <w:rPr>
          <w:rFonts w:ascii="Arial" w:hAnsi="Arial"/>
          <w:color w:val="3C3C3C"/>
          <w:spacing w:val="-9"/>
          <w:sz w:val="15"/>
        </w:rPr>
        <w:t> </w:t>
      </w:r>
      <w:r>
        <w:rPr>
          <w:rFonts w:ascii="Arial" w:hAnsi="Arial"/>
          <w:color w:val="3C3C3C"/>
          <w:spacing w:val="-2"/>
          <w:sz w:val="15"/>
        </w:rPr>
        <w:t>lfTh11.5,</w:t>
      </w:r>
      <w:r>
        <w:rPr>
          <w:rFonts w:ascii="Arial" w:hAnsi="Arial"/>
          <w:color w:val="3C3C3C"/>
          <w:spacing w:val="-8"/>
          <w:sz w:val="15"/>
        </w:rPr>
        <w:t> </w:t>
      </w:r>
      <w:r>
        <w:rPr>
          <w:rFonts w:ascii="Arial" w:hAnsi="Arial"/>
          <w:color w:val="3C3C3C"/>
          <w:spacing w:val="-2"/>
          <w:sz w:val="15"/>
        </w:rPr>
        <w:t>video</w:t>
      </w:r>
      <w:r>
        <w:rPr>
          <w:rFonts w:ascii="Arial" w:hAnsi="Arial"/>
          <w:color w:val="3C3C3C"/>
          <w:spacing w:val="-9"/>
          <w:sz w:val="15"/>
        </w:rPr>
        <w:t> </w:t>
      </w:r>
      <w:r>
        <w:rPr>
          <w:rFonts w:ascii="Arial" w:hAnsi="Arial"/>
          <w:color w:val="3C3C3C"/>
          <w:spacing w:val="-2"/>
          <w:sz w:val="15"/>
        </w:rPr>
        <w:t>pl'ehrávání,</w:t>
      </w:r>
      <w:r>
        <w:rPr>
          <w:rFonts w:ascii="Arial" w:hAnsi="Arial"/>
          <w:color w:val="3C3C3C"/>
          <w:spacing w:val="-5"/>
          <w:sz w:val="15"/>
        </w:rPr>
        <w:t> </w:t>
      </w:r>
      <w:r>
        <w:rPr>
          <w:rFonts w:ascii="Arial" w:hAnsi="Arial"/>
          <w:color w:val="3C3C3C"/>
          <w:spacing w:val="-2"/>
          <w:sz w:val="15"/>
        </w:rPr>
        <w:t>interaktivní</w:t>
      </w:r>
      <w:r>
        <w:rPr>
          <w:rFonts w:ascii="Arial" w:hAnsi="Arial"/>
          <w:color w:val="3C3C3C"/>
          <w:spacing w:val="-8"/>
          <w:sz w:val="15"/>
        </w:rPr>
        <w:t> </w:t>
      </w:r>
      <w:r>
        <w:rPr>
          <w:rFonts w:ascii="Arial" w:hAnsi="Arial"/>
          <w:color w:val="3C3C3C"/>
          <w:spacing w:val="-2"/>
          <w:sz w:val="15"/>
        </w:rPr>
        <w:t>obsah),</w:t>
      </w:r>
      <w:r>
        <w:rPr>
          <w:rFonts w:ascii="Arial" w:hAnsi="Arial"/>
          <w:color w:val="3C3C3C"/>
          <w:spacing w:val="-8"/>
          <w:sz w:val="15"/>
        </w:rPr>
        <w:t> </w:t>
      </w:r>
      <w:r>
        <w:rPr>
          <w:rFonts w:ascii="Arial" w:hAnsi="Arial"/>
          <w:color w:val="3C3C3C"/>
          <w:spacing w:val="-2"/>
          <w:sz w:val="15"/>
        </w:rPr>
        <w:t>ostatní</w:t>
      </w:r>
      <w:r>
        <w:rPr>
          <w:rFonts w:ascii="Arial" w:hAnsi="Arial"/>
          <w:color w:val="3C3C3C"/>
          <w:sz w:val="15"/>
        </w:rPr>
        <w:t> </w:t>
      </w:r>
      <w:r>
        <w:rPr>
          <w:rFonts w:ascii="Arial" w:hAnsi="Arial"/>
          <w:color w:val="404040"/>
          <w:sz w:val="15"/>
        </w:rPr>
        <w:t>porty:</w:t>
      </w:r>
      <w:r>
        <w:rPr>
          <w:rFonts w:ascii="Arial" w:hAnsi="Arial"/>
          <w:color w:val="404040"/>
          <w:spacing w:val="-10"/>
          <w:sz w:val="15"/>
        </w:rPr>
        <w:t> </w:t>
      </w:r>
      <w:r>
        <w:rPr>
          <w:rFonts w:ascii="Arial" w:hAnsi="Arial"/>
          <w:color w:val="404040"/>
          <w:sz w:val="15"/>
        </w:rPr>
        <w:t>1x</w:t>
      </w:r>
      <w:r>
        <w:rPr>
          <w:rFonts w:ascii="Arial" w:hAnsi="Arial"/>
          <w:color w:val="404040"/>
          <w:spacing w:val="-10"/>
          <w:sz w:val="15"/>
        </w:rPr>
        <w:t> </w:t>
      </w:r>
      <w:r>
        <w:rPr>
          <w:rFonts w:ascii="Arial" w:hAnsi="Arial"/>
          <w:color w:val="404040"/>
          <w:sz w:val="15"/>
        </w:rPr>
        <w:t>USB</w:t>
      </w:r>
      <w:r>
        <w:rPr>
          <w:rFonts w:ascii="Arial" w:hAnsi="Arial"/>
          <w:color w:val="404040"/>
          <w:spacing w:val="-11"/>
          <w:sz w:val="15"/>
        </w:rPr>
        <w:t> </w:t>
      </w:r>
      <w:r>
        <w:rPr>
          <w:rFonts w:ascii="Arial" w:hAnsi="Arial"/>
          <w:color w:val="404040"/>
          <w:sz w:val="15"/>
        </w:rPr>
        <w:t>2.0,</w:t>
      </w:r>
      <w:r>
        <w:rPr>
          <w:rFonts w:ascii="Arial" w:hAnsi="Arial"/>
          <w:color w:val="404040"/>
          <w:spacing w:val="1"/>
          <w:sz w:val="15"/>
        </w:rPr>
        <w:t> </w:t>
      </w:r>
      <w:r>
        <w:rPr>
          <w:rFonts w:ascii="Arial" w:hAnsi="Arial"/>
          <w:color w:val="404040"/>
          <w:sz w:val="15"/>
        </w:rPr>
        <w:t>1x</w:t>
      </w:r>
      <w:r>
        <w:rPr>
          <w:rFonts w:ascii="Arial" w:hAnsi="Arial"/>
          <w:color w:val="404040"/>
          <w:spacing w:val="-10"/>
          <w:sz w:val="15"/>
        </w:rPr>
        <w:t> </w:t>
      </w:r>
      <w:r>
        <w:rPr>
          <w:rFonts w:ascii="Arial" w:hAnsi="Arial"/>
          <w:color w:val="404040"/>
          <w:sz w:val="15"/>
        </w:rPr>
        <w:t>RS-232</w:t>
      </w:r>
      <w:r>
        <w:rPr>
          <w:rFonts w:ascii="Arial" w:hAnsi="Arial"/>
          <w:color w:val="404040"/>
          <w:spacing w:val="-11"/>
          <w:sz w:val="15"/>
        </w:rPr>
        <w:t> </w:t>
      </w:r>
      <w:r>
        <w:rPr>
          <w:rFonts w:ascii="Arial" w:hAnsi="Arial"/>
          <w:color w:val="404040"/>
          <w:sz w:val="15"/>
        </w:rPr>
        <w:t>pro</w:t>
      </w:r>
      <w:r>
        <w:rPr>
          <w:rFonts w:ascii="Arial" w:hAnsi="Arial"/>
          <w:color w:val="404040"/>
          <w:spacing w:val="-13"/>
          <w:sz w:val="15"/>
        </w:rPr>
        <w:t> </w:t>
      </w:r>
      <w:r>
        <w:rPr>
          <w:rFonts w:ascii="Arial" w:hAnsi="Arial"/>
          <w:color w:val="404040"/>
          <w:sz w:val="15"/>
        </w:rPr>
        <w:t>ovládání</w:t>
      </w:r>
      <w:r>
        <w:rPr>
          <w:rFonts w:ascii="Arial" w:hAnsi="Arial"/>
          <w:color w:val="404040"/>
          <w:spacing w:val="-9"/>
          <w:sz w:val="15"/>
        </w:rPr>
        <w:t> </w:t>
      </w:r>
      <w:r>
        <w:rPr>
          <w:rFonts w:ascii="Arial" w:hAnsi="Arial"/>
          <w:color w:val="404040"/>
          <w:sz w:val="15"/>
        </w:rPr>
        <w:t>externlch</w:t>
      </w:r>
      <w:r>
        <w:rPr>
          <w:rFonts w:ascii="Arial" w:hAnsi="Arial"/>
          <w:color w:val="404040"/>
          <w:spacing w:val="-10"/>
          <w:sz w:val="15"/>
        </w:rPr>
        <w:t> </w:t>
      </w:r>
      <w:r>
        <w:rPr>
          <w:rFonts w:ascii="Arial" w:hAnsi="Arial"/>
          <w:color w:val="404040"/>
          <w:sz w:val="15"/>
        </w:rPr>
        <w:t>zafízenl, </w:t>
      </w:r>
      <w:r>
        <w:rPr>
          <w:rFonts w:ascii="Arial" w:hAnsi="Arial"/>
          <w:color w:val="343434"/>
          <w:spacing w:val="-4"/>
          <w:sz w:val="15"/>
        </w:rPr>
        <w:t>1x</w:t>
      </w:r>
      <w:r>
        <w:rPr>
          <w:rFonts w:ascii="Arial" w:hAnsi="Arial"/>
          <w:color w:val="343434"/>
          <w:sz w:val="15"/>
        </w:rPr>
        <w:t> </w:t>
      </w:r>
      <w:r>
        <w:rPr>
          <w:rFonts w:ascii="Arial" w:hAnsi="Arial"/>
          <w:color w:val="343434"/>
          <w:spacing w:val="-4"/>
          <w:sz w:val="15"/>
        </w:rPr>
        <w:t>1/0 pro</w:t>
      </w:r>
      <w:r>
        <w:rPr>
          <w:rFonts w:ascii="Arial" w:hAnsi="Arial"/>
          <w:color w:val="343434"/>
          <w:spacing w:val="-7"/>
          <w:sz w:val="15"/>
        </w:rPr>
        <w:t> </w:t>
      </w:r>
      <w:r>
        <w:rPr>
          <w:rFonts w:ascii="Arial" w:hAnsi="Arial"/>
          <w:color w:val="343434"/>
          <w:spacing w:val="-4"/>
          <w:sz w:val="15"/>
        </w:rPr>
        <w:t>p"pojenl</w:t>
      </w:r>
      <w:r>
        <w:rPr>
          <w:rFonts w:ascii="Arial" w:hAnsi="Arial"/>
          <w:color w:val="343434"/>
          <w:spacing w:val="-5"/>
          <w:sz w:val="15"/>
        </w:rPr>
        <w:t> </w:t>
      </w:r>
      <w:r>
        <w:rPr>
          <w:rFonts w:ascii="Arial" w:hAnsi="Arial"/>
          <w:color w:val="343434"/>
          <w:spacing w:val="-4"/>
          <w:sz w:val="15"/>
        </w:rPr>
        <w:t>dalších</w:t>
      </w:r>
      <w:r>
        <w:rPr>
          <w:rFonts w:ascii="Arial" w:hAnsi="Arial"/>
          <w:color w:val="343434"/>
          <w:spacing w:val="-11"/>
          <w:sz w:val="15"/>
        </w:rPr>
        <w:t> </w:t>
      </w:r>
      <w:r>
        <w:rPr>
          <w:rFonts w:ascii="Arial" w:hAnsi="Arial"/>
          <w:color w:val="343434"/>
          <w:spacing w:val="-4"/>
          <w:sz w:val="15"/>
        </w:rPr>
        <w:t>:z:arrzenr (napf.</w:t>
      </w:r>
      <w:r>
        <w:rPr>
          <w:rFonts w:ascii="Arial" w:hAnsi="Arial"/>
          <w:color w:val="343434"/>
          <w:sz w:val="15"/>
        </w:rPr>
        <w:t> </w:t>
      </w:r>
      <w:r>
        <w:rPr>
          <w:rFonts w:ascii="Arial" w:hAnsi="Arial"/>
          <w:color w:val="343434"/>
          <w:spacing w:val="-4"/>
          <w:sz w:val="15"/>
        </w:rPr>
        <w:t>senzory),</w:t>
      </w:r>
      <w:r>
        <w:rPr>
          <w:rFonts w:ascii="Arial" w:hAnsi="Arial"/>
          <w:color w:val="343434"/>
          <w:sz w:val="15"/>
        </w:rPr>
        <w:t> </w:t>
      </w:r>
      <w:r>
        <w:rPr>
          <w:rFonts w:ascii="Arial" w:hAnsi="Arial"/>
          <w:color w:val="343434"/>
          <w:spacing w:val="-4"/>
          <w:sz w:val="15"/>
        </w:rPr>
        <w:t>podporuje</w:t>
      </w:r>
      <w:r>
        <w:rPr>
          <w:rFonts w:ascii="Arial" w:hAnsi="Arial"/>
          <w:color w:val="343434"/>
          <w:sz w:val="15"/>
        </w:rPr>
        <w:t> </w:t>
      </w:r>
      <w:r>
        <w:rPr>
          <w:rFonts w:ascii="Arial" w:hAnsi="Arial"/>
          <w:color w:val="404040"/>
          <w:spacing w:val="-2"/>
          <w:sz w:val="15"/>
        </w:rPr>
        <w:t>dekódováni videí H.264, H.265</w:t>
      </w:r>
      <w:r>
        <w:rPr>
          <w:rFonts w:ascii="Arial" w:hAnsi="Arial"/>
          <w:color w:val="404040"/>
          <w:spacing w:val="-8"/>
          <w:sz w:val="15"/>
        </w:rPr>
        <w:t> </w:t>
      </w:r>
      <w:r>
        <w:rPr>
          <w:rFonts w:ascii="Arial" w:hAnsi="Arial"/>
          <w:color w:val="404040"/>
          <w:spacing w:val="-2"/>
          <w:sz w:val="15"/>
        </w:rPr>
        <w:t>(HEVC), VP9 pro</w:t>
      </w:r>
      <w:r>
        <w:rPr>
          <w:rFonts w:ascii="Arial" w:hAnsi="Arial"/>
          <w:color w:val="404040"/>
          <w:spacing w:val="-8"/>
          <w:sz w:val="15"/>
        </w:rPr>
        <w:t> </w:t>
      </w:r>
      <w:r>
        <w:rPr>
          <w:rFonts w:ascii="Arial" w:hAnsi="Arial"/>
          <w:color w:val="404040"/>
          <w:spacing w:val="-2"/>
          <w:sz w:val="15"/>
        </w:rPr>
        <w:t>4K</w:t>
      </w:r>
      <w:r>
        <w:rPr>
          <w:rFonts w:ascii="Arial" w:hAnsi="Arial"/>
          <w:color w:val="404040"/>
          <w:spacing w:val="-20"/>
          <w:sz w:val="15"/>
        </w:rPr>
        <w:t> </w:t>
      </w:r>
      <w:r>
        <w:rPr>
          <w:rFonts w:ascii="Arial" w:hAnsi="Arial"/>
          <w:color w:val="404040"/>
          <w:spacing w:val="-2"/>
          <w:sz w:val="15"/>
        </w:rPr>
        <w:t>video,</w:t>
      </w:r>
      <w:r>
        <w:rPr>
          <w:rFonts w:ascii="Arial" w:hAnsi="Arial"/>
          <w:color w:val="404040"/>
          <w:sz w:val="15"/>
        </w:rPr>
        <w:t> </w:t>
      </w:r>
      <w:r>
        <w:rPr>
          <w:rFonts w:ascii="Arial" w:hAnsi="Arial"/>
          <w:color w:val="3C3C3C"/>
          <w:sz w:val="15"/>
        </w:rPr>
        <w:t>výstupní</w:t>
      </w:r>
      <w:r>
        <w:rPr>
          <w:rFonts w:ascii="Arial" w:hAnsi="Arial"/>
          <w:color w:val="3C3C3C"/>
          <w:spacing w:val="-9"/>
          <w:sz w:val="15"/>
        </w:rPr>
        <w:t> </w:t>
      </w:r>
      <w:r>
        <w:rPr>
          <w:rFonts w:ascii="Arial" w:hAnsi="Arial"/>
          <w:color w:val="3C3C3C"/>
          <w:sz w:val="15"/>
        </w:rPr>
        <w:t>rozlišeni:</w:t>
      </w:r>
      <w:r>
        <w:rPr>
          <w:rFonts w:ascii="Arial" w:hAnsi="Arial"/>
          <w:color w:val="3C3C3C"/>
          <w:spacing w:val="-10"/>
          <w:sz w:val="15"/>
        </w:rPr>
        <w:t> </w:t>
      </w:r>
      <w:r>
        <w:rPr>
          <w:rFonts w:ascii="Arial" w:hAnsi="Arial"/>
          <w:color w:val="3C3C3C"/>
          <w:sz w:val="15"/>
        </w:rPr>
        <w:t>Podpora</w:t>
      </w:r>
      <w:r>
        <w:rPr>
          <w:rFonts w:ascii="Arial" w:hAnsi="Arial"/>
          <w:color w:val="3C3C3C"/>
          <w:spacing w:val="-14"/>
          <w:sz w:val="15"/>
        </w:rPr>
        <w:t> </w:t>
      </w:r>
      <w:r>
        <w:rPr>
          <w:rFonts w:ascii="Arial" w:hAnsi="Arial"/>
          <w:color w:val="3C3C3C"/>
          <w:sz w:val="15"/>
        </w:rPr>
        <w:t>až</w:t>
      </w:r>
      <w:r>
        <w:rPr>
          <w:rFonts w:ascii="Arial" w:hAnsi="Arial"/>
          <w:color w:val="3C3C3C"/>
          <w:spacing w:val="-10"/>
          <w:sz w:val="15"/>
        </w:rPr>
        <w:t> </w:t>
      </w:r>
      <w:r>
        <w:rPr>
          <w:rFonts w:ascii="Arial" w:hAnsi="Arial"/>
          <w:color w:val="3C3C3C"/>
          <w:sz w:val="15"/>
        </w:rPr>
        <w:t>4K</w:t>
      </w:r>
      <w:r>
        <w:rPr>
          <w:rFonts w:ascii="Arial" w:hAnsi="Arial"/>
          <w:color w:val="3C3C3C"/>
          <w:spacing w:val="-10"/>
          <w:sz w:val="15"/>
        </w:rPr>
        <w:t> </w:t>
      </w:r>
      <w:r>
        <w:rPr>
          <w:rFonts w:ascii="Arial" w:hAnsi="Arial"/>
          <w:color w:val="3C3C3C"/>
          <w:sz w:val="15"/>
        </w:rPr>
        <w:t>Ultra</w:t>
      </w:r>
      <w:r>
        <w:rPr>
          <w:rFonts w:ascii="Arial" w:hAnsi="Arial"/>
          <w:color w:val="3C3C3C"/>
          <w:spacing w:val="-11"/>
          <w:sz w:val="15"/>
        </w:rPr>
        <w:t> </w:t>
      </w:r>
      <w:r>
        <w:rPr>
          <w:rFonts w:ascii="Arial" w:hAnsi="Arial"/>
          <w:color w:val="3C3C3C"/>
          <w:sz w:val="15"/>
        </w:rPr>
        <w:t>HD</w:t>
      </w:r>
      <w:r>
        <w:rPr>
          <w:rFonts w:ascii="Arial" w:hAnsi="Arial"/>
          <w:color w:val="3C3C3C"/>
          <w:spacing w:val="-11"/>
          <w:sz w:val="15"/>
        </w:rPr>
        <w:t> </w:t>
      </w:r>
      <w:r>
        <w:rPr>
          <w:rFonts w:ascii="Arial" w:hAnsi="Arial"/>
          <w:color w:val="3C3C3C"/>
          <w:sz w:val="15"/>
        </w:rPr>
        <w:t>(3840</w:t>
      </w:r>
      <w:r>
        <w:rPr>
          <w:rFonts w:ascii="Arial" w:hAnsi="Arial"/>
          <w:color w:val="3C3C3C"/>
          <w:spacing w:val="-11"/>
          <w:sz w:val="15"/>
        </w:rPr>
        <w:t> </w:t>
      </w:r>
      <w:r>
        <w:rPr>
          <w:rFonts w:ascii="Arial" w:hAnsi="Arial"/>
          <w:color w:val="3C3C3C"/>
          <w:sz w:val="15"/>
        </w:rPr>
        <w:t>x</w:t>
      </w:r>
      <w:r>
        <w:rPr>
          <w:rFonts w:ascii="Arial" w:hAnsi="Arial"/>
          <w:color w:val="3C3C3C"/>
          <w:spacing w:val="-10"/>
          <w:sz w:val="15"/>
        </w:rPr>
        <w:t> </w:t>
      </w:r>
      <w:r>
        <w:rPr>
          <w:rFonts w:ascii="Arial" w:hAnsi="Arial"/>
          <w:color w:val="3C3C3C"/>
          <w:sz w:val="15"/>
        </w:rPr>
        <w:t>2160),</w:t>
      </w:r>
      <w:r>
        <w:rPr>
          <w:rFonts w:ascii="Arial" w:hAnsi="Arial"/>
          <w:color w:val="3C3C3C"/>
          <w:spacing w:val="-1"/>
          <w:sz w:val="15"/>
        </w:rPr>
        <w:t> </w:t>
      </w:r>
      <w:r>
        <w:rPr>
          <w:rFonts w:ascii="Arial" w:hAnsi="Arial"/>
          <w:color w:val="3C3C3C"/>
          <w:sz w:val="15"/>
        </w:rPr>
        <w:t>60</w:t>
      </w:r>
    </w:p>
    <w:p>
      <w:pPr>
        <w:spacing w:line="144" w:lineRule="exact" w:before="0"/>
        <w:ind w:left="0" w:right="261" w:firstLine="0"/>
        <w:jc w:val="center"/>
        <w:rPr>
          <w:rFonts w:ascii="Arial" w:hAnsi="Arial"/>
          <w:sz w:val="15"/>
        </w:rPr>
      </w:pPr>
      <w:r>
        <w:rPr>
          <w:rFonts w:ascii="Arial" w:hAnsi="Arial"/>
          <w:color w:val="383838"/>
          <w:spacing w:val="-2"/>
          <w:sz w:val="15"/>
        </w:rPr>
        <w:t>fps,</w:t>
      </w:r>
      <w:r>
        <w:rPr>
          <w:rFonts w:ascii="Arial" w:hAnsi="Arial"/>
          <w:color w:val="383838"/>
          <w:spacing w:val="1"/>
          <w:sz w:val="15"/>
        </w:rPr>
        <w:t> </w:t>
      </w:r>
      <w:r>
        <w:rPr>
          <w:rFonts w:ascii="Arial" w:hAnsi="Arial"/>
          <w:color w:val="383838"/>
          <w:spacing w:val="-2"/>
          <w:sz w:val="15"/>
        </w:rPr>
        <w:t>možnost</w:t>
      </w:r>
      <w:r>
        <w:rPr>
          <w:rFonts w:ascii="Arial" w:hAnsi="Arial"/>
          <w:color w:val="383838"/>
          <w:spacing w:val="-9"/>
          <w:sz w:val="15"/>
        </w:rPr>
        <w:t> </w:t>
      </w:r>
      <w:r>
        <w:rPr>
          <w:rFonts w:ascii="Arial" w:hAnsi="Arial"/>
          <w:color w:val="383838"/>
          <w:spacing w:val="-2"/>
          <w:sz w:val="15"/>
        </w:rPr>
        <w:t>ovládat</w:t>
      </w:r>
      <w:r>
        <w:rPr>
          <w:rFonts w:ascii="Arial" w:hAnsi="Arial"/>
          <w:color w:val="383838"/>
          <w:spacing w:val="-8"/>
          <w:sz w:val="15"/>
        </w:rPr>
        <w:t> </w:t>
      </w:r>
      <w:r>
        <w:rPr>
          <w:rFonts w:ascii="Arial" w:hAnsi="Arial"/>
          <w:color w:val="383838"/>
          <w:spacing w:val="-2"/>
          <w:sz w:val="15"/>
        </w:rPr>
        <w:t>zaffzenf</w:t>
      </w:r>
      <w:r>
        <w:rPr>
          <w:rFonts w:ascii="Arial" w:hAnsi="Arial"/>
          <w:color w:val="383838"/>
          <w:spacing w:val="-9"/>
          <w:sz w:val="15"/>
        </w:rPr>
        <w:t> </w:t>
      </w:r>
      <w:r>
        <w:rPr>
          <w:rFonts w:ascii="Arial" w:hAnsi="Arial"/>
          <w:color w:val="383838"/>
          <w:spacing w:val="-2"/>
          <w:sz w:val="15"/>
        </w:rPr>
        <w:t>a</w:t>
      </w:r>
      <w:r>
        <w:rPr>
          <w:rFonts w:ascii="Arial" w:hAnsi="Arial"/>
          <w:color w:val="383838"/>
          <w:spacing w:val="-7"/>
          <w:sz w:val="15"/>
        </w:rPr>
        <w:t> </w:t>
      </w:r>
      <w:r>
        <w:rPr>
          <w:rFonts w:ascii="Arial" w:hAnsi="Arial"/>
          <w:color w:val="383838"/>
          <w:spacing w:val="-2"/>
          <w:sz w:val="15"/>
        </w:rPr>
        <w:t>monitorovat</w:t>
      </w:r>
      <w:r>
        <w:rPr>
          <w:rFonts w:ascii="Arial" w:hAnsi="Arial"/>
          <w:color w:val="383838"/>
          <w:spacing w:val="-15"/>
          <w:sz w:val="15"/>
        </w:rPr>
        <w:t> </w:t>
      </w:r>
      <w:r>
        <w:rPr>
          <w:rFonts w:ascii="Arial" w:hAnsi="Arial"/>
          <w:color w:val="383838"/>
          <w:spacing w:val="-2"/>
          <w:sz w:val="15"/>
        </w:rPr>
        <w:t>je</w:t>
      </w:r>
      <w:r>
        <w:rPr>
          <w:rFonts w:ascii="Arial" w:hAnsi="Arial"/>
          <w:color w:val="383838"/>
          <w:spacing w:val="-8"/>
          <w:sz w:val="15"/>
        </w:rPr>
        <w:t> </w:t>
      </w:r>
      <w:r>
        <w:rPr>
          <w:rFonts w:ascii="Arial" w:hAnsi="Arial"/>
          <w:color w:val="383838"/>
          <w:spacing w:val="-2"/>
          <w:sz w:val="15"/>
        </w:rPr>
        <w:t>pfes</w:t>
      </w:r>
      <w:r>
        <w:rPr>
          <w:rFonts w:ascii="Arial" w:hAnsi="Arial"/>
          <w:color w:val="383838"/>
          <w:spacing w:val="-8"/>
          <w:sz w:val="15"/>
        </w:rPr>
        <w:t> </w:t>
      </w:r>
      <w:r>
        <w:rPr>
          <w:rFonts w:ascii="Arial" w:hAnsi="Arial"/>
          <w:color w:val="383838"/>
          <w:spacing w:val="-2"/>
          <w:sz w:val="15"/>
        </w:rPr>
        <w:t>webové</w:t>
      </w:r>
    </w:p>
    <w:p>
      <w:pPr>
        <w:tabs>
          <w:tab w:pos="1381" w:val="left" w:leader="none"/>
        </w:tabs>
        <w:spacing w:line="250" w:lineRule="exact" w:before="0"/>
        <w:ind w:left="244" w:right="0" w:firstLine="0"/>
        <w:jc w:val="left"/>
        <w:rPr>
          <w:rFonts w:ascii="Arial" w:hAnsi="Arial"/>
          <w:sz w:val="15"/>
        </w:rPr>
      </w:pPr>
      <w:r>
        <w:rPr>
          <w:rFonts w:ascii="Garamond" w:hAnsi="Garamond"/>
          <w:color w:val="444444"/>
          <w:spacing w:val="-10"/>
          <w:sz w:val="24"/>
        </w:rPr>
        <w:t>s</w:t>
      </w:r>
      <w:r>
        <w:rPr>
          <w:rFonts w:ascii="Garamond" w:hAnsi="Garamond"/>
          <w:color w:val="444444"/>
          <w:sz w:val="24"/>
        </w:rPr>
        <w:tab/>
      </w:r>
      <w:r>
        <w:rPr>
          <w:rFonts w:ascii="Arial" w:hAnsi="Arial"/>
          <w:color w:val="484848"/>
          <w:spacing w:val="-4"/>
          <w:position w:val="2"/>
          <w:sz w:val="15"/>
        </w:rPr>
        <w:t>rozhraní</w:t>
      </w:r>
      <w:r>
        <w:rPr>
          <w:rFonts w:ascii="Arial" w:hAnsi="Arial"/>
          <w:color w:val="484848"/>
          <w:spacing w:val="-7"/>
          <w:position w:val="2"/>
          <w:sz w:val="15"/>
        </w:rPr>
        <w:t> </w:t>
      </w:r>
      <w:r>
        <w:rPr>
          <w:rFonts w:ascii="Arial" w:hAnsi="Arial"/>
          <w:color w:val="484848"/>
          <w:spacing w:val="-4"/>
          <w:position w:val="2"/>
          <w:sz w:val="15"/>
        </w:rPr>
        <w:t>nebo</w:t>
      </w:r>
      <w:r>
        <w:rPr>
          <w:rFonts w:ascii="Arial" w:hAnsi="Arial"/>
          <w:color w:val="484848"/>
          <w:spacing w:val="-6"/>
          <w:position w:val="2"/>
          <w:sz w:val="15"/>
        </w:rPr>
        <w:t> </w:t>
      </w:r>
      <w:r>
        <w:rPr>
          <w:rFonts w:ascii="Arial" w:hAnsi="Arial"/>
          <w:color w:val="484848"/>
          <w:spacing w:val="-4"/>
          <w:position w:val="2"/>
          <w:sz w:val="15"/>
        </w:rPr>
        <w:t>aplikace</w:t>
      </w:r>
      <w:r>
        <w:rPr>
          <w:rFonts w:ascii="Arial" w:hAnsi="Arial"/>
          <w:color w:val="484848"/>
          <w:spacing w:val="-7"/>
          <w:position w:val="2"/>
          <w:sz w:val="15"/>
        </w:rPr>
        <w:t> </w:t>
      </w:r>
      <w:r>
        <w:rPr>
          <w:rFonts w:ascii="Arial" w:hAnsi="Arial"/>
          <w:color w:val="484848"/>
          <w:spacing w:val="-4"/>
          <w:position w:val="2"/>
          <w:sz w:val="15"/>
        </w:rPr>
        <w:t>BrightSign Cloud.</w:t>
      </w:r>
    </w:p>
    <w:p>
      <w:pPr>
        <w:spacing w:line="254" w:lineRule="auto" w:before="23"/>
        <w:ind w:left="755" w:right="1030" w:firstLine="10"/>
        <w:jc w:val="center"/>
        <w:rPr>
          <w:rFonts w:ascii="Arial" w:hAnsi="Arial"/>
          <w:sz w:val="15"/>
        </w:rPr>
      </w:pPr>
      <w:r>
        <w:rPr>
          <w:rFonts w:ascii="Arial" w:hAnsi="Arial"/>
          <w:color w:val="373737"/>
          <w:spacing w:val="-6"/>
          <w:w w:val="105"/>
          <w:sz w:val="15"/>
        </w:rPr>
        <w:t>centrálnf</w:t>
      </w:r>
      <w:r>
        <w:rPr>
          <w:rFonts w:ascii="Arial" w:hAnsi="Arial"/>
          <w:color w:val="373737"/>
          <w:sz w:val="15"/>
        </w:rPr>
        <w:t> </w:t>
      </w:r>
      <w:r>
        <w:rPr>
          <w:rFonts w:ascii="Arial" w:hAnsi="Arial"/>
          <w:color w:val="373737"/>
          <w:spacing w:val="-6"/>
          <w:w w:val="105"/>
          <w:sz w:val="15"/>
        </w:rPr>
        <w:t>fldlcf</w:t>
      </w:r>
      <w:r>
        <w:rPr>
          <w:rFonts w:ascii="Arial" w:hAnsi="Arial"/>
          <w:color w:val="373737"/>
          <w:spacing w:val="-16"/>
          <w:w w:val="105"/>
          <w:sz w:val="15"/>
        </w:rPr>
        <w:t> </w:t>
      </w:r>
      <w:r>
        <w:rPr>
          <w:rFonts w:ascii="Arial" w:hAnsi="Arial"/>
          <w:color w:val="373737"/>
          <w:spacing w:val="-6"/>
          <w:w w:val="105"/>
          <w:sz w:val="15"/>
        </w:rPr>
        <w:t>jednotka</w:t>
      </w:r>
      <w:r>
        <w:rPr>
          <w:rFonts w:ascii="Arial" w:hAnsi="Arial"/>
          <w:color w:val="373737"/>
          <w:sz w:val="15"/>
        </w:rPr>
        <w:t> </w:t>
      </w:r>
      <w:r>
        <w:rPr>
          <w:rFonts w:ascii="Arial" w:hAnsi="Arial"/>
          <w:color w:val="373737"/>
          <w:spacing w:val="-6"/>
          <w:w w:val="105"/>
          <w:sz w:val="15"/>
        </w:rPr>
        <w:t>pro</w:t>
      </w:r>
      <w:r>
        <w:rPr>
          <w:rFonts w:ascii="Arial" w:hAnsi="Arial"/>
          <w:color w:val="373737"/>
          <w:spacing w:val="-9"/>
          <w:w w:val="105"/>
          <w:sz w:val="15"/>
        </w:rPr>
        <w:t> </w:t>
      </w:r>
      <w:r>
        <w:rPr>
          <w:rFonts w:ascii="Arial" w:hAnsi="Arial"/>
          <w:color w:val="373737"/>
          <w:spacing w:val="-6"/>
          <w:w w:val="105"/>
          <w:sz w:val="15"/>
        </w:rPr>
        <w:t>videomapping.</w:t>
      </w:r>
      <w:r>
        <w:rPr>
          <w:rFonts w:ascii="Arial" w:hAnsi="Arial"/>
          <w:color w:val="373737"/>
          <w:spacing w:val="14"/>
          <w:w w:val="105"/>
          <w:sz w:val="15"/>
        </w:rPr>
        <w:t> </w:t>
      </w:r>
      <w:r>
        <w:rPr>
          <w:rFonts w:ascii="Arial" w:hAnsi="Arial"/>
          <w:color w:val="373737"/>
          <w:spacing w:val="-6"/>
          <w:w w:val="105"/>
          <w:sz w:val="15"/>
        </w:rPr>
        <w:t>Podporuje</w:t>
      </w:r>
      <w:r>
        <w:rPr>
          <w:rFonts w:ascii="Arial" w:hAnsi="Arial"/>
          <w:color w:val="373737"/>
          <w:spacing w:val="-9"/>
          <w:w w:val="105"/>
          <w:sz w:val="15"/>
        </w:rPr>
        <w:t> </w:t>
      </w:r>
      <w:r>
        <w:rPr>
          <w:rFonts w:ascii="Arial" w:hAnsi="Arial"/>
          <w:color w:val="373737"/>
          <w:spacing w:val="-6"/>
          <w:w w:val="105"/>
          <w:sz w:val="15"/>
        </w:rPr>
        <w:t>více</w:t>
      </w:r>
      <w:r>
        <w:rPr>
          <w:rFonts w:ascii="Arial" w:hAnsi="Arial"/>
          <w:color w:val="373737"/>
          <w:sz w:val="15"/>
        </w:rPr>
        <w:t> </w:t>
      </w:r>
      <w:r>
        <w:rPr>
          <w:rFonts w:ascii="Arial" w:hAnsi="Arial"/>
          <w:color w:val="424242"/>
          <w:spacing w:val="-4"/>
          <w:sz w:val="15"/>
        </w:rPr>
        <w:t>projektoru</w:t>
      </w:r>
      <w:r>
        <w:rPr>
          <w:rFonts w:ascii="Arial" w:hAnsi="Arial"/>
          <w:color w:val="424242"/>
          <w:spacing w:val="-8"/>
          <w:sz w:val="15"/>
        </w:rPr>
        <w:t> </w:t>
      </w:r>
      <w:r>
        <w:rPr>
          <w:rFonts w:ascii="Arial" w:hAnsi="Arial"/>
          <w:color w:val="424242"/>
          <w:spacing w:val="-4"/>
          <w:sz w:val="15"/>
        </w:rPr>
        <w:t>a</w:t>
      </w:r>
      <w:r>
        <w:rPr>
          <w:rFonts w:ascii="Arial" w:hAnsi="Arial"/>
          <w:color w:val="424242"/>
          <w:spacing w:val="8"/>
          <w:sz w:val="15"/>
        </w:rPr>
        <w:t> </w:t>
      </w:r>
      <w:r>
        <w:rPr>
          <w:rFonts w:ascii="Arial" w:hAnsi="Arial"/>
          <w:color w:val="424242"/>
          <w:spacing w:val="-4"/>
          <w:sz w:val="15"/>
        </w:rPr>
        <w:t>umožl\uje</w:t>
      </w:r>
      <w:r>
        <w:rPr>
          <w:rFonts w:ascii="Arial" w:hAnsi="Arial"/>
          <w:color w:val="424242"/>
          <w:spacing w:val="-12"/>
          <w:sz w:val="15"/>
        </w:rPr>
        <w:t> </w:t>
      </w:r>
      <w:r>
        <w:rPr>
          <w:rFonts w:ascii="Arial" w:hAnsi="Arial"/>
          <w:color w:val="424242"/>
          <w:spacing w:val="-4"/>
          <w:sz w:val="15"/>
        </w:rPr>
        <w:t>synchronizaci</w:t>
      </w:r>
      <w:r>
        <w:rPr>
          <w:rFonts w:ascii="Arial" w:hAnsi="Arial"/>
          <w:color w:val="424242"/>
          <w:spacing w:val="-11"/>
          <w:sz w:val="15"/>
        </w:rPr>
        <w:t> </w:t>
      </w:r>
      <w:r>
        <w:rPr>
          <w:rFonts w:ascii="Arial" w:hAnsi="Arial"/>
          <w:color w:val="424242"/>
          <w:spacing w:val="-4"/>
          <w:sz w:val="15"/>
        </w:rPr>
        <w:t>videí,</w:t>
      </w:r>
      <w:r>
        <w:rPr>
          <w:rFonts w:ascii="Arial" w:hAnsi="Arial"/>
          <w:color w:val="424242"/>
          <w:spacing w:val="11"/>
          <w:sz w:val="15"/>
        </w:rPr>
        <w:t> </w:t>
      </w:r>
      <w:r>
        <w:rPr>
          <w:rFonts w:ascii="Arial" w:hAnsi="Arial"/>
          <w:color w:val="424242"/>
          <w:spacing w:val="-4"/>
          <w:sz w:val="15"/>
        </w:rPr>
        <w:t>efektO a</w:t>
      </w:r>
      <w:r>
        <w:rPr>
          <w:rFonts w:ascii="Arial" w:hAnsi="Arial"/>
          <w:color w:val="424242"/>
          <w:sz w:val="15"/>
        </w:rPr>
        <w:t> </w:t>
      </w:r>
      <w:r>
        <w:rPr>
          <w:rFonts w:ascii="Arial" w:hAnsi="Arial"/>
          <w:color w:val="424242"/>
          <w:spacing w:val="-4"/>
          <w:sz w:val="15"/>
        </w:rPr>
        <w:t>dalšlch</w:t>
      </w:r>
    </w:p>
    <w:p>
      <w:pPr>
        <w:spacing w:line="167" w:lineRule="exact" w:before="0"/>
        <w:ind w:left="251" w:right="0" w:firstLine="0"/>
        <w:jc w:val="left"/>
        <w:rPr>
          <w:rFonts w:ascii="Arial" w:hAnsi="Arial"/>
          <w:sz w:val="15"/>
        </w:rPr>
      </w:pPr>
      <w:r>
        <w:rPr/>
        <w:br w:type="column"/>
      </w:r>
      <w:r>
        <w:rPr>
          <w:rFonts w:ascii="Arial" w:hAnsi="Arial"/>
          <w:color w:val="171717"/>
          <w:sz w:val="15"/>
        </w:rPr>
        <w:t>0,00</w:t>
      </w:r>
      <w:r>
        <w:rPr>
          <w:rFonts w:ascii="Arial" w:hAnsi="Arial"/>
          <w:color w:val="171717"/>
          <w:spacing w:val="-15"/>
          <w:sz w:val="15"/>
        </w:rPr>
        <w:t> </w:t>
      </w:r>
      <w:r>
        <w:rPr>
          <w:rFonts w:ascii="Arial" w:hAnsi="Arial"/>
          <w:color w:val="171717"/>
          <w:spacing w:val="-5"/>
          <w:sz w:val="15"/>
        </w:rPr>
        <w:t>Kč</w:t>
      </w: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spacing w:before="40"/>
        <w:rPr>
          <w:rFonts w:ascii="Arial"/>
          <w:b w:val="0"/>
          <w:sz w:val="15"/>
        </w:rPr>
      </w:pPr>
    </w:p>
    <w:p>
      <w:pPr>
        <w:spacing w:before="1"/>
        <w:ind w:left="244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131313"/>
          <w:sz w:val="15"/>
        </w:rPr>
        <w:t>0,00</w:t>
      </w:r>
      <w:r>
        <w:rPr>
          <w:rFonts w:ascii="Arial" w:hAnsi="Arial"/>
          <w:color w:val="131313"/>
          <w:spacing w:val="-4"/>
          <w:sz w:val="15"/>
        </w:rPr>
        <w:t> </w:t>
      </w:r>
      <w:r>
        <w:rPr>
          <w:rFonts w:ascii="Arial" w:hAnsi="Arial"/>
          <w:color w:val="131313"/>
          <w:spacing w:val="-5"/>
          <w:sz w:val="15"/>
        </w:rPr>
        <w:t>Kč</w:t>
      </w:r>
    </w:p>
    <w:p>
      <w:pPr>
        <w:spacing w:line="165" w:lineRule="exact" w:before="0"/>
        <w:ind w:left="244" w:right="0" w:firstLine="0"/>
        <w:jc w:val="left"/>
        <w:rPr>
          <w:rFonts w:ascii="Arial" w:hAnsi="Arial"/>
          <w:sz w:val="15"/>
        </w:rPr>
      </w:pPr>
      <w:r>
        <w:rPr/>
        <w:br w:type="column"/>
      </w:r>
      <w:r>
        <w:rPr>
          <w:rFonts w:ascii="Arial" w:hAnsi="Arial"/>
          <w:color w:val="212121"/>
          <w:sz w:val="15"/>
        </w:rPr>
        <w:t>0,00</w:t>
      </w:r>
      <w:r>
        <w:rPr>
          <w:rFonts w:ascii="Arial" w:hAnsi="Arial"/>
          <w:color w:val="212121"/>
          <w:spacing w:val="-11"/>
          <w:sz w:val="15"/>
        </w:rPr>
        <w:t> </w:t>
      </w:r>
      <w:r>
        <w:rPr>
          <w:rFonts w:ascii="Arial" w:hAnsi="Arial"/>
          <w:color w:val="212121"/>
          <w:spacing w:val="-5"/>
          <w:sz w:val="15"/>
        </w:rPr>
        <w:t>Kč</w:t>
      </w: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spacing w:before="39"/>
        <w:rPr>
          <w:rFonts w:ascii="Arial"/>
          <w:b w:val="0"/>
          <w:sz w:val="15"/>
        </w:rPr>
      </w:pPr>
    </w:p>
    <w:p>
      <w:pPr>
        <w:spacing w:before="0"/>
        <w:ind w:left="244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1C1C1C"/>
          <w:spacing w:val="-4"/>
          <w:sz w:val="15"/>
        </w:rPr>
        <w:t>0,00</w:t>
      </w:r>
      <w:r>
        <w:rPr>
          <w:rFonts w:ascii="Arial" w:hAnsi="Arial"/>
          <w:color w:val="1C1C1C"/>
          <w:spacing w:val="-3"/>
          <w:sz w:val="15"/>
        </w:rPr>
        <w:t> </w:t>
      </w:r>
      <w:r>
        <w:rPr>
          <w:rFonts w:ascii="Arial" w:hAnsi="Arial"/>
          <w:color w:val="1C1C1C"/>
          <w:spacing w:val="-5"/>
          <w:sz w:val="15"/>
        </w:rPr>
        <w:t>Kč</w:t>
      </w:r>
    </w:p>
    <w:p>
      <w:pPr>
        <w:tabs>
          <w:tab w:pos="1453" w:val="left" w:leader="none"/>
        </w:tabs>
        <w:spacing w:line="170" w:lineRule="exact" w:before="0"/>
        <w:ind w:left="244" w:right="0" w:firstLine="0"/>
        <w:jc w:val="left"/>
        <w:rPr>
          <w:rFonts w:ascii="Arial" w:hAnsi="Arial"/>
          <w:sz w:val="15"/>
        </w:rPr>
      </w:pPr>
      <w:r>
        <w:rPr/>
        <w:br w:type="column"/>
      </w:r>
      <w:r>
        <w:rPr>
          <w:rFonts w:ascii="Arial" w:hAnsi="Arial"/>
          <w:color w:val="1F1F1F"/>
          <w:spacing w:val="-2"/>
          <w:sz w:val="15"/>
        </w:rPr>
        <w:t>0,00</w:t>
      </w:r>
      <w:r>
        <w:rPr>
          <w:rFonts w:ascii="Arial" w:hAnsi="Arial"/>
          <w:color w:val="1F1F1F"/>
          <w:spacing w:val="-5"/>
          <w:sz w:val="15"/>
        </w:rPr>
        <w:t> Kč</w:t>
      </w:r>
      <w:r>
        <w:rPr>
          <w:rFonts w:ascii="Arial" w:hAnsi="Arial"/>
          <w:color w:val="1F1F1F"/>
          <w:sz w:val="15"/>
        </w:rPr>
        <w:tab/>
      </w:r>
      <w:r>
        <w:rPr>
          <w:rFonts w:ascii="Arial" w:hAnsi="Arial"/>
          <w:color w:val="1B1B1B"/>
          <w:spacing w:val="-4"/>
          <w:sz w:val="15"/>
        </w:rPr>
        <w:t>0,00</w:t>
      </w:r>
      <w:r>
        <w:rPr>
          <w:rFonts w:ascii="Arial" w:hAnsi="Arial"/>
          <w:color w:val="1B1B1B"/>
          <w:spacing w:val="-7"/>
          <w:sz w:val="15"/>
        </w:rPr>
        <w:t> </w:t>
      </w:r>
      <w:r>
        <w:rPr>
          <w:rFonts w:ascii="Arial" w:hAnsi="Arial"/>
          <w:color w:val="1B1B1B"/>
          <w:spacing w:val="-5"/>
          <w:sz w:val="15"/>
        </w:rPr>
        <w:t>Kč</w:t>
      </w: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spacing w:before="37"/>
        <w:rPr>
          <w:rFonts w:ascii="Arial"/>
          <w:b w:val="0"/>
          <w:sz w:val="15"/>
        </w:rPr>
      </w:pPr>
    </w:p>
    <w:p>
      <w:pPr>
        <w:tabs>
          <w:tab w:pos="1446" w:val="left" w:leader="none"/>
        </w:tabs>
        <w:spacing w:before="0"/>
        <w:ind w:left="244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343434"/>
          <w:spacing w:val="-5"/>
          <w:sz w:val="15"/>
        </w:rPr>
        <w:t>0,00</w:t>
      </w:r>
      <w:r>
        <w:rPr>
          <w:rFonts w:ascii="Arial" w:hAnsi="Arial"/>
          <w:color w:val="343434"/>
          <w:spacing w:val="-2"/>
          <w:sz w:val="15"/>
        </w:rPr>
        <w:t> </w:t>
      </w:r>
      <w:r>
        <w:rPr>
          <w:rFonts w:ascii="Arial" w:hAnsi="Arial"/>
          <w:color w:val="343434"/>
          <w:spacing w:val="-5"/>
          <w:sz w:val="15"/>
        </w:rPr>
        <w:t>Kč</w:t>
      </w:r>
      <w:r>
        <w:rPr>
          <w:rFonts w:ascii="Arial" w:hAnsi="Arial"/>
          <w:color w:val="343434"/>
          <w:sz w:val="15"/>
        </w:rPr>
        <w:tab/>
      </w:r>
      <w:r>
        <w:rPr>
          <w:rFonts w:ascii="Arial" w:hAnsi="Arial"/>
          <w:color w:val="151515"/>
          <w:spacing w:val="-4"/>
          <w:sz w:val="15"/>
        </w:rPr>
        <w:t>0,00</w:t>
      </w:r>
      <w:r>
        <w:rPr>
          <w:rFonts w:ascii="Arial" w:hAnsi="Arial"/>
          <w:color w:val="151515"/>
          <w:spacing w:val="-7"/>
          <w:sz w:val="15"/>
        </w:rPr>
        <w:t> </w:t>
      </w:r>
      <w:r>
        <w:rPr>
          <w:rFonts w:ascii="Arial" w:hAnsi="Arial"/>
          <w:color w:val="151515"/>
          <w:spacing w:val="-5"/>
          <w:sz w:val="15"/>
        </w:rPr>
        <w:t>Kč</w:t>
      </w:r>
    </w:p>
    <w:p>
      <w:pPr>
        <w:spacing w:after="0"/>
        <w:jc w:val="left"/>
        <w:rPr>
          <w:rFonts w:ascii="Arial" w:hAnsi="Arial"/>
          <w:sz w:val="15"/>
        </w:rPr>
        <w:sectPr>
          <w:type w:val="continuous"/>
          <w:pgSz w:w="11910" w:h="16840"/>
          <w:pgMar w:top="1900" w:bottom="280" w:left="260" w:right="540"/>
          <w:cols w:num="4" w:equalWidth="0">
            <w:col w:w="5548" w:space="335"/>
            <w:col w:w="792" w:space="698"/>
            <w:col w:w="760" w:space="500"/>
            <w:col w:w="2477"/>
          </w:cols>
        </w:sectPr>
      </w:pPr>
    </w:p>
    <w:p>
      <w:pPr>
        <w:tabs>
          <w:tab w:pos="4888" w:val="left" w:leader="none"/>
          <w:tab w:pos="5464" w:val="right" w:leader="none"/>
        </w:tabs>
        <w:spacing w:before="11"/>
        <w:ind w:left="625" w:right="0" w:firstLine="0"/>
        <w:jc w:val="left"/>
        <w:rPr>
          <w:rFonts w:ascii="Arial" w:hAnsi="Arial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8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7557770" cy="10689590"/>
                          <a:chExt cx="7557770" cy="1068959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69164" y="1826513"/>
                            <a:ext cx="7036434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6434" h="116839">
                                <a:moveTo>
                                  <a:pt x="0" y="0"/>
                                </a:moveTo>
                                <a:lnTo>
                                  <a:pt x="7036308" y="0"/>
                                </a:lnTo>
                              </a:path>
                              <a:path w="7036434" h="116839">
                                <a:moveTo>
                                  <a:pt x="0" y="116585"/>
                                </a:moveTo>
                                <a:lnTo>
                                  <a:pt x="7022592" y="116585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73736" y="2382011"/>
                            <a:ext cx="127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1130">
                                <a:moveTo>
                                  <a:pt x="0" y="150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C3C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64592" y="2153411"/>
                            <a:ext cx="7027545" cy="228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7545" h="2281555">
                                <a:moveTo>
                                  <a:pt x="3287267" y="2281428"/>
                                </a:moveTo>
                                <a:lnTo>
                                  <a:pt x="3287267" y="0"/>
                                </a:lnTo>
                              </a:path>
                              <a:path w="7027545" h="2281555">
                                <a:moveTo>
                                  <a:pt x="0" y="1275587"/>
                                </a:moveTo>
                                <a:lnTo>
                                  <a:pt x="7027163" y="1275587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64592" y="4178806"/>
                            <a:ext cx="7027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7545" h="0">
                                <a:moveTo>
                                  <a:pt x="0" y="0"/>
                                </a:moveTo>
                                <a:lnTo>
                                  <a:pt x="7027163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3C3C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211830" y="1824227"/>
                            <a:ext cx="1270" cy="261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11120">
                                <a:moveTo>
                                  <a:pt x="0" y="2610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624578" y="1911094"/>
                            <a:ext cx="1270" cy="299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90215">
                                <a:moveTo>
                                  <a:pt x="0" y="2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3C3C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60020" y="1815082"/>
                            <a:ext cx="7036434" cy="436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6434" h="4361815">
                                <a:moveTo>
                                  <a:pt x="3646170" y="4361689"/>
                                </a:moveTo>
                                <a:lnTo>
                                  <a:pt x="3646170" y="9145"/>
                                </a:lnTo>
                              </a:path>
                              <a:path w="7036434" h="4361815">
                                <a:moveTo>
                                  <a:pt x="0" y="2711197"/>
                                </a:moveTo>
                                <a:lnTo>
                                  <a:pt x="7036308" y="2711197"/>
                                </a:lnTo>
                              </a:path>
                              <a:path w="7036434" h="4361815">
                                <a:moveTo>
                                  <a:pt x="11430" y="3195829"/>
                                </a:moveTo>
                                <a:lnTo>
                                  <a:pt x="11430" y="0"/>
                                </a:lnTo>
                              </a:path>
                              <a:path w="7036434" h="4361815">
                                <a:moveTo>
                                  <a:pt x="368046" y="3195829"/>
                                </a:moveTo>
                                <a:lnTo>
                                  <a:pt x="368046" y="4573"/>
                                </a:lnTo>
                              </a:path>
                              <a:path w="7036434" h="4361815">
                                <a:moveTo>
                                  <a:pt x="3289554" y="2852929"/>
                                </a:moveTo>
                                <a:lnTo>
                                  <a:pt x="3289554" y="2683765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445002" y="4864607"/>
                            <a:ext cx="127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6685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37373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60020" y="5106923"/>
                            <a:ext cx="7031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1990" h="0">
                                <a:moveTo>
                                  <a:pt x="0" y="0"/>
                                </a:moveTo>
                                <a:lnTo>
                                  <a:pt x="7031735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184897" y="2496311"/>
                            <a:ext cx="1270" cy="3630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30295">
                                <a:moveTo>
                                  <a:pt x="0" y="3630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3C3C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442716" y="4197095"/>
                            <a:ext cx="1270" cy="383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36035">
                                <a:moveTo>
                                  <a:pt x="0" y="3835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55448" y="6995159"/>
                            <a:ext cx="7027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7545" h="0">
                                <a:moveTo>
                                  <a:pt x="0" y="0"/>
                                </a:moveTo>
                                <a:lnTo>
                                  <a:pt x="7027165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3C3C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55448" y="7644383"/>
                            <a:ext cx="7023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0" h="0">
                                <a:moveTo>
                                  <a:pt x="0" y="0"/>
                                </a:moveTo>
                                <a:lnTo>
                                  <a:pt x="7022591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613147" y="4864607"/>
                            <a:ext cx="1270" cy="503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38725">
                                <a:moveTo>
                                  <a:pt x="0" y="503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3C3C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50876" y="4398263"/>
                            <a:ext cx="7027545" cy="550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7545" h="5504815">
                                <a:moveTo>
                                  <a:pt x="3051810" y="5504688"/>
                                </a:moveTo>
                                <a:lnTo>
                                  <a:pt x="3051810" y="0"/>
                                </a:lnTo>
                              </a:path>
                              <a:path w="7027545" h="5504815">
                                <a:moveTo>
                                  <a:pt x="3282695" y="5504688"/>
                                </a:moveTo>
                                <a:lnTo>
                                  <a:pt x="3282695" y="3598163"/>
                                </a:lnTo>
                              </a:path>
                              <a:path w="7027545" h="5504815">
                                <a:moveTo>
                                  <a:pt x="0" y="4206240"/>
                                </a:moveTo>
                                <a:lnTo>
                                  <a:pt x="7027163" y="4206240"/>
                                </a:lnTo>
                              </a:path>
                              <a:path w="7027545" h="5504815">
                                <a:moveTo>
                                  <a:pt x="0" y="4782311"/>
                                </a:moveTo>
                                <a:lnTo>
                                  <a:pt x="7027163" y="4782311"/>
                                </a:lnTo>
                              </a:path>
                              <a:path w="7027545" h="5504815">
                                <a:moveTo>
                                  <a:pt x="6067044" y="5504688"/>
                                </a:moveTo>
                                <a:lnTo>
                                  <a:pt x="6067044" y="1527047"/>
                                </a:lnTo>
                              </a:path>
                              <a:path w="7027545" h="5504815">
                                <a:moveTo>
                                  <a:pt x="3641598" y="5504688"/>
                                </a:moveTo>
                                <a:lnTo>
                                  <a:pt x="3641598" y="224027"/>
                                </a:lnTo>
                              </a:path>
                              <a:path w="7027545" h="5504815">
                                <a:moveTo>
                                  <a:pt x="5511545" y="5500116"/>
                                </a:moveTo>
                                <a:lnTo>
                                  <a:pt x="5511545" y="3479291"/>
                                </a:lnTo>
                              </a:path>
                              <a:path w="7027545" h="5504815">
                                <a:moveTo>
                                  <a:pt x="7022593" y="5500116"/>
                                </a:moveTo>
                                <a:lnTo>
                                  <a:pt x="7022593" y="1527047"/>
                                </a:lnTo>
                              </a:path>
                              <a:path w="7027545" h="5504815">
                                <a:moveTo>
                                  <a:pt x="9143" y="5500116"/>
                                </a:moveTo>
                                <a:lnTo>
                                  <a:pt x="9143" y="493775"/>
                                </a:lnTo>
                              </a:path>
                              <a:path w="7027545" h="5504815">
                                <a:moveTo>
                                  <a:pt x="0" y="5495544"/>
                                </a:moveTo>
                                <a:lnTo>
                                  <a:pt x="7027163" y="5495544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604004" y="9582911"/>
                            <a:ext cx="127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040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3C3C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1pt;height:841.7pt;mso-position-horizontal-relative:page;mso-position-vertical-relative:page;z-index:-16418304" id="docshapegroup20" coordorigin="0,0" coordsize="11902,16834">
                <v:shape style="position:absolute;left:0;top:0;width:11902;height:16834" type="#_x0000_t75" id="docshape21" stroked="false">
                  <v:imagedata r:id="rId16" o:title=""/>
                </v:shape>
                <v:shape style="position:absolute;left:266;top:2876;width:11081;height:184" id="docshape22" coordorigin="266,2876" coordsize="11081,184" path="m266,2876l11347,2876m266,3060l11326,3060e" filled="false" stroked="true" strokeweight="1.08pt" strokecolor="#404040">
                  <v:path arrowok="t"/>
                  <v:stroke dashstyle="solid"/>
                </v:shape>
                <v:line style="position:absolute" from="274,3989" to="274,3751" stroked="true" strokeweight=".72pt" strokecolor="#3c3c3c">
                  <v:stroke dashstyle="solid"/>
                </v:line>
                <v:shape style="position:absolute;left:259;top:3391;width:11067;height:3593" id="docshape23" coordorigin="259,3391" coordsize="11067,3593" path="m5436,6984l5436,3391m259,5400l11326,5400e" filled="false" stroked="true" strokeweight="1.08pt" strokecolor="#404040">
                  <v:path arrowok="t"/>
                  <v:stroke dashstyle="solid"/>
                </v:shape>
                <v:line style="position:absolute" from="259,6581" to="11326,6581" stroked="true" strokeweight="1.08pt" strokecolor="#3c3c3c">
                  <v:stroke dashstyle="solid"/>
                </v:line>
                <v:line style="position:absolute" from="5058,6984" to="5058,2873" stroked="true" strokeweight="1.08pt" strokecolor="#404040">
                  <v:stroke dashstyle="solid"/>
                </v:line>
                <v:line style="position:absolute" from="7283,7718" to="7283,3010" stroked="true" strokeweight="1.08pt" strokecolor="#3c3c3c">
                  <v:stroke dashstyle="solid"/>
                </v:line>
                <v:shape style="position:absolute;left:252;top:2858;width:11081;height:6869" id="docshape24" coordorigin="252,2858" coordsize="11081,6869" path="m5994,9727l5994,2873m252,7128l11333,7128m270,7891l270,2858m832,7891l832,2866m5432,7351l5432,7085e" filled="false" stroked="true" strokeweight="1.08pt" strokecolor="#404040">
                  <v:path arrowok="t"/>
                  <v:stroke dashstyle="solid"/>
                </v:shape>
                <v:line style="position:absolute" from="5425,7891" to="5425,7661" stroked="true" strokeweight="1.08pt" strokecolor="#373737">
                  <v:stroke dashstyle="solid"/>
                </v:line>
                <v:line style="position:absolute" from="252,8042" to="11326,8042" stroked="true" strokeweight="1.08pt" strokecolor="#404040">
                  <v:stroke dashstyle="solid"/>
                </v:line>
                <v:line style="position:absolute" from="11315,9648" to="11315,3931" stroked="true" strokeweight="1.08pt" strokecolor="#3c3c3c">
                  <v:stroke dashstyle="solid"/>
                </v:line>
                <v:line style="position:absolute" from="5422,12650" to="5422,6610" stroked="true" strokeweight="1.08pt" strokecolor="#404040">
                  <v:stroke dashstyle="solid"/>
                </v:line>
                <v:line style="position:absolute" from="245,11016" to="11311,11016" stroked="true" strokeweight="1.08pt" strokecolor="#3c3c3c">
                  <v:stroke dashstyle="solid"/>
                </v:line>
                <v:line style="position:absolute" from="245,12038" to="11304,12038" stroked="true" strokeweight="1.08pt" strokecolor="#404040">
                  <v:stroke dashstyle="solid"/>
                </v:line>
                <v:line style="position:absolute" from="7265,15595" to="7265,7661" stroked="true" strokeweight="1.08pt" strokecolor="#3c3c3c">
                  <v:stroke dashstyle="solid"/>
                </v:line>
                <v:shape style="position:absolute;left:237;top:6926;width:11067;height:8669" id="docshape25" coordorigin="238,6926" coordsize="11067,8669" path="m5044,15595l5044,6926m5407,15595l5407,12593m238,13550l11304,13550m238,14458l11304,14458m9792,15595l9792,9331m5972,15595l5972,7279m8917,15588l8917,12406m11297,15588l11297,9331m252,15588l252,7704m238,15581l11304,15581e" filled="false" stroked="true" strokeweight="1.08pt" strokecolor="#404040">
                  <v:path arrowok="t"/>
                  <v:stroke dashstyle="solid"/>
                </v:shape>
                <v:line style="position:absolute" from="7250,15595" to="7250,15091" stroked="true" strokeweight="1.08pt" strokecolor="#3c3c3c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color w:val="363636"/>
          <w:spacing w:val="-6"/>
          <w:sz w:val="15"/>
        </w:rPr>
        <w:t>rrullimediélnfch</w:t>
      </w:r>
      <w:r>
        <w:rPr>
          <w:rFonts w:ascii="Arial" w:hAnsi="Arial"/>
          <w:color w:val="363636"/>
          <w:spacing w:val="11"/>
          <w:sz w:val="15"/>
        </w:rPr>
        <w:t> </w:t>
      </w:r>
      <w:r>
        <w:rPr>
          <w:rFonts w:ascii="Arial" w:hAnsi="Arial"/>
          <w:color w:val="363636"/>
          <w:spacing w:val="-6"/>
          <w:sz w:val="15"/>
        </w:rPr>
        <w:t>prvkíi</w:t>
      </w:r>
      <w:r>
        <w:rPr>
          <w:rFonts w:ascii="Arial" w:hAnsi="Arial"/>
          <w:color w:val="363636"/>
          <w:spacing w:val="6"/>
          <w:sz w:val="15"/>
        </w:rPr>
        <w:t> </w:t>
      </w:r>
      <w:r>
        <w:rPr>
          <w:rFonts w:ascii="Arial" w:hAnsi="Arial"/>
          <w:color w:val="363636"/>
          <w:spacing w:val="-6"/>
          <w:sz w:val="15"/>
        </w:rPr>
        <w:t>v</w:t>
      </w:r>
      <w:r>
        <w:rPr>
          <w:rFonts w:ascii="Arial" w:hAnsi="Arial"/>
          <w:color w:val="363636"/>
          <w:spacing w:val="7"/>
          <w:sz w:val="15"/>
        </w:rPr>
        <w:t> </w:t>
      </w:r>
      <w:r>
        <w:rPr>
          <w:rFonts w:ascii="Arial" w:hAnsi="Arial"/>
          <w:color w:val="363636"/>
          <w:spacing w:val="-6"/>
          <w:sz w:val="15"/>
        </w:rPr>
        <w:t>reálném</w:t>
      </w:r>
      <w:r>
        <w:rPr>
          <w:rFonts w:ascii="Arial" w:hAnsi="Arial"/>
          <w:color w:val="363636"/>
          <w:spacing w:val="-16"/>
          <w:sz w:val="15"/>
        </w:rPr>
        <w:t> </w:t>
      </w:r>
      <w:r>
        <w:rPr>
          <w:rFonts w:ascii="Arial" w:hAnsi="Arial"/>
          <w:color w:val="363636"/>
          <w:spacing w:val="-6"/>
          <w:sz w:val="15"/>
        </w:rPr>
        <w:t>čase,</w:t>
      </w:r>
      <w:r>
        <w:rPr>
          <w:rFonts w:ascii="Arial" w:hAnsi="Arial"/>
          <w:color w:val="363636"/>
          <w:spacing w:val="21"/>
          <w:sz w:val="15"/>
        </w:rPr>
        <w:t> </w:t>
      </w:r>
      <w:r>
        <w:rPr>
          <w:rFonts w:ascii="Arial" w:hAnsi="Arial"/>
          <w:color w:val="363636"/>
          <w:spacing w:val="-6"/>
          <w:sz w:val="15"/>
        </w:rPr>
        <w:t>synchronl:z:ace</w:t>
      </w:r>
      <w:r>
        <w:rPr>
          <w:rFonts w:ascii="Arial" w:hAnsi="Arial"/>
          <w:color w:val="363636"/>
          <w:spacing w:val="3"/>
          <w:sz w:val="15"/>
        </w:rPr>
        <w:t> </w:t>
      </w:r>
      <w:r>
        <w:rPr>
          <w:rFonts w:ascii="Arial" w:hAnsi="Arial"/>
          <w:color w:val="363636"/>
          <w:spacing w:val="-6"/>
          <w:sz w:val="15"/>
        </w:rPr>
        <w:t>a</w:t>
      </w:r>
      <w:r>
        <w:rPr>
          <w:rFonts w:ascii="Arial" w:hAnsi="Arial"/>
          <w:color w:val="363636"/>
          <w:spacing w:val="2"/>
          <w:sz w:val="15"/>
        </w:rPr>
        <w:t> </w:t>
      </w:r>
      <w:r>
        <w:rPr>
          <w:rFonts w:ascii="Arial" w:hAnsi="Arial"/>
          <w:color w:val="363636"/>
          <w:spacing w:val="-6"/>
          <w:sz w:val="15"/>
        </w:rPr>
        <w:t>kontrola</w:t>
      </w:r>
      <w:r>
        <w:rPr>
          <w:rFonts w:ascii="Arial" w:hAnsi="Arial"/>
          <w:color w:val="363636"/>
          <w:sz w:val="15"/>
        </w:rPr>
        <w:tab/>
      </w:r>
      <w:r>
        <w:rPr>
          <w:rFonts w:ascii="Arial" w:hAnsi="Arial"/>
          <w:color w:val="373737"/>
          <w:spacing w:val="-5"/>
          <w:sz w:val="15"/>
        </w:rPr>
        <w:t>ks</w:t>
      </w:r>
      <w:r>
        <w:rPr>
          <w:rFonts w:ascii="Times New Roman" w:hAnsi="Times New Roman"/>
          <w:color w:val="373737"/>
          <w:sz w:val="15"/>
        </w:rPr>
        <w:tab/>
      </w:r>
      <w:r>
        <w:rPr>
          <w:rFonts w:ascii="Arial" w:hAnsi="Arial"/>
          <w:color w:val="333333"/>
          <w:spacing w:val="-10"/>
          <w:sz w:val="15"/>
        </w:rPr>
        <w:t>1</w:t>
      </w:r>
    </w:p>
    <w:p>
      <w:pPr>
        <w:spacing w:before="8"/>
        <w:ind w:left="565" w:right="778" w:firstLine="0"/>
        <w:jc w:val="center"/>
        <w:rPr>
          <w:rFonts w:ascii="Arial" w:hAnsi="Arial"/>
          <w:sz w:val="15"/>
        </w:rPr>
      </w:pPr>
      <w:r>
        <w:rPr>
          <w:rFonts w:ascii="Arial" w:hAnsi="Arial"/>
          <w:color w:val="3D3D3D"/>
          <w:spacing w:val="-6"/>
          <w:sz w:val="15"/>
        </w:rPr>
        <w:t>na</w:t>
      </w:r>
      <w:r>
        <w:rPr>
          <w:rFonts w:ascii="Arial" w:hAnsi="Arial"/>
          <w:color w:val="3D3D3D"/>
          <w:spacing w:val="6"/>
          <w:sz w:val="15"/>
        </w:rPr>
        <w:t> </w:t>
      </w:r>
      <w:r>
        <w:rPr>
          <w:rFonts w:ascii="Arial" w:hAnsi="Arial"/>
          <w:color w:val="3D3D3D"/>
          <w:spacing w:val="-6"/>
          <w:sz w:val="15"/>
        </w:rPr>
        <w:t>úrovni</w:t>
      </w:r>
      <w:r>
        <w:rPr>
          <w:rFonts w:ascii="Arial" w:hAnsi="Arial"/>
          <w:color w:val="3D3D3D"/>
          <w:spacing w:val="-13"/>
          <w:sz w:val="15"/>
        </w:rPr>
        <w:t> </w:t>
      </w:r>
      <w:r>
        <w:rPr>
          <w:rFonts w:ascii="Arial" w:hAnsi="Arial"/>
          <w:color w:val="3D3D3D"/>
          <w:spacing w:val="-6"/>
          <w:sz w:val="15"/>
        </w:rPr>
        <w:t>Jednotlivých</w:t>
      </w:r>
      <w:r>
        <w:rPr>
          <w:rFonts w:ascii="Arial" w:hAnsi="Arial"/>
          <w:color w:val="3D3D3D"/>
          <w:spacing w:val="2"/>
          <w:sz w:val="15"/>
        </w:rPr>
        <w:t> </w:t>
      </w:r>
      <w:r>
        <w:rPr>
          <w:rFonts w:ascii="Arial" w:hAnsi="Arial"/>
          <w:color w:val="3D3D3D"/>
          <w:spacing w:val="-6"/>
          <w:sz w:val="15"/>
        </w:rPr>
        <w:t>projektorO,</w:t>
      </w:r>
      <w:r>
        <w:rPr>
          <w:rFonts w:ascii="Arial" w:hAnsi="Arial"/>
          <w:color w:val="3D3D3D"/>
          <w:spacing w:val="8"/>
          <w:sz w:val="15"/>
        </w:rPr>
        <w:t> </w:t>
      </w:r>
      <w:r>
        <w:rPr>
          <w:rFonts w:ascii="Arial" w:hAnsi="Arial"/>
          <w:color w:val="3D3D3D"/>
          <w:spacing w:val="-6"/>
          <w:sz w:val="15"/>
        </w:rPr>
        <w:t>flexibllite</w:t>
      </w:r>
      <w:r>
        <w:rPr>
          <w:rFonts w:ascii="Arial" w:hAnsi="Arial"/>
          <w:color w:val="3D3D3D"/>
          <w:spacing w:val="9"/>
          <w:sz w:val="15"/>
        </w:rPr>
        <w:t> </w:t>
      </w:r>
      <w:r>
        <w:rPr>
          <w:rFonts w:ascii="Arial" w:hAnsi="Arial"/>
          <w:color w:val="3D3D3D"/>
          <w:spacing w:val="-6"/>
          <w:sz w:val="15"/>
        </w:rPr>
        <w:t>pl'i</w:t>
      </w:r>
      <w:r>
        <w:rPr>
          <w:rFonts w:ascii="Arial" w:hAnsi="Arial"/>
          <w:color w:val="3D3D3D"/>
          <w:spacing w:val="1"/>
          <w:sz w:val="15"/>
        </w:rPr>
        <w:t> </w:t>
      </w:r>
      <w:r>
        <w:rPr>
          <w:rFonts w:ascii="Arial" w:hAnsi="Arial"/>
          <w:color w:val="3D3D3D"/>
          <w:spacing w:val="-6"/>
          <w:sz w:val="15"/>
        </w:rPr>
        <w:t>tvorbě</w:t>
      </w:r>
    </w:p>
    <w:p>
      <w:pPr>
        <w:tabs>
          <w:tab w:pos="2065" w:val="left" w:leader="none"/>
        </w:tabs>
        <w:spacing w:before="11"/>
        <w:ind w:left="244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404040"/>
          <w:spacing w:val="-10"/>
          <w:position w:val="-3"/>
          <w:sz w:val="15"/>
        </w:rPr>
        <w:t>6</w:t>
      </w:r>
      <w:r>
        <w:rPr>
          <w:rFonts w:ascii="Arial" w:hAnsi="Arial"/>
          <w:color w:val="404040"/>
          <w:position w:val="-3"/>
          <w:sz w:val="15"/>
        </w:rPr>
        <w:tab/>
      </w:r>
      <w:r>
        <w:rPr>
          <w:rFonts w:ascii="Arial" w:hAnsi="Arial"/>
          <w:color w:val="3C3C3C"/>
          <w:spacing w:val="-5"/>
          <w:sz w:val="15"/>
        </w:rPr>
        <w:t>kolf4)Iexnfch</w:t>
      </w:r>
      <w:r>
        <w:rPr>
          <w:rFonts w:ascii="Arial" w:hAnsi="Arial"/>
          <w:color w:val="3C3C3C"/>
          <w:spacing w:val="2"/>
          <w:sz w:val="15"/>
        </w:rPr>
        <w:t> </w:t>
      </w:r>
      <w:r>
        <w:rPr>
          <w:rFonts w:ascii="Arial" w:hAnsi="Arial"/>
          <w:color w:val="3C3C3C"/>
          <w:spacing w:val="-2"/>
          <w:sz w:val="15"/>
        </w:rPr>
        <w:t>scén.</w:t>
      </w:r>
    </w:p>
    <w:p>
      <w:pPr>
        <w:spacing w:line="252" w:lineRule="auto" w:before="63"/>
        <w:ind w:left="618" w:right="852" w:firstLine="22"/>
        <w:jc w:val="center"/>
        <w:rPr>
          <w:rFonts w:ascii="Arial" w:hAnsi="Arial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3266313</wp:posOffset>
                </wp:positionH>
                <wp:positionV relativeFrom="paragraph">
                  <wp:posOffset>437411</wp:posOffset>
                </wp:positionV>
                <wp:extent cx="93345" cy="127000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9334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0" w:right="0" w:firstLine="0"/>
                              <w:jc w:val="left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3F3F3F"/>
                                <w:spacing w:val="-12"/>
                                <w:w w:val="105"/>
                                <w:sz w:val="15"/>
                              </w:rPr>
                              <w:t>ks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7.190002pt;margin-top:34.441841pt;width:7.35pt;height:10pt;mso-position-horizontal-relative:page;mso-position-vertical-relative:paragraph;z-index:15735808" type="#_x0000_t202" id="docshape26" filled="false" stroked="false">
                <v:textbox inset="0,0,0,0">
                  <w:txbxContent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color w:val="3F3F3F"/>
                          <w:spacing w:val="-12"/>
                          <w:w w:val="105"/>
                          <w:sz w:val="15"/>
                        </w:rPr>
                        <w:t>ks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3598291</wp:posOffset>
                </wp:positionH>
                <wp:positionV relativeFrom="paragraph">
                  <wp:posOffset>435125</wp:posOffset>
                </wp:positionV>
                <wp:extent cx="36830" cy="127000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368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0" w:right="0" w:firstLine="0"/>
                              <w:jc w:val="left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3C3C3C"/>
                                <w:spacing w:val="-10"/>
                                <w:w w:val="65"/>
                                <w:sz w:val="1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3.330017pt;margin-top:34.261845pt;width:2.9pt;height:10pt;mso-position-horizontal-relative:page;mso-position-vertical-relative:paragraph;z-index:15736832" type="#_x0000_t202" id="docshape27" filled="false" stroked="false">
                <v:textbox inset="0,0,0,0">
                  <w:txbxContent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color w:val="3C3C3C"/>
                          <w:spacing w:val="-10"/>
                          <w:w w:val="65"/>
                          <w:sz w:val="1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3D3D3D"/>
          <w:spacing w:val="-2"/>
          <w:sz w:val="15"/>
        </w:rPr>
        <w:t>router</w:t>
      </w:r>
      <w:r>
        <w:rPr>
          <w:rFonts w:ascii="Arial" w:hAnsi="Arial"/>
          <w:color w:val="3D3D3D"/>
          <w:spacing w:val="-13"/>
          <w:sz w:val="15"/>
        </w:rPr>
        <w:t> </w:t>
      </w:r>
      <w:r>
        <w:rPr>
          <w:rFonts w:ascii="Arial" w:hAnsi="Arial"/>
          <w:color w:val="3D3D3D"/>
          <w:spacing w:val="-2"/>
          <w:sz w:val="15"/>
        </w:rPr>
        <w:t>s</w:t>
      </w:r>
      <w:r>
        <w:rPr>
          <w:rFonts w:ascii="Arial" w:hAnsi="Arial"/>
          <w:color w:val="3D3D3D"/>
          <w:spacing w:val="9"/>
          <w:sz w:val="15"/>
        </w:rPr>
        <w:t> </w:t>
      </w:r>
      <w:r>
        <w:rPr>
          <w:rFonts w:ascii="Arial" w:hAnsi="Arial"/>
          <w:color w:val="3D3D3D"/>
          <w:spacing w:val="-2"/>
          <w:sz w:val="15"/>
        </w:rPr>
        <w:t>19"</w:t>
      </w:r>
      <w:r>
        <w:rPr>
          <w:rFonts w:ascii="Arial" w:hAnsi="Arial"/>
          <w:color w:val="3D3D3D"/>
          <w:spacing w:val="-3"/>
          <w:sz w:val="15"/>
        </w:rPr>
        <w:t> </w:t>
      </w:r>
      <w:r>
        <w:rPr>
          <w:rFonts w:ascii="Arial" w:hAnsi="Arial"/>
          <w:color w:val="3D3D3D"/>
          <w:spacing w:val="-2"/>
          <w:sz w:val="15"/>
        </w:rPr>
        <w:t>úchytem</w:t>
      </w:r>
      <w:r>
        <w:rPr>
          <w:rFonts w:ascii="Arial" w:hAnsi="Arial"/>
          <w:color w:val="3D3D3D"/>
          <w:spacing w:val="-9"/>
          <w:sz w:val="15"/>
        </w:rPr>
        <w:t> </w:t>
      </w:r>
      <w:r>
        <w:rPr>
          <w:rFonts w:ascii="Arial" w:hAnsi="Arial"/>
          <w:color w:val="3D3D3D"/>
          <w:spacing w:val="-2"/>
          <w:sz w:val="15"/>
        </w:rPr>
        <w:t>se</w:t>
      </w:r>
      <w:r>
        <w:rPr>
          <w:rFonts w:ascii="Arial" w:hAnsi="Arial"/>
          <w:color w:val="3D3D3D"/>
          <w:spacing w:val="-8"/>
          <w:sz w:val="15"/>
        </w:rPr>
        <w:t> </w:t>
      </w:r>
      <w:r>
        <w:rPr>
          <w:rFonts w:ascii="Arial" w:hAnsi="Arial"/>
          <w:color w:val="3D3D3D"/>
          <w:spacing w:val="-2"/>
          <w:sz w:val="15"/>
        </w:rPr>
        <w:t>4jádrovým</w:t>
      </w:r>
      <w:r>
        <w:rPr>
          <w:rFonts w:ascii="Arial" w:hAnsi="Arial"/>
          <w:color w:val="3D3D3D"/>
          <w:spacing w:val="-9"/>
          <w:sz w:val="15"/>
        </w:rPr>
        <w:t> </w:t>
      </w:r>
      <w:r>
        <w:rPr>
          <w:rFonts w:ascii="Arial" w:hAnsi="Arial"/>
          <w:color w:val="3D3D3D"/>
          <w:spacing w:val="-2"/>
          <w:sz w:val="15"/>
        </w:rPr>
        <w:t>procesorem,</w:t>
      </w:r>
      <w:r>
        <w:rPr>
          <w:rFonts w:ascii="Arial" w:hAnsi="Arial"/>
          <w:color w:val="3D3D3D"/>
          <w:spacing w:val="13"/>
          <w:sz w:val="15"/>
        </w:rPr>
        <w:t> </w:t>
      </w:r>
      <w:r>
        <w:rPr>
          <w:rFonts w:ascii="Arial" w:hAnsi="Arial"/>
          <w:color w:val="3D3D3D"/>
          <w:spacing w:val="-2"/>
          <w:sz w:val="15"/>
        </w:rPr>
        <w:t>podporuje</w:t>
      </w:r>
      <w:r>
        <w:rPr>
          <w:rFonts w:ascii="Arial" w:hAnsi="Arial"/>
          <w:color w:val="3D3D3D"/>
          <w:sz w:val="15"/>
        </w:rPr>
        <w:t> protokoly</w:t>
      </w:r>
      <w:r>
        <w:rPr>
          <w:rFonts w:ascii="Arial" w:hAnsi="Arial"/>
          <w:color w:val="3D3D3D"/>
          <w:spacing w:val="-15"/>
          <w:sz w:val="15"/>
        </w:rPr>
        <w:t> </w:t>
      </w:r>
      <w:r>
        <w:rPr>
          <w:rFonts w:ascii="Arial" w:hAnsi="Arial"/>
          <w:color w:val="3D3D3D"/>
          <w:sz w:val="15"/>
        </w:rPr>
        <w:t>NAT</w:t>
      </w:r>
      <w:r>
        <w:rPr>
          <w:rFonts w:ascii="Arial" w:hAnsi="Arial"/>
          <w:color w:val="3D3D3D"/>
          <w:spacing w:val="-29"/>
          <w:sz w:val="15"/>
        </w:rPr>
        <w:t> </w:t>
      </w:r>
      <w:r>
        <w:rPr>
          <w:rFonts w:ascii="Arial" w:hAnsi="Arial"/>
          <w:color w:val="3D3D3D"/>
          <w:sz w:val="15"/>
        </w:rPr>
        <w:t>a</w:t>
      </w:r>
      <w:r>
        <w:rPr>
          <w:rFonts w:ascii="Arial" w:hAnsi="Arial"/>
          <w:color w:val="3D3D3D"/>
          <w:spacing w:val="-11"/>
          <w:sz w:val="15"/>
        </w:rPr>
        <w:t> </w:t>
      </w:r>
      <w:r>
        <w:rPr>
          <w:rFonts w:ascii="Arial" w:hAnsi="Arial"/>
          <w:color w:val="3D3D3D"/>
          <w:sz w:val="15"/>
        </w:rPr>
        <w:t>IPv6,</w:t>
      </w:r>
      <w:r>
        <w:rPr>
          <w:rFonts w:ascii="Arial" w:hAnsi="Arial"/>
          <w:color w:val="3D3D3D"/>
          <w:spacing w:val="-9"/>
          <w:sz w:val="15"/>
        </w:rPr>
        <w:t> </w:t>
      </w:r>
      <w:r>
        <w:rPr>
          <w:rFonts w:ascii="Arial" w:hAnsi="Arial"/>
          <w:color w:val="3D3D3D"/>
          <w:sz w:val="15"/>
        </w:rPr>
        <w:t>zabezpečeni</w:t>
      </w:r>
      <w:r>
        <w:rPr>
          <w:rFonts w:ascii="Arial" w:hAnsi="Arial"/>
          <w:color w:val="3D3D3D"/>
          <w:spacing w:val="-11"/>
          <w:sz w:val="15"/>
        </w:rPr>
        <w:t> </w:t>
      </w:r>
      <w:r>
        <w:rPr>
          <w:rFonts w:ascii="Arial" w:hAnsi="Arial"/>
          <w:color w:val="3D3D3D"/>
          <w:sz w:val="15"/>
        </w:rPr>
        <w:t>firewall,</w:t>
      </w:r>
      <w:r>
        <w:rPr>
          <w:rFonts w:ascii="Arial" w:hAnsi="Arial"/>
          <w:color w:val="3D3D3D"/>
          <w:spacing w:val="-4"/>
          <w:sz w:val="15"/>
        </w:rPr>
        <w:t> </w:t>
      </w:r>
      <w:r>
        <w:rPr>
          <w:rFonts w:ascii="Arial" w:hAnsi="Arial"/>
          <w:color w:val="3D3D3D"/>
          <w:sz w:val="15"/>
        </w:rPr>
        <w:t>funkce</w:t>
      </w:r>
      <w:r>
        <w:rPr>
          <w:rFonts w:ascii="Arial" w:hAnsi="Arial"/>
          <w:color w:val="3D3D3D"/>
          <w:spacing w:val="-1"/>
          <w:sz w:val="15"/>
        </w:rPr>
        <w:t> </w:t>
      </w:r>
      <w:r>
        <w:rPr>
          <w:rFonts w:ascii="Arial" w:hAnsi="Arial"/>
          <w:color w:val="3D3D3D"/>
          <w:sz w:val="15"/>
        </w:rPr>
        <w:t>QoS, </w:t>
      </w:r>
      <w:r>
        <w:rPr>
          <w:rFonts w:ascii="Arial" w:hAnsi="Arial"/>
          <w:color w:val="363636"/>
          <w:spacing w:val="-6"/>
          <w:sz w:val="15"/>
        </w:rPr>
        <w:t>frekvence</w:t>
      </w:r>
      <w:r>
        <w:rPr>
          <w:rFonts w:ascii="Arial" w:hAnsi="Arial"/>
          <w:color w:val="363636"/>
          <w:spacing w:val="-5"/>
          <w:sz w:val="15"/>
        </w:rPr>
        <w:t> </w:t>
      </w:r>
      <w:r>
        <w:rPr>
          <w:rFonts w:ascii="Arial" w:hAnsi="Arial"/>
          <w:color w:val="363636"/>
          <w:spacing w:val="-6"/>
          <w:sz w:val="15"/>
        </w:rPr>
        <w:t>1400 MH,</w:t>
      </w:r>
      <w:r>
        <w:rPr>
          <w:rFonts w:ascii="Arial" w:hAnsi="Arial"/>
          <w:color w:val="363636"/>
          <w:spacing w:val="-1"/>
          <w:sz w:val="15"/>
        </w:rPr>
        <w:t> </w:t>
      </w:r>
      <w:r>
        <w:rPr>
          <w:rFonts w:ascii="Arial" w:hAnsi="Arial"/>
          <w:color w:val="363636"/>
          <w:spacing w:val="-6"/>
          <w:sz w:val="15"/>
        </w:rPr>
        <w:t>zporty</w:t>
      </w:r>
      <w:r>
        <w:rPr>
          <w:rFonts w:ascii="Arial" w:hAnsi="Arial"/>
          <w:color w:val="363636"/>
          <w:spacing w:val="-5"/>
          <w:sz w:val="15"/>
        </w:rPr>
        <w:t> </w:t>
      </w:r>
      <w:r>
        <w:rPr>
          <w:rFonts w:ascii="Arial" w:hAnsi="Arial"/>
          <w:color w:val="363636"/>
          <w:spacing w:val="-6"/>
          <w:sz w:val="15"/>
        </w:rPr>
        <w:t>ax</w:t>
      </w:r>
      <w:r>
        <w:rPr>
          <w:rFonts w:ascii="Arial" w:hAnsi="Arial"/>
          <w:color w:val="363636"/>
          <w:spacing w:val="-4"/>
          <w:sz w:val="15"/>
        </w:rPr>
        <w:t> </w:t>
      </w:r>
      <w:r>
        <w:rPr>
          <w:rFonts w:ascii="Arial" w:hAnsi="Arial"/>
          <w:color w:val="363636"/>
          <w:spacing w:val="-6"/>
          <w:sz w:val="15"/>
        </w:rPr>
        <w:t>RJ-45,</w:t>
      </w:r>
      <w:r>
        <w:rPr>
          <w:rFonts w:ascii="Arial" w:hAnsi="Arial"/>
          <w:color w:val="363636"/>
          <w:spacing w:val="7"/>
          <w:sz w:val="15"/>
        </w:rPr>
        <w:t> </w:t>
      </w:r>
      <w:r>
        <w:rPr>
          <w:rFonts w:ascii="Arial" w:hAnsi="Arial"/>
          <w:color w:val="363636"/>
          <w:spacing w:val="-6"/>
          <w:sz w:val="15"/>
        </w:rPr>
        <w:t>1</w:t>
      </w:r>
      <w:r>
        <w:rPr>
          <w:rFonts w:ascii="Arial" w:hAnsi="Arial"/>
          <w:color w:val="363636"/>
          <w:spacing w:val="-20"/>
          <w:sz w:val="15"/>
        </w:rPr>
        <w:t> </w:t>
      </w:r>
      <w:r>
        <w:rPr>
          <w:rFonts w:ascii="Arial" w:hAnsi="Arial"/>
          <w:color w:val="363636"/>
          <w:spacing w:val="-6"/>
          <w:sz w:val="15"/>
        </w:rPr>
        <w:t>x</w:t>
      </w:r>
      <w:r>
        <w:rPr>
          <w:rFonts w:ascii="Arial" w:hAnsi="Arial"/>
          <w:color w:val="363636"/>
          <w:spacing w:val="-5"/>
          <w:sz w:val="15"/>
        </w:rPr>
        <w:t> </w:t>
      </w:r>
      <w:r>
        <w:rPr>
          <w:rFonts w:ascii="Arial" w:hAnsi="Arial"/>
          <w:color w:val="363636"/>
          <w:spacing w:val="-6"/>
          <w:sz w:val="15"/>
        </w:rPr>
        <w:t>SFP+,</w:t>
      </w:r>
      <w:r>
        <w:rPr>
          <w:rFonts w:ascii="Arial" w:hAnsi="Arial"/>
          <w:color w:val="363636"/>
          <w:spacing w:val="8"/>
          <w:sz w:val="15"/>
        </w:rPr>
        <w:t> </w:t>
      </w:r>
      <w:r>
        <w:rPr>
          <w:rFonts w:ascii="Arial" w:hAnsi="Arial"/>
          <w:color w:val="363636"/>
          <w:spacing w:val="-6"/>
          <w:sz w:val="15"/>
        </w:rPr>
        <w:t>1</w:t>
      </w:r>
      <w:r>
        <w:rPr>
          <w:rFonts w:ascii="Arial" w:hAnsi="Arial"/>
          <w:color w:val="363636"/>
          <w:spacing w:val="-28"/>
          <w:sz w:val="15"/>
        </w:rPr>
        <w:t> </w:t>
      </w:r>
      <w:r>
        <w:rPr>
          <w:rFonts w:ascii="Arial" w:hAnsi="Arial"/>
          <w:color w:val="363636"/>
          <w:spacing w:val="-6"/>
          <w:sz w:val="15"/>
        </w:rPr>
        <w:t>x</w:t>
      </w:r>
      <w:r>
        <w:rPr>
          <w:rFonts w:ascii="Arial" w:hAnsi="Arial"/>
          <w:color w:val="363636"/>
          <w:spacing w:val="-5"/>
          <w:sz w:val="15"/>
        </w:rPr>
        <w:t> </w:t>
      </w:r>
      <w:r>
        <w:rPr>
          <w:rFonts w:ascii="Arial" w:hAnsi="Arial"/>
          <w:color w:val="363636"/>
          <w:spacing w:val="-6"/>
          <w:sz w:val="15"/>
        </w:rPr>
        <w:t>USB</w:t>
      </w:r>
      <w:r>
        <w:rPr>
          <w:rFonts w:ascii="Arial" w:hAnsi="Arial"/>
          <w:color w:val="363636"/>
          <w:spacing w:val="-4"/>
          <w:sz w:val="15"/>
        </w:rPr>
        <w:t> </w:t>
      </w:r>
      <w:r>
        <w:rPr>
          <w:rFonts w:ascii="Arial" w:hAnsi="Arial"/>
          <w:color w:val="363636"/>
          <w:spacing w:val="-6"/>
          <w:sz w:val="15"/>
        </w:rPr>
        <w:t>3.2</w:t>
      </w:r>
      <w:r>
        <w:rPr>
          <w:rFonts w:ascii="Arial" w:hAnsi="Arial"/>
          <w:color w:val="363636"/>
          <w:sz w:val="15"/>
        </w:rPr>
        <w:t> </w:t>
      </w:r>
      <w:r>
        <w:rPr>
          <w:rFonts w:ascii="Arial" w:hAnsi="Arial"/>
          <w:color w:val="363636"/>
          <w:spacing w:val="-6"/>
          <w:sz w:val="15"/>
        </w:rPr>
        <w:t>Gen</w:t>
      </w:r>
      <w:r>
        <w:rPr>
          <w:rFonts w:ascii="Arial" w:hAnsi="Arial"/>
          <w:color w:val="363636"/>
          <w:sz w:val="15"/>
        </w:rPr>
        <w:t> </w:t>
      </w:r>
      <w:r>
        <w:rPr>
          <w:rFonts w:ascii="Arial" w:hAnsi="Arial"/>
          <w:color w:val="424242"/>
          <w:sz w:val="15"/>
        </w:rPr>
        <w:t>1</w:t>
      </w:r>
      <w:r>
        <w:rPr>
          <w:rFonts w:ascii="Arial" w:hAnsi="Arial"/>
          <w:color w:val="424242"/>
          <w:spacing w:val="10"/>
          <w:sz w:val="15"/>
        </w:rPr>
        <w:t> </w:t>
      </w:r>
      <w:r>
        <w:rPr>
          <w:rFonts w:ascii="Arial" w:hAnsi="Arial"/>
          <w:color w:val="424242"/>
          <w:sz w:val="15"/>
        </w:rPr>
        <w:t>(USB</w:t>
      </w:r>
      <w:r>
        <w:rPr>
          <w:rFonts w:ascii="Arial" w:hAnsi="Arial"/>
          <w:color w:val="424242"/>
          <w:spacing w:val="-1"/>
          <w:sz w:val="15"/>
        </w:rPr>
        <w:t> </w:t>
      </w:r>
      <w:r>
        <w:rPr>
          <w:rFonts w:ascii="Arial" w:hAnsi="Arial"/>
          <w:color w:val="424242"/>
          <w:sz w:val="15"/>
        </w:rPr>
        <w:t>3.0), 9x</w:t>
      </w:r>
      <w:r>
        <w:rPr>
          <w:rFonts w:ascii="Arial" w:hAnsi="Arial"/>
          <w:color w:val="424242"/>
          <w:spacing w:val="-7"/>
          <w:sz w:val="15"/>
        </w:rPr>
        <w:t> </w:t>
      </w:r>
      <w:r>
        <w:rPr>
          <w:rFonts w:ascii="Arial" w:hAnsi="Arial"/>
          <w:color w:val="424242"/>
          <w:sz w:val="15"/>
        </w:rPr>
        <w:t>LAN</w:t>
      </w:r>
      <w:r>
        <w:rPr>
          <w:rFonts w:ascii="Arial" w:hAnsi="Arial"/>
          <w:color w:val="424242"/>
          <w:spacing w:val="-11"/>
          <w:sz w:val="15"/>
        </w:rPr>
        <w:t> </w:t>
      </w:r>
      <w:r>
        <w:rPr>
          <w:rFonts w:ascii="Arial" w:hAnsi="Arial"/>
          <w:color w:val="424242"/>
          <w:sz w:val="15"/>
        </w:rPr>
        <w:t>(fixnl),</w:t>
      </w:r>
      <w:r>
        <w:rPr>
          <w:rFonts w:ascii="Arial" w:hAnsi="Arial"/>
          <w:color w:val="424242"/>
          <w:spacing w:val="-6"/>
          <w:sz w:val="15"/>
        </w:rPr>
        <w:t> </w:t>
      </w:r>
      <w:r>
        <w:rPr>
          <w:rFonts w:ascii="Arial" w:hAnsi="Arial"/>
          <w:color w:val="424242"/>
          <w:sz w:val="15"/>
        </w:rPr>
        <w:t>LAN</w:t>
      </w:r>
      <w:r>
        <w:rPr>
          <w:rFonts w:ascii="Arial" w:hAnsi="Arial"/>
          <w:color w:val="424242"/>
          <w:spacing w:val="-8"/>
          <w:sz w:val="15"/>
        </w:rPr>
        <w:t> </w:t>
      </w:r>
      <w:r>
        <w:rPr>
          <w:rFonts w:ascii="Arial" w:hAnsi="Arial"/>
          <w:color w:val="424242"/>
          <w:sz w:val="15"/>
        </w:rPr>
        <w:t>porty</w:t>
      </w:r>
      <w:r>
        <w:rPr>
          <w:rFonts w:ascii="Arial" w:hAnsi="Arial"/>
          <w:color w:val="424242"/>
          <w:spacing w:val="-8"/>
          <w:sz w:val="15"/>
        </w:rPr>
        <w:t> </w:t>
      </w:r>
      <w:r>
        <w:rPr>
          <w:rFonts w:ascii="Arial" w:hAnsi="Arial"/>
          <w:color w:val="424242"/>
          <w:sz w:val="15"/>
        </w:rPr>
        <w:t>s</w:t>
      </w:r>
      <w:r>
        <w:rPr>
          <w:rFonts w:ascii="Arial" w:hAnsi="Arial"/>
          <w:color w:val="424242"/>
          <w:spacing w:val="8"/>
          <w:sz w:val="15"/>
        </w:rPr>
        <w:t> </w:t>
      </w:r>
      <w:r>
        <w:rPr>
          <w:rFonts w:ascii="Arial" w:hAnsi="Arial"/>
          <w:color w:val="424242"/>
          <w:sz w:val="15"/>
        </w:rPr>
        <w:t>rychlostí</w:t>
      </w:r>
      <w:r>
        <w:rPr>
          <w:rFonts w:ascii="Arial" w:hAnsi="Arial"/>
          <w:color w:val="424242"/>
          <w:spacing w:val="8"/>
          <w:sz w:val="15"/>
        </w:rPr>
        <w:t> </w:t>
      </w:r>
      <w:r>
        <w:rPr>
          <w:rFonts w:ascii="Arial" w:hAnsi="Arial"/>
          <w:color w:val="424242"/>
          <w:sz w:val="15"/>
        </w:rPr>
        <w:t>1</w:t>
      </w:r>
      <w:r>
        <w:rPr>
          <w:rFonts w:ascii="Arial" w:hAnsi="Arial"/>
          <w:color w:val="424242"/>
          <w:spacing w:val="-28"/>
          <w:sz w:val="15"/>
        </w:rPr>
        <w:t> </w:t>
      </w:r>
      <w:r>
        <w:rPr>
          <w:rFonts w:ascii="Arial" w:hAnsi="Arial"/>
          <w:color w:val="424242"/>
          <w:sz w:val="15"/>
        </w:rPr>
        <w:t>x</w:t>
      </w:r>
      <w:r>
        <w:rPr>
          <w:rFonts w:ascii="Arial" w:hAnsi="Arial"/>
          <w:color w:val="424242"/>
          <w:spacing w:val="-6"/>
          <w:sz w:val="15"/>
        </w:rPr>
        <w:t> </w:t>
      </w:r>
      <w:r>
        <w:rPr>
          <w:rFonts w:ascii="Arial" w:hAnsi="Arial"/>
          <w:color w:val="424242"/>
          <w:sz w:val="15"/>
        </w:rPr>
        <w:t>100bit </w:t>
      </w:r>
      <w:r>
        <w:rPr>
          <w:rFonts w:ascii="Arial" w:hAnsi="Arial"/>
          <w:color w:val="373737"/>
          <w:sz w:val="15"/>
        </w:rPr>
        <w:t>LAN,</w:t>
      </w:r>
      <w:r>
        <w:rPr>
          <w:rFonts w:ascii="Arial" w:hAnsi="Arial"/>
          <w:color w:val="373737"/>
          <w:spacing w:val="-5"/>
          <w:sz w:val="15"/>
        </w:rPr>
        <w:t> </w:t>
      </w:r>
      <w:r>
        <w:rPr>
          <w:rFonts w:ascii="Arial" w:hAnsi="Arial"/>
          <w:color w:val="373737"/>
          <w:sz w:val="15"/>
        </w:rPr>
        <w:t>1</w:t>
      </w:r>
      <w:r>
        <w:rPr>
          <w:rFonts w:ascii="Arial" w:hAnsi="Arial"/>
          <w:color w:val="373737"/>
          <w:spacing w:val="-5"/>
          <w:sz w:val="15"/>
        </w:rPr>
        <w:t> </w:t>
      </w:r>
      <w:r>
        <w:rPr>
          <w:rFonts w:ascii="Arial" w:hAnsi="Arial"/>
          <w:color w:val="373737"/>
          <w:w w:val="120"/>
          <w:sz w:val="15"/>
        </w:rPr>
        <w:t>"</w:t>
      </w:r>
      <w:r>
        <w:rPr>
          <w:rFonts w:ascii="Arial" w:hAnsi="Arial"/>
          <w:color w:val="373737"/>
          <w:spacing w:val="-14"/>
          <w:w w:val="120"/>
          <w:sz w:val="15"/>
        </w:rPr>
        <w:t> </w:t>
      </w:r>
      <w:r>
        <w:rPr>
          <w:rFonts w:ascii="Arial" w:hAnsi="Arial"/>
          <w:color w:val="373737"/>
          <w:sz w:val="15"/>
        </w:rPr>
        <w:t>2,5Gbit</w:t>
      </w:r>
      <w:r>
        <w:rPr>
          <w:rFonts w:ascii="Arial" w:hAnsi="Arial"/>
          <w:color w:val="373737"/>
          <w:spacing w:val="-10"/>
          <w:sz w:val="15"/>
        </w:rPr>
        <w:t> </w:t>
      </w:r>
      <w:r>
        <w:rPr>
          <w:rFonts w:ascii="Arial" w:hAnsi="Arial"/>
          <w:color w:val="373737"/>
          <w:sz w:val="15"/>
        </w:rPr>
        <w:t>LAN,</w:t>
      </w:r>
      <w:r>
        <w:rPr>
          <w:rFonts w:ascii="Arial" w:hAnsi="Arial"/>
          <w:color w:val="373737"/>
          <w:spacing w:val="-1"/>
          <w:sz w:val="15"/>
        </w:rPr>
        <w:t> </w:t>
      </w:r>
      <w:r>
        <w:rPr>
          <w:rFonts w:ascii="Arial" w:hAnsi="Arial"/>
          <w:color w:val="373737"/>
          <w:sz w:val="15"/>
        </w:rPr>
        <w:t>7x</w:t>
      </w:r>
      <w:r>
        <w:rPr>
          <w:rFonts w:ascii="Arial" w:hAnsi="Arial"/>
          <w:color w:val="373737"/>
          <w:spacing w:val="-4"/>
          <w:sz w:val="15"/>
        </w:rPr>
        <w:t> </w:t>
      </w:r>
      <w:r>
        <w:rPr>
          <w:rFonts w:ascii="Arial" w:hAnsi="Arial"/>
          <w:color w:val="373737"/>
          <w:sz w:val="15"/>
        </w:rPr>
        <w:t>1Gbit</w:t>
      </w:r>
      <w:r>
        <w:rPr>
          <w:rFonts w:ascii="Arial" w:hAnsi="Arial"/>
          <w:color w:val="373737"/>
          <w:spacing w:val="-10"/>
          <w:sz w:val="15"/>
        </w:rPr>
        <w:t> </w:t>
      </w:r>
      <w:r>
        <w:rPr>
          <w:rFonts w:ascii="Arial" w:hAnsi="Arial"/>
          <w:color w:val="373737"/>
          <w:sz w:val="15"/>
        </w:rPr>
        <w:t>LAN,</w:t>
      </w:r>
      <w:r>
        <w:rPr>
          <w:rFonts w:ascii="Arial" w:hAnsi="Arial"/>
          <w:color w:val="373737"/>
          <w:spacing w:val="-5"/>
          <w:sz w:val="15"/>
        </w:rPr>
        <w:t> </w:t>
      </w:r>
      <w:r>
        <w:rPr>
          <w:rFonts w:ascii="Arial" w:hAnsi="Arial"/>
          <w:color w:val="373737"/>
          <w:sz w:val="15"/>
        </w:rPr>
        <w:t>PoE</w:t>
      </w:r>
      <w:r>
        <w:rPr>
          <w:rFonts w:ascii="Arial" w:hAnsi="Arial"/>
          <w:color w:val="373737"/>
          <w:spacing w:val="-10"/>
          <w:sz w:val="15"/>
        </w:rPr>
        <w:t> </w:t>
      </w:r>
      <w:r>
        <w:rPr>
          <w:rFonts w:ascii="Arial" w:hAnsi="Arial"/>
          <w:color w:val="373737"/>
          <w:sz w:val="15"/>
        </w:rPr>
        <w:t>standard</w:t>
      </w:r>
      <w:r>
        <w:rPr>
          <w:rFonts w:ascii="Arial" w:hAnsi="Arial"/>
          <w:color w:val="373737"/>
          <w:spacing w:val="-11"/>
          <w:sz w:val="15"/>
        </w:rPr>
        <w:t> </w:t>
      </w:r>
      <w:r>
        <w:rPr>
          <w:rFonts w:ascii="Arial" w:hAnsi="Arial"/>
          <w:color w:val="373737"/>
          <w:sz w:val="15"/>
        </w:rPr>
        <w:t>802,3af </w:t>
      </w:r>
      <w:r>
        <w:rPr>
          <w:rFonts w:ascii="Arial" w:hAnsi="Arial"/>
          <w:color w:val="3C3C3C"/>
          <w:sz w:val="15"/>
        </w:rPr>
        <w:t>(PoE)</w:t>
      </w:r>
      <w:r>
        <w:rPr>
          <w:rFonts w:ascii="Arial" w:hAnsi="Arial"/>
          <w:color w:val="3C3C3C"/>
          <w:spacing w:val="-13"/>
          <w:sz w:val="15"/>
        </w:rPr>
        <w:t> </w:t>
      </w:r>
      <w:r>
        <w:rPr>
          <w:rFonts w:ascii="Arial" w:hAnsi="Arial"/>
          <w:color w:val="3C3C3C"/>
          <w:sz w:val="15"/>
        </w:rPr>
        <w:t>a</w:t>
      </w:r>
      <w:r>
        <w:rPr>
          <w:rFonts w:ascii="Arial" w:hAnsi="Arial"/>
          <w:color w:val="3C3C3C"/>
          <w:spacing w:val="-11"/>
          <w:sz w:val="15"/>
        </w:rPr>
        <w:t> </w:t>
      </w:r>
      <w:r>
        <w:rPr>
          <w:rFonts w:ascii="Arial" w:hAnsi="Arial"/>
          <w:color w:val="3C3C3C"/>
          <w:sz w:val="15"/>
        </w:rPr>
        <w:t>802,3at</w:t>
      </w:r>
      <w:r>
        <w:rPr>
          <w:rFonts w:ascii="Arial" w:hAnsi="Arial"/>
          <w:color w:val="3C3C3C"/>
          <w:spacing w:val="-10"/>
          <w:sz w:val="15"/>
        </w:rPr>
        <w:t> </w:t>
      </w:r>
      <w:r>
        <w:rPr>
          <w:rFonts w:ascii="Arial" w:hAnsi="Arial"/>
          <w:color w:val="3C3C3C"/>
          <w:sz w:val="15"/>
        </w:rPr>
        <w:t>(PoE+),</w:t>
      </w:r>
      <w:r>
        <w:rPr>
          <w:rFonts w:ascii="Arial" w:hAnsi="Arial"/>
          <w:color w:val="3C3C3C"/>
          <w:spacing w:val="-5"/>
          <w:sz w:val="15"/>
        </w:rPr>
        <w:t> </w:t>
      </w:r>
      <w:r>
        <w:rPr>
          <w:rFonts w:ascii="Arial" w:hAnsi="Arial"/>
          <w:color w:val="3C3C3C"/>
          <w:sz w:val="15"/>
        </w:rPr>
        <w:t>8x</w:t>
      </w:r>
      <w:r>
        <w:rPr>
          <w:rFonts w:ascii="Arial" w:hAnsi="Arial"/>
          <w:color w:val="3C3C3C"/>
          <w:spacing w:val="-8"/>
          <w:sz w:val="15"/>
        </w:rPr>
        <w:t> </w:t>
      </w:r>
      <w:r>
        <w:rPr>
          <w:rFonts w:ascii="Arial" w:hAnsi="Arial"/>
          <w:color w:val="3C3C3C"/>
          <w:sz w:val="15"/>
        </w:rPr>
        <w:t>PoE</w:t>
      </w:r>
      <w:r>
        <w:rPr>
          <w:rFonts w:ascii="Arial" w:hAnsi="Arial"/>
          <w:color w:val="3C3C3C"/>
          <w:spacing w:val="-11"/>
          <w:sz w:val="15"/>
        </w:rPr>
        <w:t> </w:t>
      </w:r>
      <w:r>
        <w:rPr>
          <w:rFonts w:ascii="Arial" w:hAnsi="Arial"/>
          <w:color w:val="3C3C3C"/>
          <w:sz w:val="15"/>
        </w:rPr>
        <w:t>port,</w:t>
      </w:r>
      <w:r>
        <w:rPr>
          <w:rFonts w:ascii="Arial" w:hAnsi="Arial"/>
          <w:color w:val="3C3C3C"/>
          <w:spacing w:val="-8"/>
          <w:sz w:val="15"/>
        </w:rPr>
        <w:t> </w:t>
      </w:r>
      <w:r>
        <w:rPr>
          <w:rFonts w:ascii="Arial" w:hAnsi="Arial"/>
          <w:color w:val="3C3C3C"/>
          <w:sz w:val="15"/>
        </w:rPr>
        <w:t>celkový</w:t>
      </w:r>
      <w:r>
        <w:rPr>
          <w:rFonts w:ascii="Arial" w:hAnsi="Arial"/>
          <w:color w:val="3C3C3C"/>
          <w:spacing w:val="-11"/>
          <w:sz w:val="15"/>
        </w:rPr>
        <w:t> </w:t>
      </w:r>
      <w:r>
        <w:rPr>
          <w:rFonts w:ascii="Arial" w:hAnsi="Arial"/>
          <w:color w:val="3C3C3C"/>
          <w:sz w:val="15"/>
        </w:rPr>
        <w:t>výkon</w:t>
      </w:r>
      <w:r>
        <w:rPr>
          <w:rFonts w:ascii="Arial" w:hAnsi="Arial"/>
          <w:color w:val="3C3C3C"/>
          <w:spacing w:val="-5"/>
          <w:sz w:val="15"/>
        </w:rPr>
        <w:t> </w:t>
      </w:r>
      <w:r>
        <w:rPr>
          <w:rFonts w:ascii="Arial" w:hAnsi="Arial"/>
          <w:color w:val="3C3C3C"/>
          <w:sz w:val="15"/>
        </w:rPr>
        <w:t>150W, </w:t>
      </w:r>
      <w:r>
        <w:rPr>
          <w:rFonts w:ascii="Arial" w:hAnsi="Arial"/>
          <w:color w:val="3D3D3D"/>
          <w:spacing w:val="-4"/>
          <w:sz w:val="15"/>
        </w:rPr>
        <w:t>napájeni</w:t>
      </w:r>
      <w:r>
        <w:rPr>
          <w:rFonts w:ascii="Arial" w:hAnsi="Arial"/>
          <w:color w:val="3D3D3D"/>
          <w:spacing w:val="-7"/>
          <w:sz w:val="15"/>
        </w:rPr>
        <w:t> </w:t>
      </w:r>
      <w:r>
        <w:rPr>
          <w:rFonts w:ascii="Arial" w:hAnsi="Arial"/>
          <w:color w:val="3D3D3D"/>
          <w:spacing w:val="-4"/>
          <w:sz w:val="15"/>
        </w:rPr>
        <w:t>ze sftě,</w:t>
      </w:r>
      <w:r>
        <w:rPr>
          <w:rFonts w:ascii="Arial" w:hAnsi="Arial"/>
          <w:color w:val="3D3D3D"/>
          <w:sz w:val="15"/>
        </w:rPr>
        <w:t> </w:t>
      </w:r>
      <w:r>
        <w:rPr>
          <w:rFonts w:ascii="Arial" w:hAnsi="Arial"/>
          <w:color w:val="3D3D3D"/>
          <w:spacing w:val="-4"/>
          <w:sz w:val="15"/>
        </w:rPr>
        <w:t>PoE</w:t>
      </w:r>
      <w:r>
        <w:rPr>
          <w:rFonts w:ascii="Arial" w:hAnsi="Arial"/>
          <w:color w:val="3D3D3D"/>
          <w:spacing w:val="-7"/>
          <w:sz w:val="15"/>
        </w:rPr>
        <w:t> </w:t>
      </w:r>
      <w:r>
        <w:rPr>
          <w:rFonts w:ascii="Arial" w:hAnsi="Arial"/>
          <w:color w:val="3D3D3D"/>
          <w:spacing w:val="-4"/>
          <w:sz w:val="15"/>
        </w:rPr>
        <w:t>a</w:t>
      </w:r>
      <w:r>
        <w:rPr>
          <w:rFonts w:ascii="Arial" w:hAnsi="Arial"/>
          <w:color w:val="3D3D3D"/>
          <w:spacing w:val="-6"/>
          <w:sz w:val="15"/>
        </w:rPr>
        <w:t> </w:t>
      </w:r>
      <w:r>
        <w:rPr>
          <w:rFonts w:ascii="Arial" w:hAnsi="Arial"/>
          <w:color w:val="3D3D3D"/>
          <w:spacing w:val="-4"/>
          <w:sz w:val="15"/>
        </w:rPr>
        <w:t>2pin</w:t>
      </w:r>
      <w:r>
        <w:rPr>
          <w:rFonts w:ascii="Arial" w:hAnsi="Arial"/>
          <w:color w:val="3D3D3D"/>
          <w:sz w:val="15"/>
        </w:rPr>
        <w:t> </w:t>
      </w:r>
      <w:r>
        <w:rPr>
          <w:rFonts w:ascii="Arial" w:hAnsi="Arial"/>
          <w:color w:val="3D3D3D"/>
          <w:spacing w:val="-4"/>
          <w:sz w:val="15"/>
        </w:rPr>
        <w:t>svorkovnice,</w:t>
      </w:r>
      <w:r>
        <w:rPr>
          <w:rFonts w:ascii="Arial" w:hAnsi="Arial"/>
          <w:color w:val="3D3D3D"/>
          <w:spacing w:val="10"/>
          <w:sz w:val="15"/>
        </w:rPr>
        <w:t> </w:t>
      </w:r>
      <w:r>
        <w:rPr>
          <w:rFonts w:ascii="Arial" w:hAnsi="Arial"/>
          <w:color w:val="3D3D3D"/>
          <w:spacing w:val="-4"/>
          <w:sz w:val="15"/>
        </w:rPr>
        <w:t>oparačnl</w:t>
      </w:r>
      <w:r>
        <w:rPr>
          <w:rFonts w:ascii="Arial" w:hAnsi="Arial"/>
          <w:color w:val="3D3D3D"/>
          <w:sz w:val="15"/>
        </w:rPr>
        <w:t> </w:t>
      </w:r>
      <w:r>
        <w:rPr>
          <w:rFonts w:ascii="Arial" w:hAnsi="Arial"/>
          <w:color w:val="3D3D3D"/>
          <w:spacing w:val="-4"/>
          <w:sz w:val="15"/>
        </w:rPr>
        <w:t>paměť</w:t>
      </w:r>
      <w:r>
        <w:rPr>
          <w:rFonts w:ascii="Arial" w:hAnsi="Arial"/>
          <w:color w:val="3D3D3D"/>
          <w:spacing w:val="-5"/>
          <w:sz w:val="15"/>
        </w:rPr>
        <w:t> </w:t>
      </w:r>
      <w:r>
        <w:rPr>
          <w:rFonts w:ascii="Arial" w:hAnsi="Arial"/>
          <w:color w:val="3D3D3D"/>
          <w:spacing w:val="-4"/>
          <w:sz w:val="15"/>
        </w:rPr>
        <w:t>1000</w:t>
      </w:r>
    </w:p>
    <w:p>
      <w:pPr>
        <w:tabs>
          <w:tab w:pos="1921" w:val="left" w:leader="none"/>
        </w:tabs>
        <w:spacing w:before="3"/>
        <w:ind w:left="236" w:right="0" w:firstLine="0"/>
        <w:jc w:val="left"/>
        <w:rPr>
          <w:rFonts w:ascii="Arial"/>
          <w:sz w:val="15"/>
        </w:rPr>
      </w:pPr>
      <w:r>
        <w:rPr>
          <w:rFonts w:ascii="Arial"/>
          <w:color w:val="3C3C3C"/>
          <w:spacing w:val="-10"/>
          <w:sz w:val="15"/>
        </w:rPr>
        <w:t>7</w:t>
      </w:r>
      <w:r>
        <w:rPr>
          <w:rFonts w:ascii="Arial"/>
          <w:color w:val="3C3C3C"/>
          <w:sz w:val="15"/>
        </w:rPr>
        <w:tab/>
      </w:r>
      <w:r>
        <w:rPr>
          <w:rFonts w:ascii="Arial"/>
          <w:color w:val="333333"/>
          <w:spacing w:val="-4"/>
          <w:position w:val="2"/>
          <w:sz w:val="15"/>
        </w:rPr>
        <w:t>MB,</w:t>
      </w:r>
      <w:r>
        <w:rPr>
          <w:rFonts w:ascii="Arial"/>
          <w:color w:val="333333"/>
          <w:spacing w:val="-3"/>
          <w:position w:val="2"/>
          <w:sz w:val="15"/>
        </w:rPr>
        <w:t> </w:t>
      </w:r>
      <w:r>
        <w:rPr>
          <w:rFonts w:ascii="Arial"/>
          <w:color w:val="333333"/>
          <w:spacing w:val="-4"/>
          <w:position w:val="2"/>
          <w:sz w:val="15"/>
        </w:rPr>
        <w:t>flash</w:t>
      </w:r>
      <w:r>
        <w:rPr>
          <w:rFonts w:ascii="Arial"/>
          <w:color w:val="333333"/>
          <w:spacing w:val="-3"/>
          <w:position w:val="2"/>
          <w:sz w:val="15"/>
        </w:rPr>
        <w:t> </w:t>
      </w:r>
      <w:r>
        <w:rPr>
          <w:rFonts w:ascii="Arial"/>
          <w:color w:val="333333"/>
          <w:spacing w:val="-4"/>
          <w:position w:val="2"/>
          <w:sz w:val="15"/>
        </w:rPr>
        <w:t>disk</w:t>
      </w:r>
      <w:r>
        <w:rPr>
          <w:rFonts w:ascii="Arial"/>
          <w:color w:val="333333"/>
          <w:spacing w:val="9"/>
          <w:position w:val="2"/>
          <w:sz w:val="15"/>
        </w:rPr>
        <w:t> </w:t>
      </w:r>
      <w:r>
        <w:rPr>
          <w:rFonts w:ascii="Arial"/>
          <w:color w:val="333333"/>
          <w:spacing w:val="-4"/>
          <w:position w:val="2"/>
          <w:sz w:val="15"/>
        </w:rPr>
        <w:t>1024</w:t>
      </w:r>
      <w:r>
        <w:rPr>
          <w:rFonts w:ascii="Arial"/>
          <w:color w:val="333333"/>
          <w:spacing w:val="-3"/>
          <w:position w:val="2"/>
          <w:sz w:val="15"/>
        </w:rPr>
        <w:t> </w:t>
      </w:r>
      <w:r>
        <w:rPr>
          <w:rFonts w:ascii="Arial"/>
          <w:color w:val="333333"/>
          <w:spacing w:val="-5"/>
          <w:position w:val="2"/>
          <w:sz w:val="15"/>
        </w:rPr>
        <w:t>MB</w:t>
      </w:r>
    </w:p>
    <w:p>
      <w:pPr>
        <w:pStyle w:val="BodyText"/>
        <w:spacing w:before="121"/>
        <w:rPr>
          <w:rFonts w:ascii="Arial"/>
          <w:b w:val="0"/>
          <w:sz w:val="15"/>
        </w:rPr>
      </w:pPr>
    </w:p>
    <w:p>
      <w:pPr>
        <w:spacing w:line="254" w:lineRule="auto" w:before="0"/>
        <w:ind w:left="536" w:right="778" w:firstLine="0"/>
        <w:jc w:val="center"/>
        <w:rPr>
          <w:rFonts w:ascii="Cambria" w:hAnsi="Cambria"/>
          <w:b/>
          <w:i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3264535</wp:posOffset>
                </wp:positionH>
                <wp:positionV relativeFrom="paragraph">
                  <wp:posOffset>51116</wp:posOffset>
                </wp:positionV>
                <wp:extent cx="93980" cy="12700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9398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0" w:right="0" w:firstLine="0"/>
                              <w:jc w:val="left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414141"/>
                                <w:spacing w:val="-6"/>
                                <w:sz w:val="15"/>
                              </w:rPr>
                              <w:t>ks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7.050018pt;margin-top:4.024941pt;width:7.4pt;height:10pt;mso-position-horizontal-relative:page;mso-position-vertical-relative:paragraph;z-index:15736320" type="#_x0000_t202" id="docshape28" filled="false" stroked="false">
                <v:textbox inset="0,0,0,0">
                  <w:txbxContent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color w:val="414141"/>
                          <w:spacing w:val="-6"/>
                          <w:sz w:val="15"/>
                        </w:rPr>
                        <w:t>ks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3593719</wp:posOffset>
                </wp:positionH>
                <wp:positionV relativeFrom="paragraph">
                  <wp:posOffset>48830</wp:posOffset>
                </wp:positionV>
                <wp:extent cx="36830" cy="12700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368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0" w:right="0" w:firstLine="0"/>
                              <w:jc w:val="left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444444"/>
                                <w:spacing w:val="-10"/>
                                <w:w w:val="65"/>
                                <w:sz w:val="1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970001pt;margin-top:3.844941pt;width:2.9pt;height:10pt;mso-position-horizontal-relative:page;mso-position-vertical-relative:paragraph;z-index:15737344" type="#_x0000_t202" id="docshape29" filled="false" stroked="false">
                <v:textbox inset="0,0,0,0">
                  <w:txbxContent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color w:val="444444"/>
                          <w:spacing w:val="-10"/>
                          <w:w w:val="65"/>
                          <w:sz w:val="1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363636"/>
          <w:spacing w:val="-4"/>
          <w:sz w:val="15"/>
        </w:rPr>
        <w:t>swftch</w:t>
      </w:r>
      <w:r>
        <w:rPr>
          <w:rFonts w:ascii="Arial" w:hAnsi="Arial"/>
          <w:color w:val="363636"/>
          <w:spacing w:val="-7"/>
          <w:sz w:val="15"/>
        </w:rPr>
        <w:t> </w:t>
      </w:r>
      <w:r>
        <w:rPr>
          <w:rFonts w:ascii="Arial" w:hAnsi="Arial"/>
          <w:color w:val="363636"/>
          <w:spacing w:val="-4"/>
          <w:sz w:val="15"/>
        </w:rPr>
        <w:t>s</w:t>
      </w:r>
      <w:r>
        <w:rPr>
          <w:rFonts w:ascii="Arial" w:hAnsi="Arial"/>
          <w:color w:val="363636"/>
          <w:spacing w:val="-3"/>
          <w:sz w:val="15"/>
        </w:rPr>
        <w:t> </w:t>
      </w:r>
      <w:r>
        <w:rPr>
          <w:rFonts w:ascii="Arial" w:hAnsi="Arial"/>
          <w:color w:val="363636"/>
          <w:spacing w:val="-4"/>
          <w:sz w:val="15"/>
        </w:rPr>
        <w:t>19"</w:t>
      </w:r>
      <w:r>
        <w:rPr>
          <w:rFonts w:ascii="Arial" w:hAnsi="Arial"/>
          <w:color w:val="363636"/>
          <w:spacing w:val="-1"/>
          <w:sz w:val="15"/>
        </w:rPr>
        <w:t> </w:t>
      </w:r>
      <w:r>
        <w:rPr>
          <w:rFonts w:ascii="Arial" w:hAnsi="Arial"/>
          <w:color w:val="363636"/>
          <w:spacing w:val="-4"/>
          <w:sz w:val="15"/>
        </w:rPr>
        <w:t>úchytem,</w:t>
      </w:r>
      <w:r>
        <w:rPr>
          <w:rFonts w:ascii="Arial" w:hAnsi="Arial"/>
          <w:color w:val="363636"/>
          <w:spacing w:val="6"/>
          <w:sz w:val="15"/>
        </w:rPr>
        <w:t> </w:t>
      </w:r>
      <w:r>
        <w:rPr>
          <w:rFonts w:ascii="Arial" w:hAnsi="Arial"/>
          <w:color w:val="363636"/>
          <w:spacing w:val="-4"/>
          <w:sz w:val="15"/>
        </w:rPr>
        <w:t>24</w:t>
      </w:r>
      <w:r>
        <w:rPr>
          <w:rFonts w:ascii="Arial" w:hAnsi="Arial"/>
          <w:color w:val="363636"/>
          <w:spacing w:val="-7"/>
          <w:sz w:val="15"/>
        </w:rPr>
        <w:t> </w:t>
      </w:r>
      <w:r>
        <w:rPr>
          <w:rFonts w:ascii="Arial" w:hAnsi="Arial"/>
          <w:color w:val="363636"/>
          <w:spacing w:val="-4"/>
          <w:sz w:val="15"/>
        </w:rPr>
        <w:t>portíi</w:t>
      </w:r>
      <w:r>
        <w:rPr>
          <w:rFonts w:ascii="Arial" w:hAnsi="Arial"/>
          <w:color w:val="363636"/>
          <w:spacing w:val="-6"/>
          <w:sz w:val="15"/>
        </w:rPr>
        <w:t> </w:t>
      </w:r>
      <w:r>
        <w:rPr>
          <w:rFonts w:ascii="Arial" w:hAnsi="Arial"/>
          <w:color w:val="363636"/>
          <w:spacing w:val="-4"/>
          <w:sz w:val="15"/>
        </w:rPr>
        <w:t>RJ-45 10/100/1000</w:t>
      </w:r>
      <w:r>
        <w:rPr>
          <w:rFonts w:ascii="Arial" w:hAnsi="Arial"/>
          <w:color w:val="363636"/>
          <w:spacing w:val="-6"/>
          <w:sz w:val="15"/>
        </w:rPr>
        <w:t> </w:t>
      </w:r>
      <w:r>
        <w:rPr>
          <w:rFonts w:ascii="Arial" w:hAnsi="Arial"/>
          <w:color w:val="363636"/>
          <w:spacing w:val="-4"/>
          <w:sz w:val="15"/>
        </w:rPr>
        <w:t>Mbps,</w:t>
      </w:r>
      <w:r>
        <w:rPr>
          <w:rFonts w:ascii="Arial" w:hAnsi="Arial"/>
          <w:color w:val="363636"/>
          <w:sz w:val="15"/>
        </w:rPr>
        <w:t> </w:t>
      </w:r>
      <w:r>
        <w:rPr>
          <w:rFonts w:ascii="Arial" w:hAnsi="Arial"/>
          <w:color w:val="363636"/>
          <w:spacing w:val="-4"/>
          <w:sz w:val="15"/>
        </w:rPr>
        <w:t>2</w:t>
      </w:r>
      <w:r>
        <w:rPr>
          <w:rFonts w:ascii="Arial" w:hAnsi="Arial"/>
          <w:color w:val="363636"/>
          <w:spacing w:val="-13"/>
          <w:sz w:val="15"/>
        </w:rPr>
        <w:t> </w:t>
      </w:r>
      <w:r>
        <w:rPr>
          <w:rFonts w:ascii="Arial" w:hAnsi="Arial"/>
          <w:color w:val="363636"/>
          <w:spacing w:val="-4"/>
          <w:sz w:val="15"/>
        </w:rPr>
        <w:t>x</w:t>
      </w:r>
      <w:r>
        <w:rPr>
          <w:rFonts w:ascii="Arial" w:hAnsi="Arial"/>
          <w:color w:val="363636"/>
          <w:sz w:val="15"/>
        </w:rPr>
        <w:t> </w:t>
      </w:r>
      <w:r>
        <w:rPr>
          <w:rFonts w:ascii="Arial" w:hAnsi="Arial"/>
          <w:color w:val="424242"/>
          <w:sz w:val="15"/>
        </w:rPr>
        <w:t>SFP+,</w:t>
      </w:r>
      <w:r>
        <w:rPr>
          <w:rFonts w:ascii="Arial" w:hAnsi="Arial"/>
          <w:color w:val="424242"/>
          <w:spacing w:val="-11"/>
          <w:sz w:val="15"/>
        </w:rPr>
        <w:t> </w:t>
      </w:r>
      <w:r>
        <w:rPr>
          <w:rFonts w:ascii="Arial" w:hAnsi="Arial"/>
          <w:color w:val="424242"/>
          <w:sz w:val="15"/>
        </w:rPr>
        <w:t>operačnl</w:t>
      </w:r>
      <w:r>
        <w:rPr>
          <w:rFonts w:ascii="Arial" w:hAnsi="Arial"/>
          <w:color w:val="424242"/>
          <w:spacing w:val="-10"/>
          <w:sz w:val="15"/>
        </w:rPr>
        <w:t> </w:t>
      </w:r>
      <w:r>
        <w:rPr>
          <w:rFonts w:ascii="Arial" w:hAnsi="Arial"/>
          <w:color w:val="424242"/>
          <w:sz w:val="15"/>
        </w:rPr>
        <w:t>systém</w:t>
      </w:r>
      <w:r>
        <w:rPr>
          <w:rFonts w:ascii="Arial" w:hAnsi="Arial"/>
          <w:color w:val="424242"/>
          <w:spacing w:val="-13"/>
          <w:sz w:val="15"/>
        </w:rPr>
        <w:t> </w:t>
      </w:r>
      <w:r>
        <w:rPr>
          <w:rFonts w:ascii="Arial" w:hAnsi="Arial"/>
          <w:color w:val="424242"/>
          <w:sz w:val="15"/>
        </w:rPr>
        <w:t>S'#,QS,</w:t>
      </w:r>
      <w:r>
        <w:rPr>
          <w:rFonts w:ascii="Arial" w:hAnsi="Arial"/>
          <w:color w:val="424242"/>
          <w:spacing w:val="-10"/>
          <w:sz w:val="15"/>
        </w:rPr>
        <w:t> </w:t>
      </w:r>
      <w:r>
        <w:rPr>
          <w:rFonts w:ascii="Arial" w:hAnsi="Arial"/>
          <w:color w:val="424242"/>
          <w:sz w:val="15"/>
        </w:rPr>
        <w:t>paměť</w:t>
      </w:r>
      <w:r>
        <w:rPr>
          <w:rFonts w:ascii="Arial" w:hAnsi="Arial"/>
          <w:color w:val="424242"/>
          <w:spacing w:val="-20"/>
          <w:sz w:val="15"/>
        </w:rPr>
        <w:t> </w:t>
      </w:r>
      <w:r>
        <w:rPr>
          <w:rFonts w:ascii="Arial" w:hAnsi="Arial"/>
          <w:color w:val="424242"/>
          <w:sz w:val="15"/>
        </w:rPr>
        <w:t>2</w:t>
      </w:r>
      <w:r>
        <w:rPr>
          <w:rFonts w:ascii="Arial" w:hAnsi="Arial"/>
          <w:color w:val="424242"/>
          <w:spacing w:val="-10"/>
          <w:sz w:val="15"/>
        </w:rPr>
        <w:t> </w:t>
      </w:r>
      <w:r>
        <w:rPr>
          <w:rFonts w:ascii="Cambria" w:hAnsi="Cambria"/>
          <w:b/>
          <w:i/>
          <w:color w:val="424242"/>
          <w:sz w:val="14"/>
        </w:rPr>
        <w:t>MB</w:t>
      </w:r>
    </w:p>
    <w:p>
      <w:pPr>
        <w:spacing w:before="76"/>
        <w:ind w:left="236" w:right="0" w:firstLine="0"/>
        <w:jc w:val="left"/>
        <w:rPr>
          <w:rFonts w:ascii="Arial"/>
          <w:sz w:val="15"/>
        </w:rPr>
      </w:pPr>
      <w:r>
        <w:rPr>
          <w:rFonts w:ascii="Arial"/>
          <w:color w:val="3C3C3C"/>
          <w:spacing w:val="-10"/>
          <w:sz w:val="15"/>
        </w:rPr>
        <w:t>8</w:t>
      </w:r>
    </w:p>
    <w:p>
      <w:pPr>
        <w:spacing w:line="249" w:lineRule="auto" w:before="130"/>
        <w:ind w:left="640" w:right="795" w:hanging="31"/>
        <w:jc w:val="left"/>
        <w:rPr>
          <w:rFonts w:ascii="Arial" w:hAnsi="Arial"/>
          <w:sz w:val="15"/>
        </w:rPr>
      </w:pPr>
      <w:r>
        <w:rPr>
          <w:rFonts w:ascii="Arial" w:hAnsi="Arial"/>
          <w:color w:val="3C3C3C"/>
          <w:spacing w:val="-4"/>
          <w:sz w:val="15"/>
        </w:rPr>
        <w:t>1/ViFi</w:t>
      </w:r>
      <w:r>
        <w:rPr>
          <w:rFonts w:ascii="Arial" w:hAnsi="Arial"/>
          <w:color w:val="3C3C3C"/>
          <w:spacing w:val="-8"/>
          <w:sz w:val="15"/>
        </w:rPr>
        <w:t> </w:t>
      </w:r>
      <w:r>
        <w:rPr>
          <w:rFonts w:ascii="Arial" w:hAnsi="Arial"/>
          <w:color w:val="3C3C3C"/>
          <w:spacing w:val="-4"/>
          <w:sz w:val="15"/>
        </w:rPr>
        <w:t>bezdrátový</w:t>
      </w:r>
      <w:r>
        <w:rPr>
          <w:rFonts w:ascii="Arial" w:hAnsi="Arial"/>
          <w:color w:val="3C3C3C"/>
          <w:spacing w:val="-7"/>
          <w:sz w:val="15"/>
        </w:rPr>
        <w:t> </w:t>
      </w:r>
      <w:r>
        <w:rPr>
          <w:rFonts w:ascii="Arial" w:hAnsi="Arial"/>
          <w:color w:val="3C3C3C"/>
          <w:spacing w:val="-4"/>
          <w:sz w:val="15"/>
        </w:rPr>
        <w:t>přfstupový</w:t>
      </w:r>
      <w:r>
        <w:rPr>
          <w:rFonts w:ascii="Arial" w:hAnsi="Arial"/>
          <w:color w:val="3C3C3C"/>
          <w:spacing w:val="-8"/>
          <w:sz w:val="15"/>
        </w:rPr>
        <w:t> </w:t>
      </w:r>
      <w:r>
        <w:rPr>
          <w:rFonts w:ascii="Arial" w:hAnsi="Arial"/>
          <w:color w:val="3C3C3C"/>
          <w:spacing w:val="-4"/>
          <w:sz w:val="15"/>
        </w:rPr>
        <w:t>bod,</w:t>
      </w:r>
      <w:r>
        <w:rPr>
          <w:rFonts w:ascii="Arial" w:hAnsi="Arial"/>
          <w:color w:val="3C3C3C"/>
          <w:spacing w:val="-6"/>
          <w:sz w:val="15"/>
        </w:rPr>
        <w:t> </w:t>
      </w:r>
      <w:r>
        <w:rPr>
          <w:rFonts w:ascii="Arial" w:hAnsi="Arial"/>
          <w:color w:val="3C3C3C"/>
          <w:spacing w:val="-4"/>
          <w:sz w:val="15"/>
        </w:rPr>
        <w:t>2</w:t>
      </w:r>
      <w:r>
        <w:rPr>
          <w:rFonts w:ascii="Arial" w:hAnsi="Arial"/>
          <w:color w:val="3C3C3C"/>
          <w:spacing w:val="-7"/>
          <w:sz w:val="15"/>
        </w:rPr>
        <w:t> </w:t>
      </w:r>
      <w:r>
        <w:rPr>
          <w:rFonts w:ascii="Arial" w:hAnsi="Arial"/>
          <w:color w:val="3C3C3C"/>
          <w:spacing w:val="-4"/>
          <w:sz w:val="15"/>
        </w:rPr>
        <w:t>porty</w:t>
      </w:r>
      <w:r>
        <w:rPr>
          <w:rFonts w:ascii="Arial" w:hAnsi="Arial"/>
          <w:color w:val="3C3C3C"/>
          <w:spacing w:val="-6"/>
          <w:sz w:val="15"/>
        </w:rPr>
        <w:t> </w:t>
      </w:r>
      <w:r>
        <w:rPr>
          <w:rFonts w:ascii="Arial" w:hAnsi="Arial"/>
          <w:color w:val="3C3C3C"/>
          <w:spacing w:val="-4"/>
          <w:sz w:val="15"/>
        </w:rPr>
        <w:t>s</w:t>
      </w:r>
      <w:r>
        <w:rPr>
          <w:rFonts w:ascii="Arial" w:hAnsi="Arial"/>
          <w:color w:val="3C3C3C"/>
          <w:spacing w:val="-7"/>
          <w:sz w:val="15"/>
        </w:rPr>
        <w:t> </w:t>
      </w:r>
      <w:r>
        <w:rPr>
          <w:rFonts w:ascii="Arial" w:hAnsi="Arial"/>
          <w:color w:val="3C3C3C"/>
          <w:spacing w:val="-4"/>
          <w:sz w:val="15"/>
        </w:rPr>
        <w:t>rychlosti</w:t>
      </w:r>
      <w:r>
        <w:rPr>
          <w:rFonts w:ascii="Arial" w:hAnsi="Arial"/>
          <w:color w:val="3C3C3C"/>
          <w:spacing w:val="-6"/>
          <w:sz w:val="15"/>
        </w:rPr>
        <w:t> </w:t>
      </w:r>
      <w:r>
        <w:rPr>
          <w:rFonts w:ascii="Arial" w:hAnsi="Arial"/>
          <w:color w:val="3C3C3C"/>
          <w:spacing w:val="-4"/>
          <w:sz w:val="15"/>
        </w:rPr>
        <w:t>1</w:t>
      </w:r>
      <w:r>
        <w:rPr>
          <w:rFonts w:ascii="Arial" w:hAnsi="Arial"/>
          <w:color w:val="3C3C3C"/>
          <w:sz w:val="15"/>
        </w:rPr>
        <w:t> </w:t>
      </w:r>
      <w:r>
        <w:rPr>
          <w:rFonts w:ascii="Arial" w:hAnsi="Arial"/>
          <w:color w:val="3C3C3C"/>
          <w:spacing w:val="-4"/>
          <w:sz w:val="15"/>
        </w:rPr>
        <w:t>Gbit,</w:t>
      </w:r>
      <w:r>
        <w:rPr>
          <w:rFonts w:ascii="Arial" w:hAnsi="Arial"/>
          <w:color w:val="3C3C3C"/>
          <w:spacing w:val="-3"/>
          <w:sz w:val="15"/>
        </w:rPr>
        <w:t> </w:t>
      </w:r>
      <w:r>
        <w:rPr>
          <w:rFonts w:ascii="Arial" w:hAnsi="Arial"/>
          <w:color w:val="3C3C3C"/>
          <w:spacing w:val="-4"/>
          <w:sz w:val="15"/>
        </w:rPr>
        <w:t>Vl/iFi</w:t>
      </w:r>
      <w:r>
        <w:rPr>
          <w:rFonts w:ascii="Arial" w:hAnsi="Arial"/>
          <w:color w:val="3C3C3C"/>
          <w:sz w:val="15"/>
        </w:rPr>
        <w:t> </w:t>
      </w:r>
      <w:r>
        <w:rPr>
          <w:rFonts w:ascii="Arial" w:hAnsi="Arial"/>
          <w:color w:val="373737"/>
          <w:spacing w:val="-4"/>
          <w:sz w:val="15"/>
        </w:rPr>
        <w:t>5,</w:t>
      </w:r>
      <w:r>
        <w:rPr>
          <w:rFonts w:ascii="Arial" w:hAnsi="Arial"/>
          <w:color w:val="373737"/>
          <w:spacing w:val="-7"/>
          <w:sz w:val="15"/>
        </w:rPr>
        <w:t> </w:t>
      </w:r>
      <w:r>
        <w:rPr>
          <w:rFonts w:ascii="Arial" w:hAnsi="Arial"/>
          <w:color w:val="373737"/>
          <w:spacing w:val="-4"/>
          <w:sz w:val="15"/>
        </w:rPr>
        <w:t>dual-band</w:t>
      </w:r>
      <w:r>
        <w:rPr>
          <w:rFonts w:ascii="Arial" w:hAnsi="Arial"/>
          <w:color w:val="373737"/>
          <w:spacing w:val="-6"/>
          <w:sz w:val="15"/>
        </w:rPr>
        <w:t> </w:t>
      </w:r>
      <w:r>
        <w:rPr>
          <w:rFonts w:ascii="Arial" w:hAnsi="Arial"/>
          <w:color w:val="373737"/>
          <w:spacing w:val="-4"/>
          <w:sz w:val="15"/>
        </w:rPr>
        <w:t>(2,4</w:t>
      </w:r>
      <w:r>
        <w:rPr>
          <w:rFonts w:ascii="Arial" w:hAnsi="Arial"/>
          <w:color w:val="373737"/>
          <w:spacing w:val="-7"/>
          <w:sz w:val="15"/>
        </w:rPr>
        <w:t> </w:t>
      </w:r>
      <w:r>
        <w:rPr>
          <w:rFonts w:ascii="Arial" w:hAnsi="Arial"/>
          <w:color w:val="373737"/>
          <w:spacing w:val="-4"/>
          <w:sz w:val="15"/>
        </w:rPr>
        <w:t>GHz</w:t>
      </w:r>
      <w:r>
        <w:rPr>
          <w:rFonts w:ascii="Arial" w:hAnsi="Arial"/>
          <w:color w:val="373737"/>
          <w:spacing w:val="-6"/>
          <w:sz w:val="15"/>
        </w:rPr>
        <w:t> </w:t>
      </w:r>
      <w:r>
        <w:rPr>
          <w:rFonts w:ascii="Arial" w:hAnsi="Arial"/>
          <w:color w:val="373737"/>
          <w:spacing w:val="-4"/>
          <w:sz w:val="15"/>
        </w:rPr>
        <w:t>300</w:t>
      </w:r>
      <w:r>
        <w:rPr>
          <w:rFonts w:ascii="Arial" w:hAnsi="Arial"/>
          <w:color w:val="373737"/>
          <w:spacing w:val="-7"/>
          <w:sz w:val="15"/>
        </w:rPr>
        <w:t> </w:t>
      </w:r>
      <w:r>
        <w:rPr>
          <w:rFonts w:ascii="Arial" w:hAnsi="Arial"/>
          <w:color w:val="373737"/>
          <w:spacing w:val="-4"/>
          <w:sz w:val="15"/>
        </w:rPr>
        <w:t>Mb/s</w:t>
      </w:r>
      <w:r>
        <w:rPr>
          <w:rFonts w:ascii="Arial" w:hAnsi="Arial"/>
          <w:color w:val="373737"/>
          <w:sz w:val="15"/>
        </w:rPr>
        <w:t> </w:t>
      </w:r>
      <w:r>
        <w:rPr>
          <w:rFonts w:ascii="Arial" w:hAnsi="Arial"/>
          <w:color w:val="373737"/>
          <w:spacing w:val="-4"/>
          <w:sz w:val="15"/>
        </w:rPr>
        <w:t>+</w:t>
      </w:r>
      <w:r>
        <w:rPr>
          <w:rFonts w:ascii="Arial" w:hAnsi="Arial"/>
          <w:color w:val="373737"/>
          <w:spacing w:val="-7"/>
          <w:sz w:val="15"/>
        </w:rPr>
        <w:t> </w:t>
      </w:r>
      <w:r>
        <w:rPr>
          <w:rFonts w:ascii="Arial" w:hAnsi="Arial"/>
          <w:color w:val="373737"/>
          <w:spacing w:val="-4"/>
          <w:sz w:val="15"/>
        </w:rPr>
        <w:t>5</w:t>
      </w:r>
      <w:r>
        <w:rPr>
          <w:rFonts w:ascii="Arial" w:hAnsi="Arial"/>
          <w:color w:val="373737"/>
          <w:spacing w:val="-6"/>
          <w:sz w:val="15"/>
        </w:rPr>
        <w:t> </w:t>
      </w:r>
      <w:r>
        <w:rPr>
          <w:rFonts w:ascii="Arial" w:hAnsi="Arial"/>
          <w:color w:val="373737"/>
          <w:spacing w:val="-4"/>
          <w:sz w:val="15"/>
        </w:rPr>
        <w:t>GHz</w:t>
      </w:r>
      <w:r>
        <w:rPr>
          <w:rFonts w:ascii="Arial" w:hAnsi="Arial"/>
          <w:color w:val="373737"/>
          <w:spacing w:val="-8"/>
          <w:sz w:val="15"/>
        </w:rPr>
        <w:t> </w:t>
      </w:r>
      <w:r>
        <w:rPr>
          <w:rFonts w:ascii="Arial" w:hAnsi="Arial"/>
          <w:color w:val="373737"/>
          <w:spacing w:val="-4"/>
          <w:sz w:val="15"/>
        </w:rPr>
        <w:t>867</w:t>
      </w:r>
      <w:r>
        <w:rPr>
          <w:rFonts w:ascii="Arial" w:hAnsi="Arial"/>
          <w:color w:val="373737"/>
          <w:spacing w:val="-5"/>
          <w:sz w:val="15"/>
        </w:rPr>
        <w:t> </w:t>
      </w:r>
      <w:r>
        <w:rPr>
          <w:rFonts w:ascii="Arial" w:hAnsi="Arial"/>
          <w:color w:val="373737"/>
          <w:spacing w:val="-4"/>
          <w:sz w:val="15"/>
        </w:rPr>
        <w:t>Mb/s</w:t>
      </w:r>
      <w:r>
        <w:rPr>
          <w:rFonts w:ascii="Arial" w:hAnsi="Arial"/>
          <w:color w:val="373737"/>
          <w:spacing w:val="2"/>
          <w:sz w:val="15"/>
        </w:rPr>
        <w:t> </w:t>
      </w:r>
      <w:r>
        <w:rPr>
          <w:rFonts w:ascii="Arial" w:hAnsi="Arial"/>
          <w:color w:val="373737"/>
          <w:spacing w:val="-4"/>
          <w:sz w:val="15"/>
        </w:rPr>
        <w:t>),</w:t>
      </w:r>
      <w:r>
        <w:rPr>
          <w:rFonts w:ascii="Arial" w:hAnsi="Arial"/>
          <w:color w:val="373737"/>
          <w:spacing w:val="-5"/>
          <w:sz w:val="15"/>
        </w:rPr>
        <w:t> </w:t>
      </w:r>
      <w:r>
        <w:rPr>
          <w:rFonts w:ascii="Arial" w:hAnsi="Arial"/>
          <w:color w:val="373737"/>
          <w:spacing w:val="-4"/>
          <w:sz w:val="15"/>
        </w:rPr>
        <w:t>standardy</w:t>
      </w:r>
    </w:p>
    <w:p>
      <w:pPr>
        <w:tabs>
          <w:tab w:pos="4880" w:val="left" w:leader="none"/>
          <w:tab w:pos="5392" w:val="left" w:leader="none"/>
        </w:tabs>
        <w:spacing w:before="3"/>
        <w:ind w:left="697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414141"/>
          <w:spacing w:val="-4"/>
          <w:sz w:val="15"/>
        </w:rPr>
        <w:t>802.11a,</w:t>
      </w:r>
      <w:r>
        <w:rPr>
          <w:rFonts w:ascii="Arial" w:hAnsi="Arial"/>
          <w:color w:val="414141"/>
          <w:spacing w:val="-7"/>
          <w:sz w:val="15"/>
        </w:rPr>
        <w:t> </w:t>
      </w:r>
      <w:r>
        <w:rPr>
          <w:rFonts w:ascii="Arial" w:hAnsi="Arial"/>
          <w:color w:val="414141"/>
          <w:spacing w:val="-4"/>
          <w:sz w:val="15"/>
        </w:rPr>
        <w:t>802.11b,</w:t>
      </w:r>
      <w:r>
        <w:rPr>
          <w:rFonts w:ascii="Arial" w:hAnsi="Arial"/>
          <w:color w:val="414141"/>
          <w:spacing w:val="-5"/>
          <w:sz w:val="15"/>
        </w:rPr>
        <w:t> </w:t>
      </w:r>
      <w:r>
        <w:rPr>
          <w:rFonts w:ascii="Arial" w:hAnsi="Arial"/>
          <w:color w:val="414141"/>
          <w:spacing w:val="-4"/>
          <w:sz w:val="15"/>
        </w:rPr>
        <w:t>802.11g,</w:t>
      </w:r>
      <w:r>
        <w:rPr>
          <w:rFonts w:ascii="Arial" w:hAnsi="Arial"/>
          <w:color w:val="414141"/>
          <w:spacing w:val="2"/>
          <w:sz w:val="15"/>
        </w:rPr>
        <w:t> </w:t>
      </w:r>
      <w:r>
        <w:rPr>
          <w:rFonts w:ascii="Arial" w:hAnsi="Arial"/>
          <w:color w:val="414141"/>
          <w:spacing w:val="-4"/>
          <w:sz w:val="15"/>
        </w:rPr>
        <w:t>802.11n</w:t>
      </w:r>
      <w:r>
        <w:rPr>
          <w:rFonts w:ascii="Arial" w:hAnsi="Arial"/>
          <w:color w:val="414141"/>
          <w:spacing w:val="-13"/>
          <w:sz w:val="15"/>
        </w:rPr>
        <w:t> </w:t>
      </w:r>
      <w:r>
        <w:rPr>
          <w:rFonts w:ascii="Arial" w:hAnsi="Arial"/>
          <w:color w:val="414141"/>
          <w:spacing w:val="-4"/>
          <w:sz w:val="15"/>
        </w:rPr>
        <w:t>a</w:t>
      </w:r>
      <w:r>
        <w:rPr>
          <w:rFonts w:ascii="Arial" w:hAnsi="Arial"/>
          <w:color w:val="414141"/>
          <w:sz w:val="15"/>
        </w:rPr>
        <w:t> </w:t>
      </w:r>
      <w:r>
        <w:rPr>
          <w:rFonts w:ascii="Arial" w:hAnsi="Arial"/>
          <w:color w:val="414141"/>
          <w:spacing w:val="-4"/>
          <w:sz w:val="15"/>
        </w:rPr>
        <w:t>802.11ac,</w:t>
      </w:r>
      <w:r>
        <w:rPr>
          <w:rFonts w:ascii="Arial" w:hAnsi="Arial"/>
          <w:color w:val="414141"/>
          <w:spacing w:val="9"/>
          <w:sz w:val="15"/>
        </w:rPr>
        <w:t> </w:t>
      </w:r>
      <w:r>
        <w:rPr>
          <w:rFonts w:ascii="Arial" w:hAnsi="Arial"/>
          <w:color w:val="414141"/>
          <w:spacing w:val="-4"/>
          <w:sz w:val="15"/>
        </w:rPr>
        <w:t>pasivní</w:t>
      </w:r>
      <w:r>
        <w:rPr>
          <w:rFonts w:ascii="Arial" w:hAnsi="Arial"/>
          <w:color w:val="414141"/>
          <w:spacing w:val="-6"/>
          <w:sz w:val="15"/>
        </w:rPr>
        <w:t> </w:t>
      </w:r>
      <w:r>
        <w:rPr>
          <w:rFonts w:ascii="Arial" w:hAnsi="Arial"/>
          <w:color w:val="414141"/>
          <w:spacing w:val="-5"/>
          <w:sz w:val="15"/>
        </w:rPr>
        <w:t>PoE</w:t>
      </w:r>
      <w:r>
        <w:rPr>
          <w:rFonts w:ascii="Arial" w:hAnsi="Arial"/>
          <w:color w:val="414141"/>
          <w:sz w:val="15"/>
        </w:rPr>
        <w:tab/>
      </w:r>
      <w:r>
        <w:rPr>
          <w:rFonts w:ascii="Arial" w:hAnsi="Arial"/>
          <w:color w:val="444444"/>
          <w:spacing w:val="-5"/>
          <w:sz w:val="15"/>
        </w:rPr>
        <w:t>ks</w:t>
      </w:r>
      <w:r>
        <w:rPr>
          <w:rFonts w:ascii="Times New Roman" w:hAnsi="Times New Roman"/>
          <w:color w:val="444444"/>
          <w:sz w:val="15"/>
        </w:rPr>
        <w:tab/>
      </w:r>
      <w:r>
        <w:rPr>
          <w:rFonts w:ascii="Arial" w:hAnsi="Arial"/>
          <w:color w:val="444444"/>
          <w:spacing w:val="-10"/>
          <w:sz w:val="15"/>
        </w:rPr>
        <w:t>1</w:t>
      </w:r>
    </w:p>
    <w:p>
      <w:pPr>
        <w:spacing w:line="182" w:lineRule="exact" w:before="10"/>
        <w:ind w:left="733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373737"/>
          <w:spacing w:val="-4"/>
          <w:position w:val="1"/>
          <w:sz w:val="15"/>
        </w:rPr>
        <w:t>802.3af</w:t>
      </w:r>
      <w:r>
        <w:rPr>
          <w:rFonts w:ascii="Arial" w:hAnsi="Arial"/>
          <w:color w:val="373737"/>
          <w:spacing w:val="-7"/>
          <w:position w:val="1"/>
          <w:sz w:val="15"/>
        </w:rPr>
        <w:t> </w:t>
      </w:r>
      <w:r>
        <w:rPr>
          <w:rFonts w:ascii="Arial" w:hAnsi="Arial"/>
          <w:color w:val="373737"/>
          <w:spacing w:val="-4"/>
          <w:position w:val="1"/>
          <w:sz w:val="15"/>
        </w:rPr>
        <w:t>(PoE)</w:t>
      </w:r>
      <w:r>
        <w:rPr>
          <w:rFonts w:ascii="Arial" w:hAnsi="Arial"/>
          <w:color w:val="373737"/>
          <w:spacing w:val="-6"/>
          <w:position w:val="1"/>
          <w:sz w:val="15"/>
        </w:rPr>
        <w:t> </w:t>
      </w:r>
      <w:r>
        <w:rPr>
          <w:rFonts w:ascii="Arial" w:hAnsi="Arial"/>
          <w:color w:val="373737"/>
          <w:spacing w:val="-4"/>
          <w:position w:val="1"/>
          <w:sz w:val="15"/>
        </w:rPr>
        <w:t>a</w:t>
      </w:r>
      <w:r>
        <w:rPr>
          <w:rFonts w:ascii="Arial" w:hAnsi="Arial"/>
          <w:color w:val="373737"/>
          <w:spacing w:val="-7"/>
          <w:position w:val="1"/>
          <w:sz w:val="15"/>
        </w:rPr>
        <w:t> </w:t>
      </w:r>
      <w:r>
        <w:rPr>
          <w:rFonts w:ascii="Arial" w:hAnsi="Arial"/>
          <w:color w:val="373737"/>
          <w:spacing w:val="-4"/>
          <w:position w:val="1"/>
          <w:sz w:val="15"/>
        </w:rPr>
        <w:t>802.3at</w:t>
      </w:r>
      <w:r>
        <w:rPr>
          <w:rFonts w:ascii="Arial" w:hAnsi="Arial"/>
          <w:color w:val="373737"/>
          <w:spacing w:val="-6"/>
          <w:position w:val="1"/>
          <w:sz w:val="15"/>
        </w:rPr>
        <w:t> </w:t>
      </w:r>
      <w:r>
        <w:rPr>
          <w:rFonts w:ascii="Arial" w:hAnsi="Arial"/>
          <w:color w:val="373737"/>
          <w:spacing w:val="-4"/>
          <w:position w:val="1"/>
          <w:sz w:val="15"/>
        </w:rPr>
        <w:t>(PoE+)</w:t>
      </w:r>
      <w:r>
        <w:rPr>
          <w:rFonts w:ascii="Arial" w:hAnsi="Arial"/>
          <w:color w:val="373737"/>
          <w:spacing w:val="-7"/>
          <w:position w:val="1"/>
          <w:sz w:val="15"/>
        </w:rPr>
        <w:t> </w:t>
      </w:r>
      <w:r>
        <w:rPr>
          <w:rFonts w:ascii="Arial" w:hAnsi="Arial"/>
          <w:color w:val="373737"/>
          <w:spacing w:val="-4"/>
          <w:position w:val="1"/>
          <w:sz w:val="15"/>
        </w:rPr>
        <w:t>s</w:t>
      </w:r>
      <w:r>
        <w:rPr>
          <w:rFonts w:ascii="Arial" w:hAnsi="Arial"/>
          <w:color w:val="373737"/>
          <w:position w:val="1"/>
          <w:sz w:val="15"/>
        </w:rPr>
        <w:t> </w:t>
      </w:r>
      <w:r>
        <w:rPr>
          <w:rFonts w:ascii="Arial" w:hAnsi="Arial"/>
          <w:color w:val="373737"/>
          <w:spacing w:val="-4"/>
          <w:position w:val="1"/>
          <w:sz w:val="15"/>
        </w:rPr>
        <w:t>napětrm</w:t>
      </w:r>
      <w:r>
        <w:rPr>
          <w:rFonts w:ascii="Arial" w:hAnsi="Arial"/>
          <w:color w:val="373737"/>
          <w:spacing w:val="-12"/>
          <w:position w:val="1"/>
          <w:sz w:val="15"/>
        </w:rPr>
        <w:t> </w:t>
      </w:r>
      <w:r>
        <w:rPr>
          <w:rFonts w:ascii="Arial" w:hAnsi="Arial"/>
          <w:color w:val="373737"/>
          <w:spacing w:val="-4"/>
          <w:position w:val="1"/>
          <w:sz w:val="15"/>
        </w:rPr>
        <w:t>od</w:t>
      </w:r>
      <w:r>
        <w:rPr>
          <w:rFonts w:ascii="Arial" w:hAnsi="Arial"/>
          <w:color w:val="373737"/>
          <w:spacing w:val="-2"/>
          <w:position w:val="1"/>
          <w:sz w:val="15"/>
        </w:rPr>
        <w:t> </w:t>
      </w:r>
      <w:r>
        <w:rPr>
          <w:rFonts w:ascii="Arial" w:hAnsi="Arial"/>
          <w:color w:val="373737"/>
          <w:spacing w:val="-4"/>
          <w:position w:val="1"/>
          <w:sz w:val="15"/>
        </w:rPr>
        <w:t>18</w:t>
      </w:r>
      <w:r>
        <w:rPr>
          <w:rFonts w:ascii="Arial" w:hAnsi="Arial"/>
          <w:color w:val="373737"/>
          <w:spacing w:val="-3"/>
          <w:position w:val="1"/>
          <w:sz w:val="15"/>
        </w:rPr>
        <w:t> </w:t>
      </w:r>
      <w:r>
        <w:rPr>
          <w:rFonts w:ascii="Arial" w:hAnsi="Arial"/>
          <w:color w:val="373737"/>
          <w:spacing w:val="-4"/>
          <w:position w:val="1"/>
          <w:sz w:val="15"/>
        </w:rPr>
        <w:t>do</w:t>
      </w:r>
      <w:r>
        <w:rPr>
          <w:rFonts w:ascii="Arial" w:hAnsi="Arial"/>
          <w:color w:val="373737"/>
          <w:spacing w:val="-7"/>
          <w:position w:val="1"/>
          <w:sz w:val="15"/>
        </w:rPr>
        <w:t> </w:t>
      </w:r>
      <w:r>
        <w:rPr>
          <w:rFonts w:ascii="Arial" w:hAnsi="Arial"/>
          <w:color w:val="373737"/>
          <w:spacing w:val="-4"/>
          <w:position w:val="1"/>
          <w:sz w:val="15"/>
        </w:rPr>
        <w:t>57</w:t>
      </w:r>
      <w:r>
        <w:rPr>
          <w:rFonts w:ascii="Arial" w:hAnsi="Arial"/>
          <w:color w:val="373737"/>
          <w:spacing w:val="-13"/>
          <w:position w:val="1"/>
          <w:sz w:val="15"/>
        </w:rPr>
        <w:t> </w:t>
      </w:r>
      <w:r>
        <w:rPr>
          <w:rFonts w:ascii="Arial" w:hAnsi="Arial"/>
          <w:color w:val="373737"/>
          <w:spacing w:val="-4"/>
          <w:sz w:val="15"/>
        </w:rPr>
        <w:t>V,</w:t>
      </w:r>
      <w:r>
        <w:rPr>
          <w:rFonts w:ascii="Arial" w:hAnsi="Arial"/>
          <w:color w:val="373737"/>
          <w:spacing w:val="2"/>
          <w:sz w:val="15"/>
        </w:rPr>
        <w:t> </w:t>
      </w:r>
      <w:r>
        <w:rPr>
          <w:rFonts w:ascii="Arial" w:hAnsi="Arial"/>
          <w:color w:val="373737"/>
          <w:spacing w:val="-5"/>
          <w:sz w:val="15"/>
        </w:rPr>
        <w:t>2x</w:t>
      </w:r>
    </w:p>
    <w:p>
      <w:pPr>
        <w:tabs>
          <w:tab w:pos="1352" w:val="left" w:leader="none"/>
        </w:tabs>
        <w:spacing w:line="237" w:lineRule="auto" w:before="0"/>
        <w:ind w:left="229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404040"/>
          <w:spacing w:val="-10"/>
          <w:position w:val="-8"/>
          <w:sz w:val="15"/>
        </w:rPr>
        <w:t>9</w:t>
      </w:r>
      <w:r>
        <w:rPr>
          <w:rFonts w:ascii="Arial" w:hAnsi="Arial"/>
          <w:color w:val="404040"/>
          <w:position w:val="-8"/>
          <w:sz w:val="15"/>
        </w:rPr>
        <w:tab/>
      </w:r>
      <w:r>
        <w:rPr>
          <w:rFonts w:ascii="Arial" w:hAnsi="Arial"/>
          <w:color w:val="3C3C3C"/>
          <w:spacing w:val="-4"/>
          <w:sz w:val="15"/>
        </w:rPr>
        <w:t>LAN, 2x</w:t>
      </w:r>
      <w:r>
        <w:rPr>
          <w:rFonts w:ascii="Arial" w:hAnsi="Arial"/>
          <w:color w:val="3C3C3C"/>
          <w:spacing w:val="-13"/>
          <w:sz w:val="15"/>
        </w:rPr>
        <w:t> </w:t>
      </w:r>
      <w:r>
        <w:rPr>
          <w:rFonts w:ascii="Arial" w:hAnsi="Arial"/>
          <w:color w:val="3C3C3C"/>
          <w:spacing w:val="-4"/>
          <w:sz w:val="15"/>
        </w:rPr>
        <w:t>WAN,</w:t>
      </w:r>
      <w:r>
        <w:rPr>
          <w:rFonts w:ascii="Arial" w:hAnsi="Arial"/>
          <w:color w:val="3C3C3C"/>
          <w:spacing w:val="-3"/>
          <w:sz w:val="15"/>
        </w:rPr>
        <w:t> </w:t>
      </w:r>
      <w:r>
        <w:rPr>
          <w:rFonts w:ascii="Arial" w:hAnsi="Arial"/>
          <w:color w:val="3C3C3C"/>
          <w:spacing w:val="-4"/>
          <w:sz w:val="15"/>
        </w:rPr>
        <w:t>pevná</w:t>
      </w:r>
      <w:r>
        <w:rPr>
          <w:rFonts w:ascii="Arial" w:hAnsi="Arial"/>
          <w:color w:val="3C3C3C"/>
          <w:spacing w:val="-6"/>
          <w:sz w:val="15"/>
        </w:rPr>
        <w:t> </w:t>
      </w:r>
      <w:r>
        <w:rPr>
          <w:rFonts w:ascii="Arial" w:hAnsi="Arial"/>
          <w:color w:val="3C3C3C"/>
          <w:spacing w:val="-4"/>
          <w:sz w:val="15"/>
        </w:rPr>
        <w:t>enténa,</w:t>
      </w:r>
      <w:r>
        <w:rPr>
          <w:rFonts w:ascii="Arial" w:hAnsi="Arial"/>
          <w:color w:val="3C3C3C"/>
          <w:spacing w:val="5"/>
          <w:sz w:val="15"/>
        </w:rPr>
        <w:t> </w:t>
      </w:r>
      <w:r>
        <w:rPr>
          <w:rFonts w:ascii="Arial" w:hAnsi="Arial"/>
          <w:color w:val="3C3C3C"/>
          <w:spacing w:val="-4"/>
          <w:sz w:val="15"/>
        </w:rPr>
        <w:t>IPv6</w:t>
      </w:r>
      <w:r>
        <w:rPr>
          <w:rFonts w:ascii="Arial" w:hAnsi="Arial"/>
          <w:color w:val="3C3C3C"/>
          <w:spacing w:val="-6"/>
          <w:sz w:val="15"/>
        </w:rPr>
        <w:t> </w:t>
      </w:r>
      <w:r>
        <w:rPr>
          <w:rFonts w:ascii="Arial" w:hAnsi="Arial"/>
          <w:color w:val="3C3C3C"/>
          <w:spacing w:val="-4"/>
          <w:sz w:val="15"/>
        </w:rPr>
        <w:t>Ready</w:t>
      </w:r>
    </w:p>
    <w:p>
      <w:pPr>
        <w:spacing w:before="12"/>
        <w:ind w:left="237" w:right="0" w:firstLine="0"/>
        <w:jc w:val="left"/>
        <w:rPr>
          <w:rFonts w:ascii="Arial" w:hAnsi="Arial"/>
          <w:sz w:val="15"/>
        </w:rPr>
      </w:pPr>
      <w:r>
        <w:rPr/>
        <w:br w:type="column"/>
      </w:r>
      <w:r>
        <w:rPr>
          <w:rFonts w:ascii="Arial" w:hAnsi="Arial"/>
          <w:color w:val="131313"/>
          <w:sz w:val="15"/>
        </w:rPr>
        <w:t>0,00</w:t>
      </w:r>
      <w:r>
        <w:rPr>
          <w:rFonts w:ascii="Arial" w:hAnsi="Arial"/>
          <w:color w:val="131313"/>
          <w:spacing w:val="-4"/>
          <w:sz w:val="15"/>
        </w:rPr>
        <w:t> </w:t>
      </w:r>
      <w:r>
        <w:rPr>
          <w:rFonts w:ascii="Arial" w:hAnsi="Arial"/>
          <w:color w:val="131313"/>
          <w:spacing w:val="-5"/>
          <w:sz w:val="15"/>
        </w:rPr>
        <w:t>Kč</w:t>
      </w: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spacing w:before="67"/>
        <w:rPr>
          <w:rFonts w:ascii="Arial"/>
          <w:b w:val="0"/>
          <w:sz w:val="15"/>
        </w:rPr>
      </w:pPr>
    </w:p>
    <w:p>
      <w:pPr>
        <w:spacing w:before="0"/>
        <w:ind w:left="237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171717"/>
          <w:sz w:val="15"/>
        </w:rPr>
        <w:t>0,00</w:t>
      </w:r>
      <w:r>
        <w:rPr>
          <w:rFonts w:ascii="Arial" w:hAnsi="Arial"/>
          <w:color w:val="171717"/>
          <w:spacing w:val="-15"/>
          <w:sz w:val="15"/>
        </w:rPr>
        <w:t> </w:t>
      </w:r>
      <w:r>
        <w:rPr>
          <w:rFonts w:ascii="Arial" w:hAnsi="Arial"/>
          <w:color w:val="171717"/>
          <w:spacing w:val="-5"/>
          <w:sz w:val="15"/>
        </w:rPr>
        <w:t>Kč</w:t>
      </w: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spacing w:before="7"/>
        <w:rPr>
          <w:rFonts w:ascii="Arial"/>
          <w:b w:val="0"/>
          <w:sz w:val="15"/>
        </w:rPr>
      </w:pPr>
    </w:p>
    <w:p>
      <w:pPr>
        <w:spacing w:before="0"/>
        <w:ind w:left="237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404040"/>
          <w:spacing w:val="-5"/>
          <w:sz w:val="15"/>
        </w:rPr>
        <w:t>0,00</w:t>
      </w:r>
      <w:r>
        <w:rPr>
          <w:rFonts w:ascii="Arial" w:hAnsi="Arial"/>
          <w:color w:val="404040"/>
          <w:spacing w:val="-6"/>
          <w:sz w:val="15"/>
        </w:rPr>
        <w:t> </w:t>
      </w:r>
      <w:r>
        <w:rPr>
          <w:rFonts w:ascii="Arial" w:hAnsi="Arial"/>
          <w:color w:val="404040"/>
          <w:spacing w:val="-5"/>
          <w:sz w:val="15"/>
        </w:rPr>
        <w:t>Kč</w:t>
      </w: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spacing w:before="150"/>
        <w:rPr>
          <w:rFonts w:ascii="Arial"/>
          <w:b w:val="0"/>
          <w:sz w:val="15"/>
        </w:rPr>
      </w:pPr>
    </w:p>
    <w:p>
      <w:pPr>
        <w:spacing w:before="0"/>
        <w:ind w:left="229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232323"/>
          <w:sz w:val="15"/>
        </w:rPr>
        <w:t>0,00</w:t>
      </w:r>
      <w:r>
        <w:rPr>
          <w:rFonts w:ascii="Arial" w:hAnsi="Arial"/>
          <w:color w:val="232323"/>
          <w:spacing w:val="-15"/>
          <w:sz w:val="15"/>
        </w:rPr>
        <w:t> </w:t>
      </w:r>
      <w:r>
        <w:rPr>
          <w:rFonts w:ascii="Arial" w:hAnsi="Arial"/>
          <w:color w:val="232323"/>
          <w:spacing w:val="-5"/>
          <w:sz w:val="15"/>
        </w:rPr>
        <w:t>Kč</w:t>
      </w:r>
    </w:p>
    <w:p>
      <w:pPr>
        <w:spacing w:before="12"/>
        <w:ind w:left="237" w:right="0" w:firstLine="0"/>
        <w:jc w:val="left"/>
        <w:rPr>
          <w:rFonts w:ascii="Arial" w:hAnsi="Arial"/>
          <w:sz w:val="15"/>
        </w:rPr>
      </w:pPr>
      <w:r>
        <w:rPr/>
        <w:br w:type="column"/>
      </w:r>
      <w:r>
        <w:rPr>
          <w:rFonts w:ascii="Arial" w:hAnsi="Arial"/>
          <w:color w:val="131313"/>
          <w:spacing w:val="-2"/>
          <w:sz w:val="15"/>
        </w:rPr>
        <w:t>0,00</w:t>
      </w:r>
      <w:r>
        <w:rPr>
          <w:rFonts w:ascii="Arial" w:hAnsi="Arial"/>
          <w:color w:val="131313"/>
          <w:spacing w:val="-8"/>
          <w:sz w:val="15"/>
        </w:rPr>
        <w:t> </w:t>
      </w:r>
      <w:r>
        <w:rPr>
          <w:rFonts w:ascii="Arial" w:hAnsi="Arial"/>
          <w:color w:val="131313"/>
          <w:spacing w:val="-7"/>
          <w:sz w:val="15"/>
        </w:rPr>
        <w:t>Kč</w:t>
      </w: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spacing w:before="67"/>
        <w:rPr>
          <w:rFonts w:ascii="Arial"/>
          <w:b w:val="0"/>
          <w:sz w:val="15"/>
        </w:rPr>
      </w:pPr>
    </w:p>
    <w:p>
      <w:pPr>
        <w:spacing w:before="0"/>
        <w:ind w:left="229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0E0E0E"/>
          <w:sz w:val="15"/>
        </w:rPr>
        <w:t>0,00</w:t>
      </w:r>
      <w:r>
        <w:rPr>
          <w:rFonts w:ascii="Arial" w:hAnsi="Arial"/>
          <w:color w:val="0E0E0E"/>
          <w:spacing w:val="-11"/>
          <w:sz w:val="15"/>
        </w:rPr>
        <w:t> </w:t>
      </w:r>
      <w:r>
        <w:rPr>
          <w:rFonts w:ascii="Arial" w:hAnsi="Arial"/>
          <w:color w:val="0E0E0E"/>
          <w:spacing w:val="-5"/>
          <w:sz w:val="15"/>
        </w:rPr>
        <w:t>Kč</w:t>
      </w: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spacing w:before="4"/>
        <w:rPr>
          <w:rFonts w:ascii="Arial"/>
          <w:b w:val="0"/>
          <w:sz w:val="15"/>
        </w:rPr>
      </w:pPr>
    </w:p>
    <w:p>
      <w:pPr>
        <w:spacing w:before="0"/>
        <w:ind w:left="229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424242"/>
          <w:spacing w:val="-2"/>
          <w:sz w:val="15"/>
        </w:rPr>
        <w:t>0,00</w:t>
      </w:r>
      <w:r>
        <w:rPr>
          <w:rFonts w:ascii="Arial" w:hAnsi="Arial"/>
          <w:color w:val="424242"/>
          <w:spacing w:val="-16"/>
          <w:sz w:val="15"/>
        </w:rPr>
        <w:t> </w:t>
      </w:r>
      <w:r>
        <w:rPr>
          <w:rFonts w:ascii="Arial" w:hAnsi="Arial"/>
          <w:color w:val="424242"/>
          <w:spacing w:val="-5"/>
          <w:sz w:val="15"/>
        </w:rPr>
        <w:t>Kč</w:t>
      </w: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spacing w:before="152"/>
        <w:rPr>
          <w:rFonts w:ascii="Arial"/>
          <w:b w:val="0"/>
          <w:sz w:val="15"/>
        </w:rPr>
      </w:pPr>
    </w:p>
    <w:p>
      <w:pPr>
        <w:spacing w:before="1"/>
        <w:ind w:left="229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3D3D3D"/>
          <w:spacing w:val="-5"/>
          <w:sz w:val="15"/>
        </w:rPr>
        <w:t>0,00 Kč</w:t>
      </w:r>
    </w:p>
    <w:p>
      <w:pPr>
        <w:spacing w:before="12"/>
        <w:ind w:left="237" w:right="0" w:firstLine="0"/>
        <w:jc w:val="left"/>
        <w:rPr>
          <w:rFonts w:ascii="Arial" w:hAnsi="Arial"/>
          <w:sz w:val="15"/>
        </w:rPr>
      </w:pPr>
      <w:r>
        <w:rPr/>
        <w:br w:type="column"/>
      </w:r>
      <w:r>
        <w:rPr>
          <w:rFonts w:ascii="Arial" w:hAnsi="Arial"/>
          <w:color w:val="363636"/>
          <w:spacing w:val="-2"/>
          <w:sz w:val="15"/>
        </w:rPr>
        <w:t>0,00</w:t>
      </w:r>
      <w:r>
        <w:rPr>
          <w:rFonts w:ascii="Arial" w:hAnsi="Arial"/>
          <w:color w:val="363636"/>
          <w:spacing w:val="-4"/>
          <w:sz w:val="15"/>
        </w:rPr>
        <w:t> </w:t>
      </w:r>
      <w:r>
        <w:rPr>
          <w:rFonts w:ascii="Arial" w:hAnsi="Arial"/>
          <w:color w:val="363636"/>
          <w:spacing w:val="-7"/>
          <w:sz w:val="15"/>
        </w:rPr>
        <w:t>Kč</w:t>
      </w: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spacing w:before="67"/>
        <w:rPr>
          <w:rFonts w:ascii="Arial"/>
          <w:b w:val="0"/>
          <w:sz w:val="15"/>
        </w:rPr>
      </w:pPr>
    </w:p>
    <w:p>
      <w:pPr>
        <w:spacing w:before="0"/>
        <w:ind w:left="244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363636"/>
          <w:spacing w:val="-6"/>
          <w:sz w:val="15"/>
        </w:rPr>
        <w:t>0,00</w:t>
      </w:r>
      <w:r>
        <w:rPr>
          <w:rFonts w:ascii="Arial" w:hAnsi="Arial"/>
          <w:color w:val="363636"/>
          <w:spacing w:val="-2"/>
          <w:sz w:val="15"/>
        </w:rPr>
        <w:t> </w:t>
      </w:r>
      <w:r>
        <w:rPr>
          <w:rFonts w:ascii="Arial" w:hAnsi="Arial"/>
          <w:color w:val="363636"/>
          <w:spacing w:val="-5"/>
          <w:sz w:val="15"/>
        </w:rPr>
        <w:t>Kč</w:t>
      </w: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spacing w:before="4"/>
        <w:rPr>
          <w:rFonts w:ascii="Arial"/>
          <w:b w:val="0"/>
          <w:sz w:val="15"/>
        </w:rPr>
      </w:pPr>
    </w:p>
    <w:p>
      <w:pPr>
        <w:spacing w:before="0"/>
        <w:ind w:left="237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414141"/>
          <w:spacing w:val="-4"/>
          <w:sz w:val="15"/>
        </w:rPr>
        <w:t>0,00</w:t>
      </w:r>
      <w:r>
        <w:rPr>
          <w:rFonts w:ascii="Arial" w:hAnsi="Arial"/>
          <w:color w:val="414141"/>
          <w:spacing w:val="-5"/>
          <w:sz w:val="15"/>
        </w:rPr>
        <w:t> Kč</w:t>
      </w: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spacing w:before="153"/>
        <w:rPr>
          <w:rFonts w:ascii="Arial"/>
          <w:b w:val="0"/>
          <w:sz w:val="15"/>
        </w:rPr>
      </w:pPr>
    </w:p>
    <w:p>
      <w:pPr>
        <w:spacing w:before="0"/>
        <w:ind w:left="229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3C3C3C"/>
          <w:spacing w:val="-2"/>
          <w:sz w:val="15"/>
        </w:rPr>
        <w:t>0,00</w:t>
      </w:r>
      <w:r>
        <w:rPr>
          <w:rFonts w:ascii="Arial" w:hAnsi="Arial"/>
          <w:color w:val="3C3C3C"/>
          <w:spacing w:val="-4"/>
          <w:sz w:val="15"/>
        </w:rPr>
        <w:t> </w:t>
      </w:r>
      <w:r>
        <w:rPr>
          <w:rFonts w:ascii="Arial" w:hAnsi="Arial"/>
          <w:color w:val="3C3C3C"/>
          <w:spacing w:val="-7"/>
          <w:sz w:val="15"/>
        </w:rPr>
        <w:t>Kč</w:t>
      </w:r>
    </w:p>
    <w:p>
      <w:pPr>
        <w:spacing w:before="10"/>
        <w:ind w:left="237" w:right="0" w:firstLine="0"/>
        <w:jc w:val="left"/>
        <w:rPr>
          <w:rFonts w:ascii="Arial" w:hAnsi="Arial"/>
          <w:sz w:val="15"/>
        </w:rPr>
      </w:pPr>
      <w:r>
        <w:rPr/>
        <w:br w:type="column"/>
      </w:r>
      <w:r>
        <w:rPr>
          <w:rFonts w:ascii="Arial" w:hAnsi="Arial"/>
          <w:color w:val="171717"/>
          <w:spacing w:val="-4"/>
          <w:sz w:val="15"/>
        </w:rPr>
        <w:t>0,00</w:t>
      </w:r>
      <w:r>
        <w:rPr>
          <w:rFonts w:ascii="Arial" w:hAnsi="Arial"/>
          <w:color w:val="171717"/>
          <w:spacing w:val="-7"/>
          <w:sz w:val="15"/>
        </w:rPr>
        <w:t> </w:t>
      </w:r>
      <w:r>
        <w:rPr>
          <w:rFonts w:ascii="Arial" w:hAnsi="Arial"/>
          <w:color w:val="171717"/>
          <w:spacing w:val="-5"/>
          <w:sz w:val="15"/>
        </w:rPr>
        <w:t>Kč</w:t>
      </w: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spacing w:before="67"/>
        <w:rPr>
          <w:rFonts w:ascii="Arial"/>
          <w:b w:val="0"/>
          <w:sz w:val="15"/>
        </w:rPr>
      </w:pPr>
    </w:p>
    <w:p>
      <w:pPr>
        <w:spacing w:before="0"/>
        <w:ind w:left="230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111111"/>
          <w:spacing w:val="-2"/>
          <w:sz w:val="15"/>
        </w:rPr>
        <w:t>0,00</w:t>
      </w:r>
      <w:r>
        <w:rPr>
          <w:rFonts w:ascii="Arial" w:hAnsi="Arial"/>
          <w:color w:val="111111"/>
          <w:spacing w:val="-8"/>
          <w:sz w:val="15"/>
        </w:rPr>
        <w:t> </w:t>
      </w:r>
      <w:r>
        <w:rPr>
          <w:rFonts w:ascii="Arial" w:hAnsi="Arial"/>
          <w:color w:val="111111"/>
          <w:spacing w:val="-5"/>
          <w:sz w:val="15"/>
        </w:rPr>
        <w:t>Kč</w:t>
      </w: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spacing w:before="6"/>
        <w:rPr>
          <w:rFonts w:ascii="Arial"/>
          <w:b w:val="0"/>
          <w:sz w:val="15"/>
        </w:rPr>
      </w:pPr>
    </w:p>
    <w:p>
      <w:pPr>
        <w:spacing w:before="0"/>
        <w:ind w:left="229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444444"/>
          <w:spacing w:val="-4"/>
          <w:sz w:val="15"/>
        </w:rPr>
        <w:t>0,00</w:t>
      </w:r>
      <w:r>
        <w:rPr>
          <w:rFonts w:ascii="Arial" w:hAnsi="Arial"/>
          <w:color w:val="444444"/>
          <w:spacing w:val="-5"/>
          <w:sz w:val="15"/>
        </w:rPr>
        <w:t> Kč</w:t>
      </w: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spacing w:before="151"/>
        <w:rPr>
          <w:rFonts w:ascii="Arial"/>
          <w:b w:val="0"/>
          <w:sz w:val="15"/>
        </w:rPr>
      </w:pPr>
    </w:p>
    <w:p>
      <w:pPr>
        <w:spacing w:before="0"/>
        <w:ind w:left="230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3C3C3C"/>
          <w:spacing w:val="-4"/>
          <w:sz w:val="15"/>
        </w:rPr>
        <w:t>0,00</w:t>
      </w:r>
      <w:r>
        <w:rPr>
          <w:rFonts w:ascii="Arial" w:hAnsi="Arial"/>
          <w:color w:val="3C3C3C"/>
          <w:spacing w:val="-3"/>
          <w:sz w:val="15"/>
        </w:rPr>
        <w:t> </w:t>
      </w:r>
      <w:r>
        <w:rPr>
          <w:rFonts w:ascii="Arial" w:hAnsi="Arial"/>
          <w:color w:val="3C3C3C"/>
          <w:spacing w:val="-5"/>
          <w:sz w:val="15"/>
        </w:rPr>
        <w:t>Kč</w:t>
      </w:r>
    </w:p>
    <w:p>
      <w:pPr>
        <w:spacing w:after="0"/>
        <w:jc w:val="left"/>
        <w:rPr>
          <w:rFonts w:ascii="Arial" w:hAnsi="Arial"/>
          <w:sz w:val="15"/>
        </w:rPr>
        <w:sectPr>
          <w:type w:val="continuous"/>
          <w:pgSz w:w="11910" w:h="16840"/>
          <w:pgMar w:top="1900" w:bottom="280" w:left="260" w:right="540"/>
          <w:cols w:num="5" w:equalWidth="0">
            <w:col w:w="5505" w:space="363"/>
            <w:col w:w="778" w:space="712"/>
            <w:col w:w="764" w:space="489"/>
            <w:col w:w="767" w:space="442"/>
            <w:col w:w="1290"/>
          </w:cols>
        </w:sectPr>
      </w:pPr>
    </w:p>
    <w:p>
      <w:pPr>
        <w:pStyle w:val="BodyText"/>
        <w:rPr>
          <w:rFonts w:ascii="Arial"/>
          <w:b w:val="0"/>
          <w:sz w:val="15"/>
        </w:rPr>
      </w:pPr>
    </w:p>
    <w:p>
      <w:pPr>
        <w:pStyle w:val="BodyText"/>
        <w:spacing w:before="98"/>
        <w:rPr>
          <w:rFonts w:ascii="Arial"/>
          <w:b w:val="0"/>
          <w:sz w:val="15"/>
        </w:rPr>
      </w:pPr>
    </w:p>
    <w:p>
      <w:pPr>
        <w:spacing w:before="0"/>
        <w:ind w:left="29" w:right="5691" w:firstLine="0"/>
        <w:jc w:val="center"/>
        <w:rPr>
          <w:rFonts w:ascii="Arial" w:hAnsi="Arial"/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117347</wp:posOffset>
                </wp:positionH>
                <wp:positionV relativeFrom="paragraph">
                  <wp:posOffset>-296083</wp:posOffset>
                </wp:positionV>
                <wp:extent cx="7092315" cy="2008504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7092315" cy="2008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76"/>
                              <w:gridCol w:w="4684"/>
                              <w:gridCol w:w="565"/>
                              <w:gridCol w:w="1312"/>
                              <w:gridCol w:w="1366"/>
                              <w:gridCol w:w="1226"/>
                              <w:gridCol w:w="1319"/>
                            </w:tblGrid>
                            <w:tr>
                              <w:trPr>
                                <w:trHeight w:val="318" w:hRule="atLeast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single" w:sz="12" w:space="0" w:color="4B4B4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4" w:type="dxa"/>
                                  <w:tcBorders>
                                    <w:top w:val="single" w:sz="12" w:space="0" w:color="4B4B4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17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54545"/>
                                      <w:spacing w:val="-10"/>
                                      <w:sz w:val="15"/>
                                    </w:rPr>
                                    <w:t>datové</w:t>
                                  </w:r>
                                  <w:r>
                                    <w:rPr>
                                      <w:b/>
                                      <w:color w:val="454545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54545"/>
                                      <w:spacing w:val="-10"/>
                                      <w:sz w:val="15"/>
                                    </w:rPr>
                                    <w:t>ůloiiště</w:t>
                                  </w:r>
                                  <w:r>
                                    <w:rPr>
                                      <w:b/>
                                      <w:color w:val="454545"/>
                                      <w:spacing w:val="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54545"/>
                                      <w:spacing w:val="-10"/>
                                      <w:sz w:val="15"/>
                                    </w:rPr>
                                    <w:t>(NAS)</w:t>
                                  </w:r>
                                  <w:r>
                                    <w:rPr>
                                      <w:b/>
                                      <w:color w:val="454545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54545"/>
                                      <w:spacing w:val="-1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454545"/>
                                      <w:spacing w:val="-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54545"/>
                                      <w:spacing w:val="-10"/>
                                      <w:sz w:val="15"/>
                                    </w:rPr>
                                    <w:t>2113</w:t>
                                  </w:r>
                                  <w:r>
                                    <w:rPr>
                                      <w:b/>
                                      <w:color w:val="454545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54545"/>
                                      <w:spacing w:val="-10"/>
                                      <w:sz w:val="15"/>
                                    </w:rPr>
                                    <w:t>HDD,</w:t>
                                  </w:r>
                                  <w:r>
                                    <w:rPr>
                                      <w:b/>
                                      <w:color w:val="454545"/>
                                      <w:spacing w:val="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54545"/>
                                      <w:spacing w:val="-10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454545"/>
                                      <w:spacing w:val="1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54545"/>
                                      <w:spacing w:val="-10"/>
                                      <w:sz w:val="15"/>
                                    </w:rPr>
                                    <w:t>disková</w:t>
                                  </w:r>
                                  <w:r>
                                    <w:rPr>
                                      <w:b/>
                                      <w:color w:val="454545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54545"/>
                                      <w:spacing w:val="-10"/>
                                      <w:sz w:val="15"/>
                                    </w:rPr>
                                    <w:t>pozice,</w:t>
                                  </w:r>
                                  <w:r>
                                    <w:rPr>
                                      <w:b/>
                                      <w:color w:val="454545"/>
                                      <w:spacing w:val="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54545"/>
                                      <w:spacing w:val="-10"/>
                                      <w:sz w:val="15"/>
                                    </w:rPr>
                                    <w:t>podpora</w:t>
                                  </w:r>
                                </w:p>
                              </w:tc>
                              <w:tc>
                                <w:tcPr>
                                  <w:tcW w:w="5788" w:type="dxa"/>
                                  <w:gridSpan w:val="5"/>
                                  <w:tcBorders>
                                    <w:top w:val="single" w:sz="12" w:space="0" w:color="4B4B4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526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4939" w:val="left" w:leader="none"/>
                                    </w:tabs>
                                    <w:spacing w:line="160" w:lineRule="auto"/>
                                    <w:ind w:left="88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B4B4B"/>
                                      <w:spacing w:val="-4"/>
                                      <w:w w:val="90"/>
                                      <w:sz w:val="15"/>
                                    </w:rPr>
                                    <w:t>2,5",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4"/>
                                      <w:w w:val="90"/>
                                      <w:sz w:val="15"/>
                                    </w:rPr>
                                    <w:t>3,5"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9"/>
                                      <w:w w:val="9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4"/>
                                      <w:w w:val="90"/>
                                      <w:sz w:val="15"/>
                                    </w:rPr>
                                    <w:t>diskťt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4"/>
                                      <w:w w:val="90"/>
                                      <w:sz w:val="15"/>
                                    </w:rPr>
                                    <w:t>(s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4"/>
                                      <w:w w:val="90"/>
                                      <w:sz w:val="15"/>
                                    </w:rPr>
                                    <w:t>volitelným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4"/>
                                      <w:w w:val="90"/>
                                      <w:sz w:val="15"/>
                                    </w:rPr>
                                    <w:t>dr.žákem),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4"/>
                                      <w:w w:val="90"/>
                                      <w:sz w:val="15"/>
                                    </w:rPr>
                                    <w:t>procesor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4"/>
                                      <w:w w:val="90"/>
                                      <w:sz w:val="15"/>
                                    </w:rPr>
                                    <w:t>Realtek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454545"/>
                                      <w:spacing w:val="-5"/>
                                      <w:position w:val="-9"/>
                                      <w:sz w:val="15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>
                                  <w:pPr>
                                    <w:pStyle w:val="TableParagraph"/>
                                    <w:spacing w:line="141" w:lineRule="exact" w:before="44"/>
                                    <w:ind w:left="19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84848"/>
                                      <w:spacing w:val="-10"/>
                                      <w:w w:val="8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>
                                  <w:pPr>
                                    <w:pStyle w:val="TableParagraph"/>
                                    <w:spacing w:line="138" w:lineRule="exact" w:before="47"/>
                                    <w:ind w:left="323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14141"/>
                                      <w:spacing w:val="-2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414141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14141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>
                                  <w:pPr>
                                    <w:pStyle w:val="TableParagraph"/>
                                    <w:spacing w:line="139" w:lineRule="exact" w:before="46"/>
                                    <w:ind w:left="114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14141"/>
                                      <w:w w:val="70"/>
                                      <w:sz w:val="15"/>
                                    </w:rPr>
                                    <w:t>O,OO</w:t>
                                  </w:r>
                                  <w:r>
                                    <w:rPr>
                                      <w:b/>
                                      <w:color w:val="414141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14141"/>
                                      <w:spacing w:val="-5"/>
                                      <w:w w:val="90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TableParagraph"/>
                                    <w:spacing w:line="136" w:lineRule="exact" w:before="49"/>
                                    <w:ind w:left="38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D3D3D"/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3D3D3D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D3D3D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</w:tcPr>
                                <w:p>
                                  <w:pPr>
                                    <w:pStyle w:val="TableParagraph"/>
                                    <w:spacing w:line="138" w:lineRule="exact" w:before="47"/>
                                    <w:ind w:left="37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24242"/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36" w:hRule="atLeast"/>
                              </w:trPr>
                              <w:tc>
                                <w:tcPr>
                                  <w:tcW w:w="526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325" w:val="left" w:leader="none"/>
                                    </w:tabs>
                                    <w:spacing w:before="105"/>
                                    <w:ind w:left="23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B4B4B"/>
                                      <w:spacing w:val="-5"/>
                                      <w:position w:val="-5"/>
                                      <w:sz w:val="15"/>
                                    </w:rPr>
                                    <w:t>10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position w:val="-5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4D4D4D"/>
                                      <w:spacing w:val="-4"/>
                                      <w:w w:val="90"/>
                                      <w:sz w:val="15"/>
                                    </w:rPr>
                                    <w:t>Gigabit</w:t>
                                  </w:r>
                                  <w:r>
                                    <w:rPr>
                                      <w:b/>
                                      <w:color w:val="4D4D4D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D4D4D"/>
                                      <w:spacing w:val="-5"/>
                                      <w:sz w:val="15"/>
                                    </w:rPr>
                                    <w:t>lAN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0" w:lineRule="atLeast" w:before="23"/>
                                    <w:ind w:left="799" w:right="584" w:hanging="123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A4A4A"/>
                                      <w:spacing w:val="-6"/>
                                      <w:sz w:val="15"/>
                                    </w:rPr>
                                    <w:t>záložnl UPS systém,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6"/>
                                      <w:sz w:val="15"/>
                                    </w:rPr>
                                    <w:t>vstupnl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6"/>
                                      <w:sz w:val="15"/>
                                    </w:rPr>
                                    <w:t>napětl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6"/>
                                      <w:sz w:val="15"/>
                                    </w:rPr>
                                    <w:t>230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1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6"/>
                                      <w:sz w:val="15"/>
                                    </w:rPr>
                                    <w:t>V,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2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6"/>
                                      <w:sz w:val="15"/>
                                    </w:rPr>
                                    <w:t>vstupnl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6"/>
                                      <w:sz w:val="15"/>
                                    </w:rPr>
                                    <w:t>proud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6"/>
                                      <w:sz w:val="15"/>
                                    </w:rPr>
                                    <w:t>4.35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4"/>
                                      <w:sz w:val="15"/>
                                    </w:rPr>
                                    <w:t>A,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4"/>
                                      <w:sz w:val="15"/>
                                    </w:rPr>
                                    <w:t>výstupnl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4"/>
                                      <w:sz w:val="15"/>
                                    </w:rPr>
                                    <w:t>výkon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4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4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1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4"/>
                                      <w:sz w:val="15"/>
                                    </w:rPr>
                                    <w:t>VA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2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4"/>
                                      <w:sz w:val="15"/>
                                    </w:rPr>
                                    <w:t>(550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4"/>
                                      <w:sz w:val="15"/>
                                    </w:rPr>
                                    <w:t>W),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4"/>
                                      <w:sz w:val="15"/>
                                    </w:rPr>
                                    <w:t>automatická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4"/>
                                      <w:sz w:val="15"/>
                                    </w:rPr>
                                    <w:t>regul.ice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72" w:hRule="atLeast"/>
                              </w:trPr>
                              <w:tc>
                                <w:tcPr>
                                  <w:tcW w:w="576" w:type="dxa"/>
                                  <w:tcBorders>
                                    <w:bottom w:val="single" w:sz="12" w:space="0" w:color="4B4B4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21" w:lineRule="exact" w:before="1"/>
                                    <w:ind w:left="40" w:right="11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B4B4B"/>
                                      <w:spacing w:val="-5"/>
                                      <w:w w:val="85"/>
                                      <w:sz w:val="15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z w:val="15"/>
                                    </w:rPr>
                                    <w:t> </w:t>
                                  </w:r>
                                </w:p>
                              </w:tc>
                              <w:tc>
                                <w:tcPr>
                                  <w:tcW w:w="4684" w:type="dxa"/>
                                  <w:tcBorders>
                                    <w:bottom w:val="single" w:sz="12" w:space="0" w:color="4B4B4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4356" w:val="left" w:leader="none"/>
                                    </w:tabs>
                                    <w:spacing w:line="252" w:lineRule="auto" w:before="41"/>
                                    <w:ind w:left="302" w:right="181" w:hanging="26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B4B4B"/>
                                      <w:spacing w:val="-4"/>
                                      <w:sz w:val="15"/>
                                    </w:rPr>
                                    <w:t>napěti,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4"/>
                                      <w:sz w:val="15"/>
                                    </w:rPr>
                                    <w:t>jistič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4"/>
                                      <w:sz w:val="15"/>
                                    </w:rPr>
                                    <w:t>pro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4"/>
                                      <w:sz w:val="15"/>
                                    </w:rPr>
                                    <w:t>ochranu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4"/>
                                      <w:sz w:val="15"/>
                                    </w:rPr>
                                    <w:t>proti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4"/>
                                      <w:sz w:val="15"/>
                                    </w:rPr>
                                    <w:t>přetíženi,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4"/>
                                      <w:sz w:val="15"/>
                                    </w:rPr>
                                    <w:t>FR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2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4"/>
                                      <w:sz w:val="15"/>
                                    </w:rPr>
                                    <w:t>zásuvky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4"/>
                                      <w:sz w:val="15"/>
                                    </w:rPr>
                                    <w:t>zálohované</w:t>
                                  </w:r>
                                  <w:r>
                                    <w:rPr>
                                      <w:b/>
                                      <w:color w:val="4B4B4B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4E4E4E"/>
                                      <w:spacing w:val="-16"/>
                                      <w:sz w:val="15"/>
                                    </w:rPr>
                                    <w:t>ks</w:t>
                                  </w:r>
                                  <w:r>
                                    <w:rPr>
                                      <w:b/>
                                      <w:color w:val="4E4E4E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04040"/>
                                      <w:spacing w:val="-8"/>
                                      <w:sz w:val="15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color w:val="40404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04040"/>
                                      <w:spacing w:val="-8"/>
                                      <w:sz w:val="15"/>
                                    </w:rPr>
                                    <w:t>pl'epěfovou</w:t>
                                  </w:r>
                                  <w:r>
                                    <w:rPr>
                                      <w:b/>
                                      <w:color w:val="40404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04040"/>
                                      <w:spacing w:val="-8"/>
                                      <w:sz w:val="15"/>
                                    </w:rPr>
                                    <w:t>ochranou,</w:t>
                                  </w:r>
                                  <w:r>
                                    <w:rPr>
                                      <w:b/>
                                      <w:color w:val="404040"/>
                                      <w:spacing w:val="1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04040"/>
                                      <w:spacing w:val="-8"/>
                                      <w:sz w:val="15"/>
                                    </w:rPr>
                                    <w:t>Informace</w:t>
                                  </w:r>
                                  <w:r>
                                    <w:rPr>
                                      <w:b/>
                                      <w:color w:val="404040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04040"/>
                                      <w:spacing w:val="-8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color w:val="404040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04040"/>
                                      <w:spacing w:val="-8"/>
                                      <w:sz w:val="15"/>
                                    </w:rPr>
                                    <w:t>typu</w:t>
                                  </w:r>
                                  <w:r>
                                    <w:rPr>
                                      <w:b/>
                                      <w:color w:val="404040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04040"/>
                                      <w:spacing w:val="-8"/>
                                      <w:sz w:val="15"/>
                                    </w:rPr>
                                    <w:t>provozu,</w:t>
                                  </w:r>
                                  <w:r>
                                    <w:rPr>
                                      <w:b/>
                                      <w:color w:val="40404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04040"/>
                                      <w:spacing w:val="-8"/>
                                      <w:sz w:val="15"/>
                                    </w:rPr>
                                    <w:t>stavu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2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E4E4E"/>
                                      <w:spacing w:val="-8"/>
                                      <w:sz w:val="15"/>
                                    </w:rPr>
                                    <w:t>napájeni,</w:t>
                                  </w:r>
                                  <w:r>
                                    <w:rPr>
                                      <w:b/>
                                      <w:color w:val="4E4E4E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E4E4E"/>
                                      <w:spacing w:val="-8"/>
                                      <w:sz w:val="15"/>
                                    </w:rPr>
                                    <w:t>stavu</w:t>
                                  </w:r>
                                  <w:r>
                                    <w:rPr>
                                      <w:b/>
                                      <w:color w:val="4E4E4E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E4E4E"/>
                                      <w:spacing w:val="-8"/>
                                      <w:sz w:val="15"/>
                                    </w:rPr>
                                    <w:t>baterie,</w:t>
                                  </w:r>
                                  <w:r>
                                    <w:rPr>
                                      <w:b/>
                                      <w:color w:val="4E4E4E"/>
                                      <w:spacing w:val="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E4E4E"/>
                                      <w:spacing w:val="-8"/>
                                      <w:sz w:val="15"/>
                                    </w:rPr>
                                    <w:t>stavu</w:t>
                                  </w:r>
                                  <w:r>
                                    <w:rPr>
                                      <w:b/>
                                      <w:color w:val="4E4E4E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E4E4E"/>
                                      <w:spacing w:val="-8"/>
                                      <w:sz w:val="15"/>
                                    </w:rPr>
                                    <w:t>zátěže,</w:t>
                                  </w:r>
                                  <w:r>
                                    <w:rPr>
                                      <w:b/>
                                      <w:color w:val="4E4E4E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E4E4E"/>
                                      <w:spacing w:val="-8"/>
                                      <w:sz w:val="15"/>
                                    </w:rPr>
                                    <w:t>porucha</w:t>
                                  </w:r>
                                  <w:r>
                                    <w:rPr>
                                      <w:b/>
                                      <w:color w:val="4E4E4E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E4E4E"/>
                                      <w:spacing w:val="-8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4E4E4E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E4E4E"/>
                                      <w:spacing w:val="-8"/>
                                      <w:sz w:val="15"/>
                                    </w:rPr>
                                    <w:t>varováni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bottom w:val="single" w:sz="12" w:space="0" w:color="4B4B4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83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F4F4F"/>
                                      <w:spacing w:val="-10"/>
                                      <w:w w:val="85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  <w:tcBorders>
                                    <w:bottom w:val="single" w:sz="12" w:space="0" w:color="4B4B4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316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-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bottom w:val="single" w:sz="12" w:space="0" w:color="4B4B4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left="114" w:right="22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B1B1B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1B1B1B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B1B1B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bottom w:val="single" w:sz="12" w:space="0" w:color="4B4B4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left="38" w:right="21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24242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24242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bottom w:val="single" w:sz="12" w:space="0" w:color="4B4B4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365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71717"/>
                                      <w:spacing w:val="-2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171717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71717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5" w:hRule="atLeast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single" w:sz="12" w:space="0" w:color="4B4B4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4" w:type="dxa"/>
                                  <w:tcBorders>
                                    <w:top w:val="single" w:sz="12" w:space="0" w:color="4B4B4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4348" w:val="left" w:leader="none"/>
                                    </w:tabs>
                                    <w:spacing w:line="270" w:lineRule="atLeast" w:before="35"/>
                                    <w:ind w:left="57" w:right="185" w:firstLine="43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A4A4A"/>
                                      <w:spacing w:val="-8"/>
                                      <w:sz w:val="15"/>
                                    </w:rPr>
                                    <w:t>rekordér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8"/>
                                      <w:sz w:val="15"/>
                                    </w:rPr>
                                    <w:t>pro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8"/>
                                      <w:sz w:val="15"/>
                                    </w:rPr>
                                    <w:t>pl'enos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8"/>
                                      <w:sz w:val="15"/>
                                    </w:rPr>
                                    <w:t>Art-Nel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8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8"/>
                                      <w:sz w:val="15"/>
                                    </w:rPr>
                                    <w:t>DMX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8"/>
                                      <w:sz w:val="15"/>
                                    </w:rPr>
                                    <w:t>signálCI,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8"/>
                                      <w:sz w:val="15"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8"/>
                                      <w:sz w:val="15"/>
                                    </w:rPr>
                                    <w:t>rozhranl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8"/>
                                      <w:sz w:val="15"/>
                                    </w:rPr>
                                    <w:t>(až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8"/>
                                      <w:sz w:val="15"/>
                                    </w:rPr>
                                    <w:t>3072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8"/>
                                      <w:sz w:val="15"/>
                                    </w:rPr>
                                    <w:t>kanálO),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8"/>
                                      <w:sz w:val="15"/>
                                    </w:rPr>
                                    <w:t>podporuje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8"/>
                                      <w:sz w:val="15"/>
                                    </w:rPr>
                                    <w:t>DMX512/RDM/ArtNeVsACN,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8"/>
                                      <w:sz w:val="15"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8"/>
                                      <w:sz w:val="15"/>
                                    </w:rPr>
                                    <w:t>výstupCI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8"/>
                                      <w:sz w:val="15"/>
                                    </w:rPr>
                                    <w:t>nebo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8"/>
                                      <w:sz w:val="15"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4B4B4B"/>
                                      <w:spacing w:val="-14"/>
                                      <w:position w:val="-8"/>
                                      <w:sz w:val="15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12" w:space="0" w:color="4B4B4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9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1" w:lineRule="exact"/>
                                    <w:ind w:left="183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8"/>
                                      <w:spacing w:val="-10"/>
                                      <w:w w:val="8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  <w:tcBorders>
                                    <w:top w:val="single" w:sz="12" w:space="0" w:color="4B4B4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93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7" w:lineRule="exact"/>
                                    <w:ind w:left="30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-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12" w:space="0" w:color="4B4B4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94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6" w:lineRule="exact"/>
                                    <w:ind w:left="114" w:right="15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81818"/>
                                      <w:spacing w:val="-2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181818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81818"/>
                                      <w:spacing w:val="-7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12" w:space="0" w:color="4B4B4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90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9" w:lineRule="exact" w:before="1"/>
                                    <w:ind w:left="38" w:right="14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44444"/>
                                      <w:spacing w:val="-2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44444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12" w:space="0" w:color="4B4B4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92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7" w:lineRule="exact"/>
                                    <w:ind w:left="35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61616"/>
                                      <w:spacing w:val="-2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161616"/>
                                      <w:spacing w:val="-5"/>
                                      <w:sz w:val="15"/>
                                    </w:rPr>
                                    <w:t> Kč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67" w:hRule="atLeast"/>
                              </w:trPr>
                              <w:tc>
                                <w:tcPr>
                                  <w:tcW w:w="576" w:type="dxa"/>
                                </w:tcPr>
                                <w:p>
                                  <w:pPr>
                                    <w:pStyle w:val="TableParagraph"/>
                                    <w:spacing w:before="62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0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D4D4D"/>
                                      <w:spacing w:val="-5"/>
                                      <w:sz w:val="15"/>
                                    </w:rPr>
                                    <w:t>12</w:t>
                                  </w:r>
                                  <w:r>
                                    <w:rPr>
                                      <w:b/>
                                      <w:color w:val="4D4D4D"/>
                                      <w:sz w:val="15"/>
                                    </w:rPr>
                                    <w:t> </w:t>
                                  </w:r>
                                </w:p>
                              </w:tc>
                              <w:tc>
                                <w:tcPr>
                                  <w:tcW w:w="4684" w:type="dxa"/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left="72" w:right="492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pacing w:val="-10"/>
                                      <w:sz w:val="15"/>
                                    </w:rPr>
                                    <w:t>XLR</w:t>
                                  </w:r>
                                  <w:r>
                                    <w:rPr>
                                      <w:b/>
                                      <w:color w:val="464646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64646"/>
                                      <w:spacing w:val="-10"/>
                                      <w:sz w:val="15"/>
                                    </w:rPr>
                                    <w:t>ln/Out</w:t>
                                  </w:r>
                                  <w:r>
                                    <w:rPr>
                                      <w:b/>
                                      <w:color w:val="464646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64646"/>
                                      <w:spacing w:val="-10"/>
                                      <w:sz w:val="15"/>
                                    </w:rPr>
                                    <w:t>konfigurovatelné,</w:t>
                                  </w:r>
                                  <w:r>
                                    <w:rPr>
                                      <w:b/>
                                      <w:color w:val="464646"/>
                                      <w:spacing w:val="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64646"/>
                                      <w:spacing w:val="-10"/>
                                      <w:sz w:val="15"/>
                                    </w:rPr>
                                    <w:t>2x</w:t>
                                  </w:r>
                                  <w:r>
                                    <w:rPr>
                                      <w:b/>
                                      <w:color w:val="464646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64646"/>
                                      <w:spacing w:val="-10"/>
                                      <w:sz w:val="15"/>
                                    </w:rPr>
                                    <w:t>etherCON</w:t>
                                  </w:r>
                                  <w:r>
                                    <w:rPr>
                                      <w:b/>
                                      <w:color w:val="464646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64646"/>
                                      <w:spacing w:val="-10"/>
                                      <w:sz w:val="15"/>
                                    </w:rPr>
                                    <w:t>RJ45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1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6" w:lineRule="exact"/>
                                    <w:ind w:right="492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A4A4A"/>
                                      <w:spacing w:val="-10"/>
                                      <w:sz w:val="15"/>
                                    </w:rPr>
                                    <w:t>rozbočovač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10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10"/>
                                      <w:sz w:val="15"/>
                                    </w:rPr>
                                    <w:t>zesilovač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10"/>
                                      <w:sz w:val="15"/>
                                    </w:rPr>
                                    <w:t>DMX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10"/>
                                      <w:sz w:val="15"/>
                                    </w:rPr>
                                    <w:t>signálu,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2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10"/>
                                      <w:sz w:val="15"/>
                                    </w:rPr>
                                    <w:t>1x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10"/>
                                      <w:sz w:val="15"/>
                                    </w:rPr>
                                    <w:t>vstup/2x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10"/>
                                      <w:sz w:val="15"/>
                                    </w:rPr>
                                    <w:t>výstup,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A4A4A"/>
                                      <w:spacing w:val="-10"/>
                                      <w:sz w:val="15"/>
                                    </w:rPr>
                                    <w:t>vstup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24pt;margin-top:-23.313667pt;width:558.450pt;height:158.15pt;mso-position-horizontal-relative:page;mso-position-vertical-relative:paragraph;z-index:15739392" type="#_x0000_t202" id="docshape3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76"/>
                        <w:gridCol w:w="4684"/>
                        <w:gridCol w:w="565"/>
                        <w:gridCol w:w="1312"/>
                        <w:gridCol w:w="1366"/>
                        <w:gridCol w:w="1226"/>
                        <w:gridCol w:w="1319"/>
                      </w:tblGrid>
                      <w:tr>
                        <w:trPr>
                          <w:trHeight w:val="318" w:hRule="atLeast"/>
                        </w:trPr>
                        <w:tc>
                          <w:tcPr>
                            <w:tcW w:w="576" w:type="dxa"/>
                            <w:tcBorders>
                              <w:top w:val="single" w:sz="12" w:space="0" w:color="4B4B4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84" w:type="dxa"/>
                            <w:tcBorders>
                              <w:top w:val="single" w:sz="12" w:space="0" w:color="4B4B4B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17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54545"/>
                                <w:spacing w:val="-10"/>
                                <w:sz w:val="15"/>
                              </w:rPr>
                              <w:t>datové</w:t>
                            </w:r>
                            <w:r>
                              <w:rPr>
                                <w:b/>
                                <w:color w:val="454545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54545"/>
                                <w:spacing w:val="-10"/>
                                <w:sz w:val="15"/>
                              </w:rPr>
                              <w:t>ůloiiště</w:t>
                            </w:r>
                            <w:r>
                              <w:rPr>
                                <w:b/>
                                <w:color w:val="454545"/>
                                <w:spacing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54545"/>
                                <w:spacing w:val="-10"/>
                                <w:sz w:val="15"/>
                              </w:rPr>
                              <w:t>(NAS)</w:t>
                            </w:r>
                            <w:r>
                              <w:rPr>
                                <w:b/>
                                <w:color w:val="454545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54545"/>
                                <w:spacing w:val="-1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454545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54545"/>
                                <w:spacing w:val="-10"/>
                                <w:sz w:val="15"/>
                              </w:rPr>
                              <w:t>2113</w:t>
                            </w:r>
                            <w:r>
                              <w:rPr>
                                <w:b/>
                                <w:color w:val="454545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54545"/>
                                <w:spacing w:val="-10"/>
                                <w:sz w:val="15"/>
                              </w:rPr>
                              <w:t>HDD,</w:t>
                            </w:r>
                            <w:r>
                              <w:rPr>
                                <w:b/>
                                <w:color w:val="454545"/>
                                <w:spacing w:val="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54545"/>
                                <w:spacing w:val="-1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454545"/>
                                <w:spacing w:val="1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54545"/>
                                <w:spacing w:val="-10"/>
                                <w:sz w:val="15"/>
                              </w:rPr>
                              <w:t>disková</w:t>
                            </w:r>
                            <w:r>
                              <w:rPr>
                                <w:b/>
                                <w:color w:val="454545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54545"/>
                                <w:spacing w:val="-10"/>
                                <w:sz w:val="15"/>
                              </w:rPr>
                              <w:t>pozice,</w:t>
                            </w:r>
                            <w:r>
                              <w:rPr>
                                <w:b/>
                                <w:color w:val="454545"/>
                                <w:spacing w:val="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54545"/>
                                <w:spacing w:val="-10"/>
                                <w:sz w:val="15"/>
                              </w:rPr>
                              <w:t>podpora</w:t>
                            </w:r>
                          </w:p>
                        </w:tc>
                        <w:tc>
                          <w:tcPr>
                            <w:tcW w:w="5788" w:type="dxa"/>
                            <w:gridSpan w:val="5"/>
                            <w:tcBorders>
                              <w:top w:val="single" w:sz="12" w:space="0" w:color="4B4B4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5" w:hRule="atLeast"/>
                        </w:trPr>
                        <w:tc>
                          <w:tcPr>
                            <w:tcW w:w="5260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4939" w:val="left" w:leader="none"/>
                              </w:tabs>
                              <w:spacing w:line="160" w:lineRule="auto"/>
                              <w:ind w:left="88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B4B4B"/>
                                <w:spacing w:val="-4"/>
                                <w:w w:val="90"/>
                                <w:sz w:val="15"/>
                              </w:rPr>
                              <w:t>2,5",</w:t>
                            </w:r>
                            <w:r>
                              <w:rPr>
                                <w:b/>
                                <w:color w:val="4B4B4B"/>
                                <w:spacing w:val="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B4B4B"/>
                                <w:spacing w:val="-4"/>
                                <w:w w:val="90"/>
                                <w:sz w:val="15"/>
                              </w:rPr>
                              <w:t>3,5"</w:t>
                            </w:r>
                            <w:r>
                              <w:rPr>
                                <w:b/>
                                <w:color w:val="4B4B4B"/>
                                <w:spacing w:val="-9"/>
                                <w:w w:val="9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B4B4B"/>
                                <w:spacing w:val="-4"/>
                                <w:w w:val="90"/>
                                <w:sz w:val="15"/>
                              </w:rPr>
                              <w:t>diskťt</w:t>
                            </w:r>
                            <w:r>
                              <w:rPr>
                                <w:b/>
                                <w:color w:val="4B4B4B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B4B4B"/>
                                <w:spacing w:val="-4"/>
                                <w:w w:val="90"/>
                                <w:sz w:val="15"/>
                              </w:rPr>
                              <w:t>(s</w:t>
                            </w:r>
                            <w:r>
                              <w:rPr>
                                <w:b/>
                                <w:color w:val="4B4B4B"/>
                                <w:spacing w:val="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B4B4B"/>
                                <w:spacing w:val="-4"/>
                                <w:w w:val="90"/>
                                <w:sz w:val="15"/>
                              </w:rPr>
                              <w:t>volitelným</w:t>
                            </w:r>
                            <w:r>
                              <w:rPr>
                                <w:b/>
                                <w:color w:val="4B4B4B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B4B4B"/>
                                <w:spacing w:val="-4"/>
                                <w:w w:val="90"/>
                                <w:sz w:val="15"/>
                              </w:rPr>
                              <w:t>dr.žákem),</w:t>
                            </w:r>
                            <w:r>
                              <w:rPr>
                                <w:b/>
                                <w:color w:val="4B4B4B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B4B4B"/>
                                <w:spacing w:val="-4"/>
                                <w:w w:val="90"/>
                                <w:sz w:val="15"/>
                              </w:rPr>
                              <w:t>procesor</w:t>
                            </w:r>
                            <w:r>
                              <w:rPr>
                                <w:b/>
                                <w:color w:val="4B4B4B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B4B4B"/>
                                <w:spacing w:val="-4"/>
                                <w:w w:val="90"/>
                                <w:sz w:val="15"/>
                              </w:rPr>
                              <w:t>Realtek</w:t>
                            </w:r>
                            <w:r>
                              <w:rPr>
                                <w:b/>
                                <w:color w:val="4B4B4B"/>
                                <w:sz w:val="15"/>
                              </w:rPr>
                              <w:tab/>
                            </w:r>
                            <w:r>
                              <w:rPr>
                                <w:b/>
                                <w:color w:val="454545"/>
                                <w:spacing w:val="-5"/>
                                <w:position w:val="-9"/>
                                <w:sz w:val="15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>
                            <w:pPr>
                              <w:pStyle w:val="TableParagraph"/>
                              <w:spacing w:line="141" w:lineRule="exact" w:before="44"/>
                              <w:ind w:left="19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84848"/>
                                <w:spacing w:val="-10"/>
                                <w:w w:val="8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12" w:type="dxa"/>
                          </w:tcPr>
                          <w:p>
                            <w:pPr>
                              <w:pStyle w:val="TableParagraph"/>
                              <w:spacing w:line="138" w:lineRule="exact" w:before="47"/>
                              <w:ind w:left="323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14141"/>
                                <w:spacing w:val="-2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414141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14141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>
                            <w:pPr>
                              <w:pStyle w:val="TableParagraph"/>
                              <w:spacing w:line="139" w:lineRule="exact" w:before="46"/>
                              <w:ind w:left="114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14141"/>
                                <w:w w:val="70"/>
                                <w:sz w:val="15"/>
                              </w:rPr>
                              <w:t>O,OO</w:t>
                            </w:r>
                            <w:r>
                              <w:rPr>
                                <w:b/>
                                <w:color w:val="414141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14141"/>
                                <w:spacing w:val="-5"/>
                                <w:w w:val="90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TableParagraph"/>
                              <w:spacing w:line="136" w:lineRule="exact" w:before="49"/>
                              <w:ind w:left="38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D3D3D"/>
                                <w:spacing w:val="-4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3D3D3D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D3D3D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319" w:type="dxa"/>
                          </w:tcPr>
                          <w:p>
                            <w:pPr>
                              <w:pStyle w:val="TableParagraph"/>
                              <w:spacing w:line="138" w:lineRule="exact" w:before="47"/>
                              <w:ind w:left="37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24242"/>
                                <w:spacing w:val="-4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424242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24242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</w:tr>
                      <w:tr>
                        <w:trPr>
                          <w:trHeight w:val="736" w:hRule="atLeast"/>
                        </w:trPr>
                        <w:tc>
                          <w:tcPr>
                            <w:tcW w:w="5260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325" w:val="left" w:leader="none"/>
                              </w:tabs>
                              <w:spacing w:before="105"/>
                              <w:ind w:left="23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B4B4B"/>
                                <w:spacing w:val="-5"/>
                                <w:position w:val="-5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b/>
                                <w:color w:val="4B4B4B"/>
                                <w:position w:val="-5"/>
                                <w:sz w:val="15"/>
                              </w:rPr>
                              <w:tab/>
                            </w:r>
                            <w:r>
                              <w:rPr>
                                <w:b/>
                                <w:color w:val="4D4D4D"/>
                                <w:spacing w:val="-4"/>
                                <w:w w:val="90"/>
                                <w:sz w:val="15"/>
                              </w:rPr>
                              <w:t>Gigabit</w:t>
                            </w:r>
                            <w:r>
                              <w:rPr>
                                <w:b/>
                                <w:color w:val="4D4D4D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D4D4D"/>
                                <w:spacing w:val="-5"/>
                                <w:sz w:val="15"/>
                              </w:rPr>
                              <w:t>lAN</w:t>
                            </w:r>
                          </w:p>
                          <w:p>
                            <w:pPr>
                              <w:pStyle w:val="TableParagraph"/>
                              <w:spacing w:line="180" w:lineRule="atLeast" w:before="23"/>
                              <w:ind w:left="799" w:right="584" w:hanging="123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A4A4A"/>
                                <w:spacing w:val="-6"/>
                                <w:sz w:val="15"/>
                              </w:rPr>
                              <w:t>záložnl UPS systém,</w:t>
                            </w:r>
                            <w:r>
                              <w:rPr>
                                <w:b/>
                                <w:color w:val="4A4A4A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6"/>
                                <w:sz w:val="15"/>
                              </w:rPr>
                              <w:t>vstupnl</w:t>
                            </w:r>
                            <w:r>
                              <w:rPr>
                                <w:b/>
                                <w:color w:val="4A4A4A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6"/>
                                <w:sz w:val="15"/>
                              </w:rPr>
                              <w:t>napětl</w:t>
                            </w:r>
                            <w:r>
                              <w:rPr>
                                <w:b/>
                                <w:color w:val="4A4A4A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6"/>
                                <w:sz w:val="15"/>
                              </w:rPr>
                              <w:t>230</w:t>
                            </w:r>
                            <w:r>
                              <w:rPr>
                                <w:b/>
                                <w:color w:val="4A4A4A"/>
                                <w:spacing w:val="-1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6"/>
                                <w:sz w:val="15"/>
                              </w:rPr>
                              <w:t>V,</w:t>
                            </w:r>
                            <w:r>
                              <w:rPr>
                                <w:b/>
                                <w:color w:val="4A4A4A"/>
                                <w:spacing w:val="-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6"/>
                                <w:sz w:val="15"/>
                              </w:rPr>
                              <w:t>vstupnl</w:t>
                            </w:r>
                            <w:r>
                              <w:rPr>
                                <w:b/>
                                <w:color w:val="4A4A4A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6"/>
                                <w:sz w:val="15"/>
                              </w:rPr>
                              <w:t>proud</w:t>
                            </w:r>
                            <w:r>
                              <w:rPr>
                                <w:b/>
                                <w:color w:val="4A4A4A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6"/>
                                <w:sz w:val="15"/>
                              </w:rPr>
                              <w:t>4.35</w:t>
                            </w:r>
                            <w:r>
                              <w:rPr>
                                <w:b/>
                                <w:color w:val="4A4A4A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24242"/>
                                <w:spacing w:val="-4"/>
                                <w:sz w:val="15"/>
                              </w:rPr>
                              <w:t>A,</w:t>
                            </w:r>
                            <w:r>
                              <w:rPr>
                                <w:b/>
                                <w:color w:val="424242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24242"/>
                                <w:spacing w:val="-4"/>
                                <w:sz w:val="15"/>
                              </w:rPr>
                              <w:t>výstupnl</w:t>
                            </w:r>
                            <w:r>
                              <w:rPr>
                                <w:b/>
                                <w:color w:val="424242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24242"/>
                                <w:spacing w:val="-4"/>
                                <w:sz w:val="15"/>
                              </w:rPr>
                              <w:t>výkon</w:t>
                            </w:r>
                            <w:r>
                              <w:rPr>
                                <w:b/>
                                <w:color w:val="424242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24242"/>
                                <w:spacing w:val="-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424242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24242"/>
                                <w:spacing w:val="-4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b/>
                                <w:color w:val="424242"/>
                                <w:spacing w:val="-1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24242"/>
                                <w:spacing w:val="-4"/>
                                <w:sz w:val="15"/>
                              </w:rPr>
                              <w:t>VA</w:t>
                            </w:r>
                            <w:r>
                              <w:rPr>
                                <w:b/>
                                <w:color w:val="424242"/>
                                <w:spacing w:val="-2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24242"/>
                                <w:spacing w:val="-4"/>
                                <w:sz w:val="15"/>
                              </w:rPr>
                              <w:t>(550</w:t>
                            </w:r>
                            <w:r>
                              <w:rPr>
                                <w:b/>
                                <w:color w:val="424242"/>
                                <w:spacing w:val="-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24242"/>
                                <w:spacing w:val="-4"/>
                                <w:sz w:val="15"/>
                              </w:rPr>
                              <w:t>W),</w:t>
                            </w:r>
                            <w:r>
                              <w:rPr>
                                <w:b/>
                                <w:color w:val="424242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24242"/>
                                <w:spacing w:val="-4"/>
                                <w:sz w:val="15"/>
                              </w:rPr>
                              <w:t>automatická</w:t>
                            </w:r>
                            <w:r>
                              <w:rPr>
                                <w:b/>
                                <w:color w:val="424242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24242"/>
                                <w:spacing w:val="-4"/>
                                <w:sz w:val="15"/>
                              </w:rPr>
                              <w:t>regul.ice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1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1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72" w:hRule="atLeast"/>
                        </w:trPr>
                        <w:tc>
                          <w:tcPr>
                            <w:tcW w:w="576" w:type="dxa"/>
                            <w:tcBorders>
                              <w:bottom w:val="single" w:sz="12" w:space="0" w:color="4B4B4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21" w:lineRule="exact" w:before="1"/>
                              <w:ind w:left="40" w:right="11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B4B4B"/>
                                <w:spacing w:val="-5"/>
                                <w:w w:val="85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b/>
                                <w:color w:val="4B4B4B"/>
                                <w:sz w:val="15"/>
                              </w:rPr>
                              <w:t> </w:t>
                            </w:r>
                          </w:p>
                        </w:tc>
                        <w:tc>
                          <w:tcPr>
                            <w:tcW w:w="4684" w:type="dxa"/>
                            <w:tcBorders>
                              <w:bottom w:val="single" w:sz="12" w:space="0" w:color="4B4B4B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4356" w:val="left" w:leader="none"/>
                              </w:tabs>
                              <w:spacing w:line="252" w:lineRule="auto" w:before="41"/>
                              <w:ind w:left="302" w:right="181" w:hanging="26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B4B4B"/>
                                <w:spacing w:val="-4"/>
                                <w:sz w:val="15"/>
                              </w:rPr>
                              <w:t>napěti,</w:t>
                            </w:r>
                            <w:r>
                              <w:rPr>
                                <w:b/>
                                <w:color w:val="4B4B4B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B4B4B"/>
                                <w:spacing w:val="-4"/>
                                <w:sz w:val="15"/>
                              </w:rPr>
                              <w:t>jistič</w:t>
                            </w:r>
                            <w:r>
                              <w:rPr>
                                <w:b/>
                                <w:color w:val="4B4B4B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B4B4B"/>
                                <w:spacing w:val="-4"/>
                                <w:sz w:val="15"/>
                              </w:rPr>
                              <w:t>pro</w:t>
                            </w:r>
                            <w:r>
                              <w:rPr>
                                <w:b/>
                                <w:color w:val="4B4B4B"/>
                                <w:spacing w:val="-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B4B4B"/>
                                <w:spacing w:val="-4"/>
                                <w:sz w:val="15"/>
                              </w:rPr>
                              <w:t>ochranu</w:t>
                            </w:r>
                            <w:r>
                              <w:rPr>
                                <w:b/>
                                <w:color w:val="4B4B4B"/>
                                <w:spacing w:val="-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B4B4B"/>
                                <w:spacing w:val="-4"/>
                                <w:sz w:val="15"/>
                              </w:rPr>
                              <w:t>proti</w:t>
                            </w:r>
                            <w:r>
                              <w:rPr>
                                <w:b/>
                                <w:color w:val="4B4B4B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B4B4B"/>
                                <w:spacing w:val="-4"/>
                                <w:sz w:val="15"/>
                              </w:rPr>
                              <w:t>přetíženi,</w:t>
                            </w:r>
                            <w:r>
                              <w:rPr>
                                <w:b/>
                                <w:color w:val="4B4B4B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B4B4B"/>
                                <w:spacing w:val="-4"/>
                                <w:sz w:val="15"/>
                              </w:rPr>
                              <w:t>FR</w:t>
                            </w:r>
                            <w:r>
                              <w:rPr>
                                <w:b/>
                                <w:color w:val="4B4B4B"/>
                                <w:spacing w:val="-2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B4B4B"/>
                                <w:spacing w:val="-4"/>
                                <w:sz w:val="15"/>
                              </w:rPr>
                              <w:t>zásuvky</w:t>
                            </w:r>
                            <w:r>
                              <w:rPr>
                                <w:b/>
                                <w:color w:val="4B4B4B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B4B4B"/>
                                <w:spacing w:val="-4"/>
                                <w:sz w:val="15"/>
                              </w:rPr>
                              <w:t>zálohované</w:t>
                            </w:r>
                            <w:r>
                              <w:rPr>
                                <w:b/>
                                <w:color w:val="4B4B4B"/>
                                <w:sz w:val="15"/>
                              </w:rPr>
                              <w:tab/>
                            </w:r>
                            <w:r>
                              <w:rPr>
                                <w:b/>
                                <w:color w:val="4E4E4E"/>
                                <w:spacing w:val="-16"/>
                                <w:sz w:val="15"/>
                              </w:rPr>
                              <w:t>ks</w:t>
                            </w:r>
                            <w:r>
                              <w:rPr>
                                <w:b/>
                                <w:color w:val="4E4E4E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04040"/>
                                <w:spacing w:val="-8"/>
                                <w:sz w:val="15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40404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04040"/>
                                <w:spacing w:val="-8"/>
                                <w:sz w:val="15"/>
                              </w:rPr>
                              <w:t>pl'epěfovou</w:t>
                            </w:r>
                            <w:r>
                              <w:rPr>
                                <w:b/>
                                <w:color w:val="40404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04040"/>
                                <w:spacing w:val="-8"/>
                                <w:sz w:val="15"/>
                              </w:rPr>
                              <w:t>ochranou,</w:t>
                            </w:r>
                            <w:r>
                              <w:rPr>
                                <w:b/>
                                <w:color w:val="404040"/>
                                <w:spacing w:val="1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04040"/>
                                <w:spacing w:val="-8"/>
                                <w:sz w:val="15"/>
                              </w:rPr>
                              <w:t>Informace</w:t>
                            </w:r>
                            <w:r>
                              <w:rPr>
                                <w:b/>
                                <w:color w:val="40404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04040"/>
                                <w:spacing w:val="-8"/>
                                <w:sz w:val="15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40404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04040"/>
                                <w:spacing w:val="-8"/>
                                <w:sz w:val="15"/>
                              </w:rPr>
                              <w:t>typu</w:t>
                            </w:r>
                            <w:r>
                              <w:rPr>
                                <w:b/>
                                <w:color w:val="40404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04040"/>
                                <w:spacing w:val="-8"/>
                                <w:sz w:val="15"/>
                              </w:rPr>
                              <w:t>provozu,</w:t>
                            </w:r>
                            <w:r>
                              <w:rPr>
                                <w:b/>
                                <w:color w:val="40404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04040"/>
                                <w:spacing w:val="-8"/>
                                <w:sz w:val="15"/>
                              </w:rPr>
                              <w:t>stavu</w:t>
                            </w: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2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E4E4E"/>
                                <w:spacing w:val="-8"/>
                                <w:sz w:val="15"/>
                              </w:rPr>
                              <w:t>napájeni,</w:t>
                            </w:r>
                            <w:r>
                              <w:rPr>
                                <w:b/>
                                <w:color w:val="4E4E4E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E4E4E"/>
                                <w:spacing w:val="-8"/>
                                <w:sz w:val="15"/>
                              </w:rPr>
                              <w:t>stavu</w:t>
                            </w:r>
                            <w:r>
                              <w:rPr>
                                <w:b/>
                                <w:color w:val="4E4E4E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E4E4E"/>
                                <w:spacing w:val="-8"/>
                                <w:sz w:val="15"/>
                              </w:rPr>
                              <w:t>baterie,</w:t>
                            </w:r>
                            <w:r>
                              <w:rPr>
                                <w:b/>
                                <w:color w:val="4E4E4E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E4E4E"/>
                                <w:spacing w:val="-8"/>
                                <w:sz w:val="15"/>
                              </w:rPr>
                              <w:t>stavu</w:t>
                            </w:r>
                            <w:r>
                              <w:rPr>
                                <w:b/>
                                <w:color w:val="4E4E4E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E4E4E"/>
                                <w:spacing w:val="-8"/>
                                <w:sz w:val="15"/>
                              </w:rPr>
                              <w:t>zátěže,</w:t>
                            </w:r>
                            <w:r>
                              <w:rPr>
                                <w:b/>
                                <w:color w:val="4E4E4E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E4E4E"/>
                                <w:spacing w:val="-8"/>
                                <w:sz w:val="15"/>
                              </w:rPr>
                              <w:t>porucha</w:t>
                            </w:r>
                            <w:r>
                              <w:rPr>
                                <w:b/>
                                <w:color w:val="4E4E4E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E4E4E"/>
                                <w:spacing w:val="-8"/>
                                <w:sz w:val="15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4E4E4E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E4E4E"/>
                                <w:spacing w:val="-8"/>
                                <w:sz w:val="15"/>
                              </w:rPr>
                              <w:t>varováni</w:t>
                            </w:r>
                          </w:p>
                        </w:tc>
                        <w:tc>
                          <w:tcPr>
                            <w:tcW w:w="565" w:type="dxa"/>
                            <w:tcBorders>
                              <w:bottom w:val="single" w:sz="12" w:space="0" w:color="4B4B4B"/>
                            </w:tcBorders>
                          </w:tcPr>
                          <w:p>
                            <w:pPr>
                              <w:pStyle w:val="TableParagraph"/>
                              <w:spacing w:before="34"/>
                              <w:ind w:left="183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F4F4F"/>
                                <w:spacing w:val="-10"/>
                                <w:w w:val="85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12" w:type="dxa"/>
                            <w:tcBorders>
                              <w:bottom w:val="single" w:sz="12" w:space="0" w:color="4B4B4B"/>
                            </w:tcBorders>
                          </w:tcPr>
                          <w:p>
                            <w:pPr>
                              <w:pStyle w:val="TableParagraph"/>
                              <w:spacing w:before="39"/>
                              <w:ind w:left="316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252525"/>
                                <w:spacing w:val="-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52525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bottom w:val="single" w:sz="12" w:space="0" w:color="4B4B4B"/>
                            </w:tcBorders>
                          </w:tcPr>
                          <w:p>
                            <w:pPr>
                              <w:pStyle w:val="TableParagraph"/>
                              <w:spacing w:before="41"/>
                              <w:ind w:left="114" w:right="22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B1B1B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1B1B1B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B1B1B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bottom w:val="single" w:sz="12" w:space="0" w:color="4B4B4B"/>
                            </w:tcBorders>
                          </w:tcPr>
                          <w:p>
                            <w:pPr>
                              <w:pStyle w:val="TableParagraph"/>
                              <w:spacing w:before="41"/>
                              <w:ind w:left="38" w:right="21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24242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424242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24242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bottom w:val="single" w:sz="12" w:space="0" w:color="4B4B4B"/>
                            </w:tcBorders>
                          </w:tcPr>
                          <w:p>
                            <w:pPr>
                              <w:pStyle w:val="TableParagraph"/>
                              <w:spacing w:before="39"/>
                              <w:ind w:left="36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71717"/>
                                <w:spacing w:val="-2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171717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71717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</w:tr>
                      <w:tr>
                        <w:trPr>
                          <w:trHeight w:val="595" w:hRule="atLeast"/>
                        </w:trPr>
                        <w:tc>
                          <w:tcPr>
                            <w:tcW w:w="576" w:type="dxa"/>
                            <w:tcBorders>
                              <w:top w:val="single" w:sz="12" w:space="0" w:color="4B4B4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84" w:type="dxa"/>
                            <w:tcBorders>
                              <w:top w:val="single" w:sz="12" w:space="0" w:color="4B4B4B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4348" w:val="left" w:leader="none"/>
                              </w:tabs>
                              <w:spacing w:line="270" w:lineRule="atLeast" w:before="35"/>
                              <w:ind w:left="57" w:right="185" w:firstLine="43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A4A4A"/>
                                <w:spacing w:val="-8"/>
                                <w:sz w:val="15"/>
                              </w:rPr>
                              <w:t>rekordér</w:t>
                            </w:r>
                            <w:r>
                              <w:rPr>
                                <w:b/>
                                <w:color w:val="4A4A4A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8"/>
                                <w:sz w:val="15"/>
                              </w:rPr>
                              <w:t>pro</w:t>
                            </w:r>
                            <w:r>
                              <w:rPr>
                                <w:b/>
                                <w:color w:val="4A4A4A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8"/>
                                <w:sz w:val="15"/>
                              </w:rPr>
                              <w:t>pl'enos</w:t>
                            </w:r>
                            <w:r>
                              <w:rPr>
                                <w:b/>
                                <w:color w:val="4A4A4A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8"/>
                                <w:sz w:val="15"/>
                              </w:rPr>
                              <w:t>Art-Nel</w:t>
                            </w:r>
                            <w:r>
                              <w:rPr>
                                <w:b/>
                                <w:color w:val="4A4A4A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8"/>
                                <w:sz w:val="15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4A4A4A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8"/>
                                <w:sz w:val="15"/>
                              </w:rPr>
                              <w:t>DMX</w:t>
                            </w:r>
                            <w:r>
                              <w:rPr>
                                <w:b/>
                                <w:color w:val="4A4A4A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8"/>
                                <w:sz w:val="15"/>
                              </w:rPr>
                              <w:t>signálCI,</w:t>
                            </w:r>
                            <w:r>
                              <w:rPr>
                                <w:b/>
                                <w:color w:val="4A4A4A"/>
                                <w:spacing w:val="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8"/>
                                <w:sz w:val="15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4A4A4A"/>
                                <w:spacing w:val="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8"/>
                                <w:sz w:val="15"/>
                              </w:rPr>
                              <w:t>rozhranl</w:t>
                            </w:r>
                            <w:r>
                              <w:rPr>
                                <w:b/>
                                <w:color w:val="4A4A4A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8"/>
                                <w:sz w:val="15"/>
                              </w:rPr>
                              <w:t>(až</w:t>
                            </w:r>
                            <w:r>
                              <w:rPr>
                                <w:b/>
                                <w:color w:val="4A4A4A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8"/>
                                <w:sz w:val="15"/>
                              </w:rPr>
                              <w:t>3072</w:t>
                            </w:r>
                            <w:r>
                              <w:rPr>
                                <w:b/>
                                <w:color w:val="4A4A4A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4444"/>
                                <w:spacing w:val="-8"/>
                                <w:sz w:val="15"/>
                              </w:rPr>
                              <w:t>kanálO),</w:t>
                            </w:r>
                            <w:r>
                              <w:rPr>
                                <w:b/>
                                <w:color w:val="444444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4444"/>
                                <w:spacing w:val="-8"/>
                                <w:sz w:val="15"/>
                              </w:rPr>
                              <w:t>podporuje</w:t>
                            </w:r>
                            <w:r>
                              <w:rPr>
                                <w:b/>
                                <w:color w:val="444444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4444"/>
                                <w:spacing w:val="-8"/>
                                <w:sz w:val="15"/>
                              </w:rPr>
                              <w:t>DMX512/RDM/ArtNeVsACN,</w:t>
                            </w:r>
                            <w:r>
                              <w:rPr>
                                <w:b/>
                                <w:color w:val="444444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4444"/>
                                <w:spacing w:val="-8"/>
                                <w:sz w:val="15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444444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4444"/>
                                <w:spacing w:val="-8"/>
                                <w:sz w:val="15"/>
                              </w:rPr>
                              <w:t>výstupCI</w:t>
                            </w:r>
                            <w:r>
                              <w:rPr>
                                <w:b/>
                                <w:color w:val="444444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4444"/>
                                <w:spacing w:val="-8"/>
                                <w:sz w:val="15"/>
                              </w:rPr>
                              <w:t>nebo</w:t>
                            </w:r>
                            <w:r>
                              <w:rPr>
                                <w:b/>
                                <w:color w:val="444444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4444"/>
                                <w:spacing w:val="-8"/>
                                <w:sz w:val="15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444444"/>
                                <w:sz w:val="15"/>
                              </w:rPr>
                              <w:tab/>
                            </w:r>
                            <w:r>
                              <w:rPr>
                                <w:b/>
                                <w:color w:val="4B4B4B"/>
                                <w:spacing w:val="-14"/>
                                <w:position w:val="-8"/>
                                <w:sz w:val="15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12" w:space="0" w:color="4B4B4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89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1" w:lineRule="exact"/>
                              <w:ind w:left="183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585858"/>
                                <w:spacing w:val="-10"/>
                                <w:w w:val="8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12" w:type="dxa"/>
                            <w:tcBorders>
                              <w:top w:val="single" w:sz="12" w:space="0" w:color="4B4B4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93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7" w:lineRule="exact"/>
                              <w:ind w:left="30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242424"/>
                                <w:spacing w:val="-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42424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12" w:space="0" w:color="4B4B4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94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6" w:lineRule="exact"/>
                              <w:ind w:left="114" w:right="15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81818"/>
                                <w:spacing w:val="-2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181818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81818"/>
                                <w:spacing w:val="-7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12" w:space="0" w:color="4B4B4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90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9" w:lineRule="exact" w:before="1"/>
                              <w:ind w:left="38" w:right="14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44444"/>
                                <w:spacing w:val="-2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444444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4444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12" w:space="0" w:color="4B4B4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92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7" w:lineRule="exact"/>
                              <w:ind w:left="35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61616"/>
                                <w:spacing w:val="-2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161616"/>
                                <w:spacing w:val="-5"/>
                                <w:sz w:val="15"/>
                              </w:rPr>
                              <w:t> Kč</w:t>
                            </w:r>
                          </w:p>
                        </w:tc>
                      </w:tr>
                      <w:tr>
                        <w:trPr>
                          <w:trHeight w:val="667" w:hRule="atLeast"/>
                        </w:trPr>
                        <w:tc>
                          <w:tcPr>
                            <w:tcW w:w="576" w:type="dxa"/>
                          </w:tcPr>
                          <w:p>
                            <w:pPr>
                              <w:pStyle w:val="TableParagraph"/>
                              <w:spacing w:before="62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0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D4D4D"/>
                                <w:spacing w:val="-5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4D4D4D"/>
                                <w:sz w:val="15"/>
                              </w:rPr>
                              <w:t> </w:t>
                            </w:r>
                          </w:p>
                        </w:tc>
                        <w:tc>
                          <w:tcPr>
                            <w:tcW w:w="4684" w:type="dxa"/>
                          </w:tcPr>
                          <w:p>
                            <w:pPr>
                              <w:pStyle w:val="TableParagraph"/>
                              <w:spacing w:before="116"/>
                              <w:ind w:left="72" w:right="492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pacing w:val="-10"/>
                                <w:sz w:val="15"/>
                              </w:rPr>
                              <w:t>XLR</w:t>
                            </w:r>
                            <w:r>
                              <w:rPr>
                                <w:b/>
                                <w:color w:val="464646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64646"/>
                                <w:spacing w:val="-10"/>
                                <w:sz w:val="15"/>
                              </w:rPr>
                              <w:t>ln/Out</w:t>
                            </w:r>
                            <w:r>
                              <w:rPr>
                                <w:b/>
                                <w:color w:val="464646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64646"/>
                                <w:spacing w:val="-10"/>
                                <w:sz w:val="15"/>
                              </w:rPr>
                              <w:t>konfigurovatelné,</w:t>
                            </w:r>
                            <w:r>
                              <w:rPr>
                                <w:b/>
                                <w:color w:val="464646"/>
                                <w:spacing w:val="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64646"/>
                                <w:spacing w:val="-10"/>
                                <w:sz w:val="15"/>
                              </w:rPr>
                              <w:t>2x</w:t>
                            </w:r>
                            <w:r>
                              <w:rPr>
                                <w:b/>
                                <w:color w:val="464646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64646"/>
                                <w:spacing w:val="-10"/>
                                <w:sz w:val="15"/>
                              </w:rPr>
                              <w:t>etherCON</w:t>
                            </w:r>
                            <w:r>
                              <w:rPr>
                                <w:b/>
                                <w:color w:val="464646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64646"/>
                                <w:spacing w:val="-10"/>
                                <w:sz w:val="15"/>
                              </w:rPr>
                              <w:t>RJ45</w:t>
                            </w:r>
                          </w:p>
                          <w:p>
                            <w:pPr>
                              <w:pStyle w:val="TableParagraph"/>
                              <w:spacing w:before="31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6" w:lineRule="exact"/>
                              <w:ind w:right="492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A4A4A"/>
                                <w:spacing w:val="-10"/>
                                <w:sz w:val="15"/>
                              </w:rPr>
                              <w:t>rozbočovač</w:t>
                            </w:r>
                            <w:r>
                              <w:rPr>
                                <w:b/>
                                <w:color w:val="4A4A4A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1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4A4A4A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10"/>
                                <w:sz w:val="15"/>
                              </w:rPr>
                              <w:t>zesilovač</w:t>
                            </w:r>
                            <w:r>
                              <w:rPr>
                                <w:b/>
                                <w:color w:val="4A4A4A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10"/>
                                <w:sz w:val="15"/>
                              </w:rPr>
                              <w:t>DMX</w:t>
                            </w:r>
                            <w:r>
                              <w:rPr>
                                <w:b/>
                                <w:color w:val="4A4A4A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10"/>
                                <w:sz w:val="15"/>
                              </w:rPr>
                              <w:t>signálu,</w:t>
                            </w:r>
                            <w:r>
                              <w:rPr>
                                <w:b/>
                                <w:color w:val="4A4A4A"/>
                                <w:spacing w:val="-2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10"/>
                                <w:sz w:val="15"/>
                              </w:rPr>
                              <w:t>1x</w:t>
                            </w:r>
                            <w:r>
                              <w:rPr>
                                <w:b/>
                                <w:color w:val="4A4A4A"/>
                                <w:spacing w:val="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10"/>
                                <w:sz w:val="15"/>
                              </w:rPr>
                              <w:t>vstup/2x</w:t>
                            </w:r>
                            <w:r>
                              <w:rPr>
                                <w:b/>
                                <w:color w:val="4A4A4A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10"/>
                                <w:sz w:val="15"/>
                              </w:rPr>
                              <w:t>výstup,</w:t>
                            </w:r>
                            <w:r>
                              <w:rPr>
                                <w:b/>
                                <w:color w:val="4A4A4A"/>
                                <w:spacing w:val="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A4A4A"/>
                                <w:spacing w:val="-10"/>
                                <w:sz w:val="15"/>
                              </w:rPr>
                              <w:t>vstup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1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1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444444"/>
          <w:spacing w:val="-8"/>
          <w:sz w:val="15"/>
        </w:rPr>
        <w:t>RTD1</w:t>
      </w:r>
      <w:r>
        <w:rPr>
          <w:rFonts w:ascii="Arial" w:hAnsi="Arial"/>
          <w:b/>
          <w:color w:val="444444"/>
          <w:spacing w:val="-28"/>
          <w:sz w:val="15"/>
        </w:rPr>
        <w:t> </w:t>
      </w:r>
      <w:r>
        <w:rPr>
          <w:rFonts w:ascii="Arial" w:hAnsi="Arial"/>
          <w:b/>
          <w:color w:val="444444"/>
          <w:spacing w:val="-8"/>
          <w:sz w:val="15"/>
        </w:rPr>
        <w:t>619B</w:t>
      </w:r>
      <w:r>
        <w:rPr>
          <w:rFonts w:ascii="Arial" w:hAnsi="Arial"/>
          <w:b/>
          <w:color w:val="444444"/>
          <w:spacing w:val="-3"/>
          <w:sz w:val="15"/>
        </w:rPr>
        <w:t> </w:t>
      </w:r>
      <w:r>
        <w:rPr>
          <w:rFonts w:ascii="Arial" w:hAnsi="Arial"/>
          <w:b/>
          <w:color w:val="444444"/>
          <w:spacing w:val="-8"/>
          <w:sz w:val="15"/>
        </w:rPr>
        <w:t>(4jádrový</w:t>
      </w:r>
      <w:r>
        <w:rPr>
          <w:rFonts w:ascii="Arial" w:hAnsi="Arial"/>
          <w:b/>
          <w:color w:val="444444"/>
          <w:spacing w:val="-13"/>
          <w:sz w:val="15"/>
        </w:rPr>
        <w:t> </w:t>
      </w:r>
      <w:r>
        <w:rPr>
          <w:rFonts w:ascii="Arial" w:hAnsi="Arial"/>
          <w:b/>
          <w:color w:val="444444"/>
          <w:spacing w:val="-8"/>
          <w:sz w:val="15"/>
        </w:rPr>
        <w:t>-</w:t>
      </w:r>
      <w:r>
        <w:rPr>
          <w:rFonts w:ascii="Arial" w:hAnsi="Arial"/>
          <w:b/>
          <w:color w:val="444444"/>
          <w:spacing w:val="-6"/>
          <w:sz w:val="15"/>
        </w:rPr>
        <w:t> </w:t>
      </w:r>
      <w:r>
        <w:rPr>
          <w:rFonts w:ascii="Arial" w:hAnsi="Arial"/>
          <w:b/>
          <w:color w:val="444444"/>
          <w:spacing w:val="-8"/>
          <w:sz w:val="15"/>
        </w:rPr>
        <w:t>1,7</w:t>
      </w:r>
      <w:r>
        <w:rPr>
          <w:rFonts w:ascii="Arial" w:hAnsi="Arial"/>
          <w:b/>
          <w:color w:val="444444"/>
          <w:spacing w:val="-2"/>
          <w:sz w:val="15"/>
        </w:rPr>
        <w:t> </w:t>
      </w:r>
      <w:r>
        <w:rPr>
          <w:rFonts w:ascii="Arial" w:hAnsi="Arial"/>
          <w:b/>
          <w:color w:val="444444"/>
          <w:spacing w:val="-8"/>
          <w:sz w:val="15"/>
        </w:rPr>
        <w:t>GHz),</w:t>
      </w:r>
      <w:r>
        <w:rPr>
          <w:rFonts w:ascii="Arial" w:hAnsi="Arial"/>
          <w:b/>
          <w:color w:val="444444"/>
          <w:spacing w:val="-1"/>
          <w:sz w:val="15"/>
        </w:rPr>
        <w:t> </w:t>
      </w:r>
      <w:r>
        <w:rPr>
          <w:rFonts w:ascii="Arial" w:hAnsi="Arial"/>
          <w:b/>
          <w:color w:val="444444"/>
          <w:spacing w:val="-8"/>
          <w:sz w:val="15"/>
        </w:rPr>
        <w:t>1</w:t>
      </w:r>
      <w:r>
        <w:rPr>
          <w:rFonts w:ascii="Arial" w:hAnsi="Arial"/>
          <w:b/>
          <w:color w:val="444444"/>
          <w:spacing w:val="1"/>
          <w:sz w:val="15"/>
        </w:rPr>
        <w:t> </w:t>
      </w:r>
      <w:r>
        <w:rPr>
          <w:rFonts w:ascii="Arial" w:hAnsi="Arial"/>
          <w:b/>
          <w:color w:val="444444"/>
          <w:spacing w:val="-8"/>
          <w:sz w:val="15"/>
        </w:rPr>
        <w:t>GB</w:t>
      </w:r>
      <w:r>
        <w:rPr>
          <w:rFonts w:ascii="Arial" w:hAnsi="Arial"/>
          <w:b/>
          <w:color w:val="444444"/>
          <w:spacing w:val="5"/>
          <w:sz w:val="15"/>
        </w:rPr>
        <w:t> </w:t>
      </w:r>
      <w:r>
        <w:rPr>
          <w:rFonts w:ascii="Arial" w:hAnsi="Arial"/>
          <w:b/>
          <w:color w:val="444444"/>
          <w:spacing w:val="-8"/>
          <w:sz w:val="15"/>
        </w:rPr>
        <w:t>RAM,</w:t>
      </w:r>
      <w:r>
        <w:rPr>
          <w:rFonts w:ascii="Arial" w:hAnsi="Arial"/>
          <w:b/>
          <w:color w:val="444444"/>
          <w:spacing w:val="7"/>
          <w:sz w:val="15"/>
        </w:rPr>
        <w:t> </w:t>
      </w:r>
      <w:r>
        <w:rPr>
          <w:rFonts w:ascii="Arial" w:hAnsi="Arial"/>
          <w:b/>
          <w:color w:val="444444"/>
          <w:spacing w:val="-8"/>
          <w:sz w:val="15"/>
        </w:rPr>
        <w:t>2x</w:t>
      </w:r>
      <w:r>
        <w:rPr>
          <w:rFonts w:ascii="Arial" w:hAnsi="Arial"/>
          <w:b/>
          <w:color w:val="444444"/>
          <w:sz w:val="15"/>
        </w:rPr>
        <w:t> </w:t>
      </w:r>
      <w:r>
        <w:rPr>
          <w:rFonts w:ascii="Arial" w:hAnsi="Arial"/>
          <w:b/>
          <w:color w:val="444444"/>
          <w:spacing w:val="-8"/>
          <w:sz w:val="15"/>
        </w:rPr>
        <w:t>USB</w:t>
      </w:r>
      <w:r>
        <w:rPr>
          <w:rFonts w:ascii="Arial" w:hAnsi="Arial"/>
          <w:b/>
          <w:color w:val="444444"/>
          <w:spacing w:val="-1"/>
          <w:sz w:val="15"/>
        </w:rPr>
        <w:t> </w:t>
      </w:r>
      <w:r>
        <w:rPr>
          <w:rFonts w:ascii="Arial" w:hAnsi="Arial"/>
          <w:b/>
          <w:color w:val="444444"/>
          <w:spacing w:val="-8"/>
          <w:sz w:val="15"/>
        </w:rPr>
        <w:t>3.2,</w:t>
      </w:r>
      <w:r>
        <w:rPr>
          <w:rFonts w:ascii="Arial" w:hAnsi="Arial"/>
          <w:b/>
          <w:color w:val="444444"/>
          <w:spacing w:val="7"/>
          <w:sz w:val="15"/>
        </w:rPr>
        <w:t> </w:t>
      </w:r>
      <w:r>
        <w:rPr>
          <w:rFonts w:ascii="Arial" w:hAnsi="Arial"/>
          <w:b/>
          <w:color w:val="444444"/>
          <w:spacing w:val="-8"/>
          <w:sz w:val="15"/>
        </w:rPr>
        <w:t>1x</w:t>
      </w:r>
      <w:r>
        <w:rPr>
          <w:rFonts w:ascii="Arial" w:hAnsi="Arial"/>
          <w:b/>
          <w:color w:val="444444"/>
          <w:sz w:val="15"/>
        </w:rPr>
        <w:t> </w:t>
      </w: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spacing w:before="49"/>
        <w:rPr>
          <w:rFonts w:ascii="Arial"/>
          <w:sz w:val="15"/>
        </w:rPr>
      </w:pPr>
    </w:p>
    <w:p>
      <w:pPr>
        <w:spacing w:before="0"/>
        <w:ind w:left="0" w:right="5691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4A4A4A"/>
          <w:spacing w:val="-2"/>
          <w:w w:val="90"/>
          <w:sz w:val="15"/>
        </w:rPr>
        <w:t>vstupCI</w:t>
      </w:r>
      <w:r>
        <w:rPr>
          <w:rFonts w:ascii="Arial" w:hAnsi="Arial"/>
          <w:b/>
          <w:color w:val="4A4A4A"/>
          <w:spacing w:val="-4"/>
          <w:w w:val="90"/>
          <w:sz w:val="15"/>
        </w:rPr>
        <w:t> </w:t>
      </w:r>
      <w:r>
        <w:rPr>
          <w:rFonts w:ascii="Arial" w:hAnsi="Arial"/>
          <w:b/>
          <w:color w:val="4A4A4A"/>
          <w:spacing w:val="-2"/>
          <w:w w:val="90"/>
          <w:sz w:val="15"/>
        </w:rPr>
        <w:t>pro</w:t>
      </w:r>
      <w:r>
        <w:rPr>
          <w:rFonts w:ascii="Arial" w:hAnsi="Arial"/>
          <w:b/>
          <w:color w:val="4A4A4A"/>
          <w:spacing w:val="-3"/>
          <w:sz w:val="15"/>
        </w:rPr>
        <w:t> </w:t>
      </w:r>
      <w:r>
        <w:rPr>
          <w:rFonts w:ascii="Arial" w:hAnsi="Arial"/>
          <w:b/>
          <w:color w:val="4A4A4A"/>
          <w:spacing w:val="-2"/>
          <w:w w:val="90"/>
          <w:sz w:val="15"/>
        </w:rPr>
        <w:t>DMX</w:t>
      </w:r>
      <w:r>
        <w:rPr>
          <w:rFonts w:ascii="Arial" w:hAnsi="Arial"/>
          <w:b/>
          <w:color w:val="4A4A4A"/>
          <w:spacing w:val="-3"/>
          <w:w w:val="90"/>
          <w:sz w:val="15"/>
        </w:rPr>
        <w:t> </w:t>
      </w:r>
      <w:r>
        <w:rPr>
          <w:rFonts w:ascii="Arial" w:hAnsi="Arial"/>
          <w:b/>
          <w:color w:val="4A4A4A"/>
          <w:spacing w:val="-2"/>
          <w:w w:val="90"/>
          <w:sz w:val="15"/>
        </w:rPr>
        <w:t>512</w:t>
      </w:r>
      <w:r>
        <w:rPr>
          <w:rFonts w:ascii="Arial" w:hAnsi="Arial"/>
          <w:b/>
          <w:color w:val="4A4A4A"/>
          <w:spacing w:val="-6"/>
          <w:sz w:val="15"/>
        </w:rPr>
        <w:t> </w:t>
      </w:r>
      <w:r>
        <w:rPr>
          <w:rFonts w:ascii="Arial" w:hAnsi="Arial"/>
          <w:b/>
          <w:color w:val="4A4A4A"/>
          <w:spacing w:val="-2"/>
          <w:w w:val="90"/>
          <w:sz w:val="15"/>
        </w:rPr>
        <w:t>ve</w:t>
      </w:r>
      <w:r>
        <w:rPr>
          <w:rFonts w:ascii="Arial" w:hAnsi="Arial"/>
          <w:b/>
          <w:color w:val="4A4A4A"/>
          <w:spacing w:val="-6"/>
          <w:sz w:val="15"/>
        </w:rPr>
        <w:t> </w:t>
      </w:r>
      <w:r>
        <w:rPr>
          <w:rFonts w:ascii="Arial" w:hAnsi="Arial"/>
          <w:b/>
          <w:color w:val="4A4A4A"/>
          <w:spacing w:val="-2"/>
          <w:w w:val="90"/>
          <w:sz w:val="15"/>
        </w:rPr>
        <w:t>všech</w:t>
      </w:r>
      <w:r>
        <w:rPr>
          <w:rFonts w:ascii="Arial" w:hAnsi="Arial"/>
          <w:b/>
          <w:color w:val="4A4A4A"/>
          <w:spacing w:val="-4"/>
          <w:w w:val="90"/>
          <w:sz w:val="15"/>
        </w:rPr>
        <w:t> </w:t>
      </w:r>
      <w:r>
        <w:rPr>
          <w:rFonts w:ascii="Arial" w:hAnsi="Arial"/>
          <w:b/>
          <w:color w:val="4A4A4A"/>
          <w:spacing w:val="-2"/>
          <w:w w:val="90"/>
          <w:sz w:val="15"/>
        </w:rPr>
        <w:t>kombinaclch,</w:t>
      </w:r>
      <w:r>
        <w:rPr>
          <w:rFonts w:ascii="Arial" w:hAnsi="Arial"/>
          <w:b/>
          <w:color w:val="4A4A4A"/>
          <w:sz w:val="15"/>
        </w:rPr>
        <w:t> </w:t>
      </w:r>
      <w:r>
        <w:rPr>
          <w:rFonts w:ascii="Arial" w:hAnsi="Arial"/>
          <w:b/>
          <w:color w:val="4A4A4A"/>
          <w:spacing w:val="-2"/>
          <w:w w:val="90"/>
          <w:sz w:val="15"/>
        </w:rPr>
        <w:t>konektory</w:t>
      </w:r>
      <w:r>
        <w:rPr>
          <w:rFonts w:ascii="Arial" w:hAnsi="Arial"/>
          <w:b/>
          <w:color w:val="4A4A4A"/>
          <w:spacing w:val="-6"/>
          <w:sz w:val="15"/>
        </w:rPr>
        <w:t> </w:t>
      </w:r>
      <w:r>
        <w:rPr>
          <w:rFonts w:ascii="Arial" w:hAnsi="Arial"/>
          <w:b/>
          <w:color w:val="4A4A4A"/>
          <w:spacing w:val="-2"/>
          <w:w w:val="90"/>
          <w:sz w:val="15"/>
        </w:rPr>
        <w:t>8x</w:t>
      </w:r>
      <w:r>
        <w:rPr>
          <w:rFonts w:ascii="Arial" w:hAnsi="Arial"/>
          <w:b/>
          <w:color w:val="4A4A4A"/>
          <w:spacing w:val="-5"/>
          <w:sz w:val="15"/>
        </w:rPr>
        <w:t> </w:t>
      </w:r>
      <w:r>
        <w:rPr>
          <w:rFonts w:ascii="Arial" w:hAnsi="Arial"/>
          <w:b/>
          <w:color w:val="4A4A4A"/>
          <w:spacing w:val="-2"/>
          <w:w w:val="90"/>
          <w:sz w:val="15"/>
        </w:rPr>
        <w:t>5-</w:t>
      </w:r>
      <w:r>
        <w:rPr>
          <w:rFonts w:ascii="Arial" w:hAnsi="Arial"/>
          <w:b/>
          <w:color w:val="4A4A4A"/>
          <w:spacing w:val="-5"/>
          <w:w w:val="90"/>
          <w:sz w:val="15"/>
        </w:rPr>
        <w:t>pin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1910" w:h="16840"/>
          <w:pgMar w:top="1160" w:bottom="280" w:left="140" w:right="500"/>
        </w:sectPr>
      </w:pPr>
    </w:p>
    <w:p>
      <w:pPr>
        <w:spacing w:line="249" w:lineRule="auto" w:before="111"/>
        <w:ind w:left="746" w:right="0" w:firstLine="0"/>
        <w:jc w:val="center"/>
        <w:rPr>
          <w:rFonts w:ascii="Arial" w:hAnsi="Arial"/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3195701</wp:posOffset>
                </wp:positionH>
                <wp:positionV relativeFrom="paragraph">
                  <wp:posOffset>107151</wp:posOffset>
                </wp:positionV>
                <wp:extent cx="4013835" cy="1209675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4013835" cy="1209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18"/>
                              <w:gridCol w:w="561"/>
                              <w:gridCol w:w="1277"/>
                              <w:gridCol w:w="1677"/>
                              <w:gridCol w:w="856"/>
                              <w:gridCol w:w="1508"/>
                            </w:tblGrid>
                            <w:tr>
                              <w:trPr>
                                <w:trHeight w:val="552" w:hRule="atLeast"/>
                              </w:trPr>
                              <w:tc>
                                <w:tcPr>
                                  <w:tcW w:w="318" w:type="dxa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right="28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B4B4B"/>
                                      <w:spacing w:val="-5"/>
                                      <w:sz w:val="15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left="48" w:right="11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B4B4B"/>
                                      <w:spacing w:val="-10"/>
                                      <w:w w:val="8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51" w:right="12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D4D4D"/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4D4D4D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D4D4D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51" w:right="4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E4E4E"/>
                                      <w:spacing w:val="-2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4E4E4E"/>
                                      <w:spacing w:val="-5"/>
                                      <w:sz w:val="15"/>
                                    </w:rPr>
                                    <w:t> Kč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31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D4D4D"/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4D4D4D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D4D4D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65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94949"/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494949"/>
                                      <w:spacing w:val="-5"/>
                                      <w:sz w:val="15"/>
                                    </w:rPr>
                                    <w:t> Kč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53" w:hRule="atLeast"/>
                              </w:trPr>
                              <w:tc>
                                <w:tcPr>
                                  <w:tcW w:w="31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6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28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94949"/>
                                      <w:spacing w:val="-5"/>
                                      <w:sz w:val="15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8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48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84848"/>
                                      <w:spacing w:val="-10"/>
                                      <w:sz w:val="1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4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9" w:right="15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02020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4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1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71717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171717"/>
                                      <w:spacing w:val="-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71717"/>
                                      <w:spacing w:val="-5"/>
                                      <w:sz w:val="15"/>
                                    </w:rPr>
                                    <w:t>Ke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2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1" w:right="11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04040"/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404040"/>
                                      <w:spacing w:val="-5"/>
                                      <w:sz w:val="15"/>
                                    </w:rPr>
                                    <w:t> Kč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2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5" w:right="15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0C0C0C"/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0C0C0C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C0C0C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1.630005pt;margin-top:8.437106pt;width:316.05pt;height:95.25pt;mso-position-horizontal-relative:page;mso-position-vertical-relative:paragraph;z-index:15739904" type="#_x0000_t202" id="docshape3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18"/>
                        <w:gridCol w:w="561"/>
                        <w:gridCol w:w="1277"/>
                        <w:gridCol w:w="1677"/>
                        <w:gridCol w:w="856"/>
                        <w:gridCol w:w="1508"/>
                      </w:tblGrid>
                      <w:tr>
                        <w:trPr>
                          <w:trHeight w:val="552" w:hRule="atLeast"/>
                        </w:trPr>
                        <w:tc>
                          <w:tcPr>
                            <w:tcW w:w="318" w:type="dxa"/>
                          </w:tcPr>
                          <w:p>
                            <w:pPr>
                              <w:pStyle w:val="TableParagraph"/>
                              <w:spacing w:before="35"/>
                              <w:ind w:right="28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B4B4B"/>
                                <w:spacing w:val="-5"/>
                                <w:sz w:val="15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>
                            <w:pPr>
                              <w:pStyle w:val="TableParagraph"/>
                              <w:spacing w:before="30"/>
                              <w:ind w:left="48" w:right="11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B4B4B"/>
                                <w:spacing w:val="-10"/>
                                <w:w w:val="8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>
                            <w:pPr>
                              <w:pStyle w:val="TableParagraph"/>
                              <w:spacing w:before="34"/>
                              <w:ind w:left="51" w:right="12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D4D4D"/>
                                <w:spacing w:val="-4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4D4D4D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D4D4D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677" w:type="dxa"/>
                          </w:tcPr>
                          <w:p>
                            <w:pPr>
                              <w:pStyle w:val="TableParagraph"/>
                              <w:spacing w:before="34"/>
                              <w:ind w:left="51" w:right="4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E4E4E"/>
                                <w:spacing w:val="-2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4E4E4E"/>
                                <w:spacing w:val="-5"/>
                                <w:sz w:val="15"/>
                              </w:rPr>
                              <w:t> Kč</w:t>
                            </w:r>
                          </w:p>
                        </w:tc>
                        <w:tc>
                          <w:tcPr>
                            <w:tcW w:w="856" w:type="dxa"/>
                          </w:tcPr>
                          <w:p>
                            <w:pPr>
                              <w:pStyle w:val="TableParagraph"/>
                              <w:spacing w:before="34"/>
                              <w:ind w:left="31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D4D4D"/>
                                <w:spacing w:val="-4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4D4D4D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D4D4D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65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94949"/>
                                <w:spacing w:val="-4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494949"/>
                                <w:spacing w:val="-5"/>
                                <w:sz w:val="15"/>
                              </w:rPr>
                              <w:t> Kč</w:t>
                            </w:r>
                          </w:p>
                        </w:tc>
                      </w:tr>
                      <w:tr>
                        <w:trPr>
                          <w:trHeight w:val="1353" w:hRule="atLeast"/>
                        </w:trPr>
                        <w:tc>
                          <w:tcPr>
                            <w:tcW w:w="318" w:type="dxa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6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28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94949"/>
                                <w:spacing w:val="-5"/>
                                <w:sz w:val="15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8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48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84848"/>
                                <w:spacing w:val="-10"/>
                                <w:sz w:val="1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4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9" w:right="15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02020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202020"/>
                                <w:spacing w:val="-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02020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677" w:type="dxa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4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1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71717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171717"/>
                                <w:spacing w:val="-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71717"/>
                                <w:spacing w:val="-5"/>
                                <w:sz w:val="15"/>
                              </w:rPr>
                              <w:t>Ke</w:t>
                            </w:r>
                          </w:p>
                        </w:tc>
                        <w:tc>
                          <w:tcPr>
                            <w:tcW w:w="856" w:type="dxa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2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1" w:right="11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04040"/>
                                <w:spacing w:val="-4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404040"/>
                                <w:spacing w:val="-5"/>
                                <w:sz w:val="15"/>
                              </w:rPr>
                              <w:t> Kč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2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5" w:right="15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0C0C0C"/>
                                <w:spacing w:val="-4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0C0C0C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C0C0C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414141"/>
          <w:spacing w:val="-8"/>
          <w:sz w:val="15"/>
        </w:rPr>
        <w:t>a</w:t>
      </w:r>
      <w:r>
        <w:rPr>
          <w:rFonts w:ascii="Arial" w:hAnsi="Arial"/>
          <w:b/>
          <w:color w:val="414141"/>
          <w:spacing w:val="-3"/>
          <w:sz w:val="15"/>
        </w:rPr>
        <w:t> </w:t>
      </w:r>
      <w:r>
        <w:rPr>
          <w:rFonts w:ascii="Arial" w:hAnsi="Arial"/>
          <w:b/>
          <w:color w:val="414141"/>
          <w:spacing w:val="-8"/>
          <w:sz w:val="15"/>
        </w:rPr>
        <w:t>výstup</w:t>
      </w:r>
      <w:r>
        <w:rPr>
          <w:rFonts w:ascii="Arial" w:hAnsi="Arial"/>
          <w:b/>
          <w:color w:val="414141"/>
          <w:spacing w:val="-6"/>
          <w:sz w:val="15"/>
        </w:rPr>
        <w:t> </w:t>
      </w:r>
      <w:r>
        <w:rPr>
          <w:rFonts w:ascii="Arial" w:hAnsi="Arial"/>
          <w:b/>
          <w:color w:val="414141"/>
          <w:spacing w:val="-8"/>
          <w:sz w:val="15"/>
        </w:rPr>
        <w:t>XLR</w:t>
      </w:r>
      <w:r>
        <w:rPr>
          <w:rFonts w:ascii="Arial" w:hAnsi="Arial"/>
          <w:b/>
          <w:color w:val="414141"/>
          <w:spacing w:val="-13"/>
          <w:sz w:val="15"/>
        </w:rPr>
        <w:t> </w:t>
      </w:r>
      <w:r>
        <w:rPr>
          <w:rFonts w:ascii="Arial" w:hAnsi="Arial"/>
          <w:b/>
          <w:color w:val="414141"/>
          <w:spacing w:val="-8"/>
          <w:sz w:val="15"/>
        </w:rPr>
        <w:t>3-pln</w:t>
      </w:r>
      <w:r>
        <w:rPr>
          <w:rFonts w:ascii="Arial" w:hAnsi="Arial"/>
          <w:b/>
          <w:color w:val="414141"/>
          <w:spacing w:val="-3"/>
          <w:sz w:val="15"/>
        </w:rPr>
        <w:t> </w:t>
      </w:r>
      <w:r>
        <w:rPr>
          <w:rFonts w:ascii="Arial" w:hAnsi="Arial"/>
          <w:b/>
          <w:color w:val="414141"/>
          <w:spacing w:val="-8"/>
          <w:sz w:val="15"/>
        </w:rPr>
        <w:t>konektor,</w:t>
      </w:r>
      <w:r>
        <w:rPr>
          <w:rFonts w:ascii="Arial" w:hAnsi="Arial"/>
          <w:b/>
          <w:color w:val="414141"/>
          <w:spacing w:val="-2"/>
          <w:sz w:val="15"/>
        </w:rPr>
        <w:t> </w:t>
      </w:r>
      <w:r>
        <w:rPr>
          <w:rFonts w:ascii="Arial" w:hAnsi="Arial"/>
          <w:b/>
          <w:color w:val="414141"/>
          <w:spacing w:val="-8"/>
          <w:sz w:val="15"/>
        </w:rPr>
        <w:t>každý</w:t>
      </w:r>
      <w:r>
        <w:rPr>
          <w:rFonts w:ascii="Arial" w:hAnsi="Arial"/>
          <w:b/>
          <w:color w:val="414141"/>
          <w:spacing w:val="-3"/>
          <w:sz w:val="15"/>
        </w:rPr>
        <w:t> </w:t>
      </w:r>
      <w:r>
        <w:rPr>
          <w:rFonts w:ascii="Arial" w:hAnsi="Arial"/>
          <w:b/>
          <w:color w:val="414141"/>
          <w:spacing w:val="-8"/>
          <w:sz w:val="15"/>
        </w:rPr>
        <w:t>DMX</w:t>
      </w:r>
      <w:r>
        <w:rPr>
          <w:rFonts w:ascii="Arial" w:hAnsi="Arial"/>
          <w:b/>
          <w:color w:val="414141"/>
          <w:spacing w:val="-2"/>
          <w:sz w:val="15"/>
        </w:rPr>
        <w:t> </w:t>
      </w:r>
      <w:r>
        <w:rPr>
          <w:rFonts w:ascii="Arial" w:hAnsi="Arial"/>
          <w:b/>
          <w:color w:val="414141"/>
          <w:spacing w:val="-8"/>
          <w:sz w:val="15"/>
        </w:rPr>
        <w:t>výstup</w:t>
      </w:r>
      <w:r>
        <w:rPr>
          <w:rFonts w:ascii="Arial" w:hAnsi="Arial"/>
          <w:b/>
          <w:color w:val="414141"/>
          <w:spacing w:val="-3"/>
          <w:sz w:val="15"/>
        </w:rPr>
        <w:t> </w:t>
      </w:r>
      <w:r>
        <w:rPr>
          <w:rFonts w:ascii="Arial" w:hAnsi="Arial"/>
          <w:b/>
          <w:color w:val="414141"/>
          <w:spacing w:val="-8"/>
          <w:sz w:val="15"/>
        </w:rPr>
        <w:t>mMe</w:t>
      </w:r>
      <w:r>
        <w:rPr>
          <w:rFonts w:ascii="Arial" w:hAnsi="Arial"/>
          <w:b/>
          <w:color w:val="414141"/>
          <w:spacing w:val="-2"/>
          <w:sz w:val="15"/>
        </w:rPr>
        <w:t> </w:t>
      </w:r>
      <w:r>
        <w:rPr>
          <w:rFonts w:ascii="Arial" w:hAnsi="Arial"/>
          <w:b/>
          <w:color w:val="414141"/>
          <w:spacing w:val="-8"/>
          <w:sz w:val="15"/>
        </w:rPr>
        <w:t>být</w:t>
      </w:r>
      <w:r>
        <w:rPr>
          <w:rFonts w:ascii="Arial" w:hAnsi="Arial"/>
          <w:b/>
          <w:color w:val="414141"/>
          <w:sz w:val="15"/>
        </w:rPr>
        <w:t> </w:t>
      </w:r>
      <w:r>
        <w:rPr>
          <w:rFonts w:ascii="Arial" w:hAnsi="Arial"/>
          <w:b/>
          <w:color w:val="4D4D4D"/>
          <w:spacing w:val="-6"/>
          <w:sz w:val="15"/>
        </w:rPr>
        <w:t>pl'lpojen</w:t>
      </w:r>
      <w:r>
        <w:rPr>
          <w:rFonts w:ascii="Arial" w:hAnsi="Arial"/>
          <w:b/>
          <w:color w:val="4D4D4D"/>
          <w:spacing w:val="-8"/>
          <w:sz w:val="15"/>
        </w:rPr>
        <w:t> </w:t>
      </w:r>
      <w:r>
        <w:rPr>
          <w:rFonts w:ascii="Arial" w:hAnsi="Arial"/>
          <w:b/>
          <w:color w:val="4D4D4D"/>
          <w:spacing w:val="-6"/>
          <w:sz w:val="15"/>
        </w:rPr>
        <w:t>až</w:t>
      </w:r>
      <w:r>
        <w:rPr>
          <w:rFonts w:ascii="Arial" w:hAnsi="Arial"/>
          <w:b/>
          <w:color w:val="4D4D4D"/>
          <w:spacing w:val="-5"/>
          <w:sz w:val="15"/>
        </w:rPr>
        <w:t> </w:t>
      </w:r>
      <w:r>
        <w:rPr>
          <w:rFonts w:ascii="Arial" w:hAnsi="Arial"/>
          <w:b/>
          <w:color w:val="4D4D4D"/>
          <w:spacing w:val="-6"/>
          <w:sz w:val="15"/>
        </w:rPr>
        <w:t>ke</w:t>
      </w:r>
      <w:r>
        <w:rPr>
          <w:rFonts w:ascii="Arial" w:hAnsi="Arial"/>
          <w:b/>
          <w:color w:val="4D4D4D"/>
          <w:spacing w:val="-4"/>
          <w:sz w:val="15"/>
        </w:rPr>
        <w:t> </w:t>
      </w:r>
      <w:r>
        <w:rPr>
          <w:rFonts w:ascii="Arial" w:hAnsi="Arial"/>
          <w:b/>
          <w:color w:val="4D4D4D"/>
          <w:spacing w:val="-6"/>
          <w:sz w:val="15"/>
        </w:rPr>
        <w:t>32 CMX</w:t>
      </w:r>
      <w:r>
        <w:rPr>
          <w:rFonts w:ascii="Arial" w:hAnsi="Arial"/>
          <w:b/>
          <w:color w:val="4D4D4D"/>
          <w:spacing w:val="-12"/>
          <w:sz w:val="15"/>
        </w:rPr>
        <w:t> </w:t>
      </w:r>
      <w:r>
        <w:rPr>
          <w:rFonts w:ascii="Arial" w:hAnsi="Arial"/>
          <w:b/>
          <w:color w:val="4D4D4D"/>
          <w:spacing w:val="-6"/>
          <w:sz w:val="15"/>
        </w:rPr>
        <w:t>zaflzenlm,</w:t>
      </w:r>
      <w:r>
        <w:rPr>
          <w:rFonts w:ascii="Arial" w:hAnsi="Arial"/>
          <w:b/>
          <w:color w:val="4D4D4D"/>
          <w:spacing w:val="-5"/>
          <w:sz w:val="15"/>
        </w:rPr>
        <w:t> </w:t>
      </w:r>
      <w:r>
        <w:rPr>
          <w:rFonts w:ascii="Arial" w:hAnsi="Arial"/>
          <w:b/>
          <w:color w:val="4D4D4D"/>
          <w:spacing w:val="-6"/>
          <w:sz w:val="15"/>
        </w:rPr>
        <w:t>podpora</w:t>
      </w:r>
      <w:r>
        <w:rPr>
          <w:rFonts w:ascii="Arial" w:hAnsi="Arial"/>
          <w:b/>
          <w:color w:val="4D4D4D"/>
          <w:sz w:val="15"/>
        </w:rPr>
        <w:t> </w:t>
      </w:r>
      <w:r>
        <w:rPr>
          <w:rFonts w:ascii="Arial" w:hAnsi="Arial"/>
          <w:b/>
          <w:color w:val="4D4D4D"/>
          <w:spacing w:val="-6"/>
          <w:sz w:val="15"/>
        </w:rPr>
        <w:t>ROM</w:t>
      </w:r>
      <w:r>
        <w:rPr>
          <w:rFonts w:ascii="Arial" w:hAnsi="Arial"/>
          <w:b/>
          <w:color w:val="4D4D4D"/>
          <w:spacing w:val="-13"/>
          <w:sz w:val="15"/>
        </w:rPr>
        <w:t> </w:t>
      </w:r>
      <w:r>
        <w:rPr>
          <w:rFonts w:ascii="Arial" w:hAnsi="Arial"/>
          <w:b/>
          <w:color w:val="4D4D4D"/>
          <w:spacing w:val="-6"/>
          <w:sz w:val="15"/>
        </w:rPr>
        <w:t>pro</w:t>
      </w:r>
    </w:p>
    <w:p>
      <w:pPr>
        <w:pStyle w:val="ListParagraph"/>
        <w:numPr>
          <w:ilvl w:val="0"/>
          <w:numId w:val="7"/>
        </w:numPr>
        <w:tabs>
          <w:tab w:pos="1436" w:val="left" w:leader="none"/>
        </w:tabs>
        <w:spacing w:line="240" w:lineRule="auto" w:before="4" w:after="0"/>
        <w:ind w:left="1436" w:right="0" w:hanging="1108"/>
        <w:jc w:val="left"/>
        <w:rPr>
          <w:rFonts w:ascii="Arial" w:hAnsi="Arial"/>
          <w:b/>
          <w:color w:val="414141"/>
          <w:position w:val="-5"/>
          <w:sz w:val="15"/>
        </w:rPr>
      </w:pPr>
      <w:r>
        <w:rPr>
          <w:rFonts w:ascii="Arial" w:hAnsi="Arial"/>
          <w:b/>
          <w:color w:val="414141"/>
          <w:spacing w:val="-4"/>
          <w:w w:val="90"/>
          <w:sz w:val="15"/>
        </w:rPr>
        <w:t>obousměrnou</w:t>
      </w:r>
      <w:r>
        <w:rPr>
          <w:rFonts w:ascii="Arial" w:hAnsi="Arial"/>
          <w:b/>
          <w:color w:val="414141"/>
          <w:spacing w:val="-1"/>
          <w:sz w:val="15"/>
        </w:rPr>
        <w:t> </w:t>
      </w:r>
      <w:r>
        <w:rPr>
          <w:rFonts w:ascii="Arial" w:hAnsi="Arial"/>
          <w:b/>
          <w:color w:val="414141"/>
          <w:spacing w:val="-4"/>
          <w:w w:val="90"/>
          <w:sz w:val="15"/>
        </w:rPr>
        <w:t>korrunlkaci,</w:t>
      </w:r>
      <w:r>
        <w:rPr>
          <w:rFonts w:ascii="Arial" w:hAnsi="Arial"/>
          <w:b/>
          <w:color w:val="414141"/>
          <w:spacing w:val="16"/>
          <w:sz w:val="15"/>
        </w:rPr>
        <w:t> </w:t>
      </w:r>
      <w:r>
        <w:rPr>
          <w:rFonts w:ascii="Arial" w:hAnsi="Arial"/>
          <w:b/>
          <w:color w:val="414141"/>
          <w:spacing w:val="-4"/>
          <w:w w:val="90"/>
          <w:sz w:val="15"/>
        </w:rPr>
        <w:t>napájení</w:t>
      </w:r>
      <w:r>
        <w:rPr>
          <w:rFonts w:ascii="Arial" w:hAnsi="Arial"/>
          <w:b/>
          <w:color w:val="414141"/>
          <w:spacing w:val="15"/>
          <w:sz w:val="15"/>
        </w:rPr>
        <w:t> </w:t>
      </w:r>
      <w:r>
        <w:rPr>
          <w:rFonts w:ascii="Arial" w:hAnsi="Arial"/>
          <w:b/>
          <w:color w:val="414141"/>
          <w:spacing w:val="-4"/>
          <w:w w:val="90"/>
          <w:sz w:val="15"/>
        </w:rPr>
        <w:t>12V</w:t>
      </w:r>
      <w:r>
        <w:rPr>
          <w:rFonts w:ascii="Arial" w:hAnsi="Arial"/>
          <w:b/>
          <w:color w:val="414141"/>
          <w:spacing w:val="-9"/>
          <w:sz w:val="15"/>
        </w:rPr>
        <w:t> </w:t>
      </w:r>
      <w:r>
        <w:rPr>
          <w:rFonts w:ascii="Arial" w:hAnsi="Arial"/>
          <w:b/>
          <w:color w:val="414141"/>
          <w:spacing w:val="-5"/>
          <w:w w:val="90"/>
          <w:sz w:val="15"/>
        </w:rPr>
        <w:t>DC</w:t>
      </w:r>
    </w:p>
    <w:p>
      <w:pPr>
        <w:spacing w:line="249" w:lineRule="auto" w:before="58"/>
        <w:ind w:left="729" w:right="0" w:firstLine="3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424242"/>
          <w:spacing w:val="-8"/>
          <w:sz w:val="15"/>
        </w:rPr>
        <w:t>LED</w:t>
      </w:r>
      <w:r>
        <w:rPr>
          <w:rFonts w:ascii="Arial" w:hAnsi="Arial"/>
          <w:b/>
          <w:color w:val="424242"/>
          <w:spacing w:val="-11"/>
          <w:sz w:val="15"/>
        </w:rPr>
        <w:t> </w:t>
      </w:r>
      <w:r>
        <w:rPr>
          <w:rFonts w:ascii="Arial" w:hAnsi="Arial"/>
          <w:b/>
          <w:color w:val="424242"/>
          <w:spacing w:val="-8"/>
          <w:sz w:val="15"/>
        </w:rPr>
        <w:t>reflektor</w:t>
      </w:r>
      <w:r>
        <w:rPr>
          <w:rFonts w:ascii="Arial" w:hAnsi="Arial"/>
          <w:b/>
          <w:color w:val="424242"/>
          <w:spacing w:val="-21"/>
          <w:sz w:val="15"/>
        </w:rPr>
        <w:t> </w:t>
      </w:r>
      <w:r>
        <w:rPr>
          <w:rFonts w:ascii="Arial" w:hAnsi="Arial"/>
          <w:b/>
          <w:color w:val="424242"/>
          <w:spacing w:val="-8"/>
          <w:sz w:val="15"/>
        </w:rPr>
        <w:t>pro</w:t>
      </w:r>
      <w:r>
        <w:rPr>
          <w:rFonts w:ascii="Arial" w:hAnsi="Arial"/>
          <w:b/>
          <w:color w:val="424242"/>
          <w:spacing w:val="-13"/>
          <w:sz w:val="15"/>
        </w:rPr>
        <w:t> </w:t>
      </w:r>
      <w:r>
        <w:rPr>
          <w:rFonts w:ascii="Arial" w:hAnsi="Arial"/>
          <w:b/>
          <w:color w:val="424242"/>
          <w:spacing w:val="-8"/>
          <w:sz w:val="15"/>
        </w:rPr>
        <w:t>vysoký</w:t>
      </w:r>
      <w:r>
        <w:rPr>
          <w:rFonts w:ascii="Arial" w:hAnsi="Arial"/>
          <w:b/>
          <w:color w:val="424242"/>
          <w:spacing w:val="-13"/>
          <w:sz w:val="15"/>
        </w:rPr>
        <w:t> </w:t>
      </w:r>
      <w:r>
        <w:rPr>
          <w:rFonts w:ascii="Arial" w:hAnsi="Arial"/>
          <w:b/>
          <w:color w:val="424242"/>
          <w:spacing w:val="-8"/>
          <w:sz w:val="15"/>
        </w:rPr>
        <w:t>výkon</w:t>
      </w:r>
      <w:r>
        <w:rPr>
          <w:rFonts w:ascii="Arial" w:hAnsi="Arial"/>
          <w:b/>
          <w:color w:val="424242"/>
          <w:spacing w:val="-11"/>
          <w:sz w:val="15"/>
        </w:rPr>
        <w:t> </w:t>
      </w:r>
      <w:r>
        <w:rPr>
          <w:rFonts w:ascii="Arial" w:hAnsi="Arial"/>
          <w:b/>
          <w:color w:val="424242"/>
          <w:spacing w:val="-8"/>
          <w:sz w:val="15"/>
        </w:rPr>
        <w:t>na</w:t>
      </w:r>
      <w:r>
        <w:rPr>
          <w:rFonts w:ascii="Arial" w:hAnsi="Arial"/>
          <w:b/>
          <w:color w:val="424242"/>
          <w:spacing w:val="-2"/>
          <w:sz w:val="15"/>
        </w:rPr>
        <w:t> </w:t>
      </w:r>
      <w:r>
        <w:rPr>
          <w:rFonts w:ascii="Arial" w:hAnsi="Arial"/>
          <w:b/>
          <w:color w:val="424242"/>
          <w:spacing w:val="-8"/>
          <w:sz w:val="15"/>
        </w:rPr>
        <w:t>stfední</w:t>
      </w:r>
      <w:r>
        <w:rPr>
          <w:rFonts w:ascii="Arial" w:hAnsi="Arial"/>
          <w:b/>
          <w:color w:val="424242"/>
          <w:sz w:val="15"/>
        </w:rPr>
        <w:t> </w:t>
      </w:r>
      <w:r>
        <w:rPr>
          <w:rFonts w:ascii="Arial" w:hAnsi="Arial"/>
          <w:b/>
          <w:color w:val="424242"/>
          <w:spacing w:val="-8"/>
          <w:sz w:val="15"/>
        </w:rPr>
        <w:t>vzdálenosti,</w:t>
      </w:r>
      <w:r>
        <w:rPr>
          <w:rFonts w:ascii="Arial" w:hAnsi="Arial"/>
          <w:b/>
          <w:color w:val="424242"/>
          <w:spacing w:val="11"/>
          <w:sz w:val="15"/>
        </w:rPr>
        <w:t> </w:t>
      </w:r>
      <w:r>
        <w:rPr>
          <w:rFonts w:ascii="Arial" w:hAnsi="Arial"/>
          <w:b/>
          <w:color w:val="424242"/>
          <w:spacing w:val="-8"/>
          <w:sz w:val="15"/>
        </w:rPr>
        <w:t>27x15W</w:t>
      </w:r>
      <w:r>
        <w:rPr>
          <w:rFonts w:ascii="Arial" w:hAnsi="Arial"/>
          <w:b/>
          <w:color w:val="424242"/>
          <w:sz w:val="15"/>
        </w:rPr>
        <w:t> </w:t>
      </w:r>
      <w:r>
        <w:rPr>
          <w:rFonts w:ascii="Arial" w:hAnsi="Arial"/>
          <w:b/>
          <w:color w:val="4B4B4B"/>
          <w:spacing w:val="-4"/>
          <w:sz w:val="15"/>
        </w:rPr>
        <w:t>RG8W</w:t>
      </w:r>
      <w:r>
        <w:rPr>
          <w:rFonts w:ascii="Arial" w:hAnsi="Arial"/>
          <w:b/>
          <w:color w:val="4B4B4B"/>
          <w:spacing w:val="-19"/>
          <w:sz w:val="15"/>
        </w:rPr>
        <w:t> </w:t>
      </w:r>
      <w:r>
        <w:rPr>
          <w:rFonts w:ascii="Arial" w:hAnsi="Arial"/>
          <w:b/>
          <w:color w:val="4B4B4B"/>
          <w:spacing w:val="-4"/>
          <w:sz w:val="15"/>
        </w:rPr>
        <w:t>LEDdiod, vyzalovacl</w:t>
      </w:r>
      <w:r>
        <w:rPr>
          <w:rFonts w:ascii="Arial" w:hAnsi="Arial"/>
          <w:b/>
          <w:color w:val="4B4B4B"/>
          <w:spacing w:val="14"/>
          <w:sz w:val="15"/>
        </w:rPr>
        <w:t> </w:t>
      </w:r>
      <w:r>
        <w:rPr>
          <w:rFonts w:ascii="Arial" w:hAnsi="Arial"/>
          <w:b/>
          <w:color w:val="4B4B4B"/>
          <w:spacing w:val="-4"/>
          <w:sz w:val="15"/>
        </w:rPr>
        <w:t>úhel</w:t>
      </w:r>
      <w:r>
        <w:rPr>
          <w:rFonts w:ascii="Arial" w:hAnsi="Arial"/>
          <w:b/>
          <w:color w:val="4B4B4B"/>
          <w:spacing w:val="-19"/>
          <w:sz w:val="15"/>
        </w:rPr>
        <w:t> </w:t>
      </w:r>
      <w:r>
        <w:rPr>
          <w:rFonts w:ascii="Arial" w:hAnsi="Arial"/>
          <w:b/>
          <w:color w:val="4B4B4B"/>
          <w:spacing w:val="-4"/>
          <w:sz w:val="15"/>
        </w:rPr>
        <w:t>45</w:t>
      </w:r>
      <w:r>
        <w:rPr>
          <w:rFonts w:ascii="Trebuchet MS" w:hAnsi="Trebuchet MS"/>
          <w:b/>
          <w:color w:val="4B4B4B"/>
          <w:spacing w:val="-4"/>
          <w:sz w:val="15"/>
          <w:vertAlign w:val="superscript"/>
        </w:rPr>
        <w:t>°</w:t>
      </w:r>
      <w:r>
        <w:rPr>
          <w:rFonts w:ascii="Arial" w:hAnsi="Arial"/>
          <w:b/>
          <w:color w:val="4B4B4B"/>
          <w:spacing w:val="-4"/>
          <w:sz w:val="15"/>
          <w:vertAlign w:val="baseline"/>
        </w:rPr>
        <w:t>,</w:t>
      </w:r>
      <w:r>
        <w:rPr>
          <w:rFonts w:ascii="Arial" w:hAnsi="Arial"/>
          <w:b/>
          <w:color w:val="4B4B4B"/>
          <w:sz w:val="15"/>
          <w:vertAlign w:val="baseline"/>
        </w:rPr>
        <w:t> </w:t>
      </w:r>
      <w:r>
        <w:rPr>
          <w:rFonts w:ascii="Arial" w:hAnsi="Arial"/>
          <w:b/>
          <w:color w:val="4B4B4B"/>
          <w:spacing w:val="-4"/>
          <w:sz w:val="15"/>
          <w:vertAlign w:val="baseline"/>
        </w:rPr>
        <w:t>vyměnitelné</w:t>
      </w:r>
      <w:r>
        <w:rPr>
          <w:rFonts w:ascii="Arial" w:hAnsi="Arial"/>
          <w:b/>
          <w:color w:val="4B4B4B"/>
          <w:spacing w:val="-10"/>
          <w:sz w:val="15"/>
          <w:vertAlign w:val="baseline"/>
        </w:rPr>
        <w:t> </w:t>
      </w:r>
      <w:r>
        <w:rPr>
          <w:rFonts w:ascii="Arial" w:hAnsi="Arial"/>
          <w:b/>
          <w:color w:val="4B4B4B"/>
          <w:spacing w:val="-4"/>
          <w:sz w:val="15"/>
          <w:vertAlign w:val="baseline"/>
        </w:rPr>
        <w:t>čočky</w:t>
      </w:r>
      <w:r>
        <w:rPr>
          <w:rFonts w:ascii="Arial" w:hAnsi="Arial"/>
          <w:b/>
          <w:color w:val="4B4B4B"/>
          <w:sz w:val="15"/>
          <w:vertAlign w:val="baseline"/>
        </w:rPr>
        <w:t> </w:t>
      </w:r>
      <w:r>
        <w:rPr>
          <w:rFonts w:ascii="Arial" w:hAnsi="Arial"/>
          <w:b/>
          <w:color w:val="424242"/>
          <w:spacing w:val="-2"/>
          <w:sz w:val="15"/>
          <w:vertAlign w:val="baseline"/>
        </w:rPr>
        <w:t>8"/15'/25</w:t>
      </w:r>
      <w:r>
        <w:rPr>
          <w:rFonts w:ascii="Trebuchet MS" w:hAnsi="Trebuchet MS"/>
          <w:b/>
          <w:color w:val="424242"/>
          <w:spacing w:val="-2"/>
          <w:sz w:val="15"/>
          <w:vertAlign w:val="superscript"/>
        </w:rPr>
        <w:t>°</w:t>
      </w:r>
      <w:r>
        <w:rPr>
          <w:rFonts w:ascii="Arial" w:hAnsi="Arial"/>
          <w:b/>
          <w:color w:val="424242"/>
          <w:spacing w:val="-2"/>
          <w:sz w:val="15"/>
          <w:vertAlign w:val="baseline"/>
        </w:rPr>
        <w:t>, volitelné</w:t>
      </w:r>
      <w:r>
        <w:rPr>
          <w:rFonts w:ascii="Arial" w:hAnsi="Arial"/>
          <w:b/>
          <w:color w:val="424242"/>
          <w:spacing w:val="-6"/>
          <w:sz w:val="15"/>
          <w:vertAlign w:val="baseline"/>
        </w:rPr>
        <w:t> </w:t>
      </w:r>
      <w:r>
        <w:rPr>
          <w:rFonts w:ascii="Arial" w:hAnsi="Arial"/>
          <w:b/>
          <w:color w:val="424242"/>
          <w:spacing w:val="-2"/>
          <w:sz w:val="15"/>
          <w:vertAlign w:val="baseline"/>
        </w:rPr>
        <w:t>filtry 5</w:t>
      </w:r>
      <w:r>
        <w:rPr>
          <w:rFonts w:ascii="Trebuchet MS" w:hAnsi="Trebuchet MS"/>
          <w:b/>
          <w:color w:val="424242"/>
          <w:spacing w:val="-2"/>
          <w:sz w:val="15"/>
          <w:vertAlign w:val="superscript"/>
        </w:rPr>
        <w:t>°</w:t>
      </w:r>
      <w:r>
        <w:rPr>
          <w:rFonts w:ascii="Arial" w:hAnsi="Arial"/>
          <w:b/>
          <w:color w:val="424242"/>
          <w:spacing w:val="-2"/>
          <w:sz w:val="15"/>
          <w:vertAlign w:val="baseline"/>
        </w:rPr>
        <w:t>/20"/30'/40</w:t>
      </w:r>
      <w:r>
        <w:rPr>
          <w:rFonts w:ascii="Trebuchet MS" w:hAnsi="Trebuchet MS"/>
          <w:b/>
          <w:color w:val="424242"/>
          <w:spacing w:val="-2"/>
          <w:position w:val="6"/>
          <w:sz w:val="10"/>
          <w:vertAlign w:val="baseline"/>
        </w:rPr>
        <w:t>°</w:t>
      </w:r>
      <w:r>
        <w:rPr>
          <w:rFonts w:ascii="Arial" w:hAnsi="Arial"/>
          <w:b/>
          <w:color w:val="424242"/>
          <w:spacing w:val="-2"/>
          <w:sz w:val="15"/>
          <w:vertAlign w:val="baseline"/>
        </w:rPr>
        <w:t>/55</w:t>
      </w:r>
      <w:r>
        <w:rPr>
          <w:rFonts w:ascii="Trebuchet MS" w:hAnsi="Trebuchet MS"/>
          <w:b/>
          <w:color w:val="424242"/>
          <w:spacing w:val="-2"/>
          <w:sz w:val="15"/>
          <w:vertAlign w:val="superscript"/>
        </w:rPr>
        <w:t>°</w:t>
      </w:r>
      <w:r>
        <w:rPr>
          <w:rFonts w:ascii="Arial" w:hAnsi="Arial"/>
          <w:b/>
          <w:color w:val="424242"/>
          <w:spacing w:val="-2"/>
          <w:sz w:val="15"/>
          <w:vertAlign w:val="baseline"/>
        </w:rPr>
        <w:t>/80</w:t>
      </w:r>
      <w:r>
        <w:rPr>
          <w:rFonts w:ascii="Trebuchet MS" w:hAnsi="Trebuchet MS"/>
          <w:b/>
          <w:color w:val="424242"/>
          <w:spacing w:val="-2"/>
          <w:sz w:val="15"/>
          <w:vertAlign w:val="superscript"/>
        </w:rPr>
        <w:t>°</w:t>
      </w:r>
      <w:r>
        <w:rPr>
          <w:rFonts w:ascii="Arial" w:hAnsi="Arial"/>
          <w:b/>
          <w:color w:val="424242"/>
          <w:spacing w:val="-2"/>
          <w:sz w:val="15"/>
          <w:vertAlign w:val="baseline"/>
        </w:rPr>
        <w:t>,</w:t>
      </w:r>
      <w:r>
        <w:rPr>
          <w:rFonts w:ascii="Arial" w:hAnsi="Arial"/>
          <w:b/>
          <w:color w:val="424242"/>
          <w:sz w:val="15"/>
          <w:vertAlign w:val="baseline"/>
        </w:rPr>
        <w:t> </w:t>
      </w:r>
      <w:r>
        <w:rPr>
          <w:rFonts w:ascii="Arial" w:hAnsi="Arial"/>
          <w:b/>
          <w:color w:val="424242"/>
          <w:spacing w:val="-2"/>
          <w:sz w:val="15"/>
          <w:vertAlign w:val="baseline"/>
        </w:rPr>
        <w:t>rozs.ih</w:t>
      </w:r>
      <w:r>
        <w:rPr>
          <w:rFonts w:ascii="Arial" w:hAnsi="Arial"/>
          <w:b/>
          <w:color w:val="424242"/>
          <w:sz w:val="15"/>
          <w:vertAlign w:val="baseline"/>
        </w:rPr>
        <w:t> </w:t>
      </w:r>
      <w:r>
        <w:rPr>
          <w:rFonts w:ascii="Arial" w:hAnsi="Arial"/>
          <w:b/>
          <w:color w:val="4D4D4D"/>
          <w:spacing w:val="-8"/>
          <w:sz w:val="15"/>
          <w:vertAlign w:val="baseline"/>
        </w:rPr>
        <w:t>barevné</w:t>
      </w:r>
      <w:r>
        <w:rPr>
          <w:rFonts w:ascii="Arial" w:hAnsi="Arial"/>
          <w:b/>
          <w:color w:val="4D4D4D"/>
          <w:sz w:val="15"/>
          <w:vertAlign w:val="baseline"/>
        </w:rPr>
        <w:t> </w:t>
      </w:r>
      <w:r>
        <w:rPr>
          <w:rFonts w:ascii="Arial" w:hAnsi="Arial"/>
          <w:b/>
          <w:color w:val="4D4D4D"/>
          <w:spacing w:val="-8"/>
          <w:sz w:val="15"/>
          <w:vertAlign w:val="baseline"/>
        </w:rPr>
        <w:t>teploty</w:t>
      </w:r>
      <w:r>
        <w:rPr>
          <w:rFonts w:ascii="Arial" w:hAnsi="Arial"/>
          <w:b/>
          <w:color w:val="4D4D4D"/>
          <w:spacing w:val="-4"/>
          <w:sz w:val="15"/>
          <w:vertAlign w:val="baseline"/>
        </w:rPr>
        <w:t> </w:t>
      </w:r>
      <w:r>
        <w:rPr>
          <w:rFonts w:ascii="Arial" w:hAnsi="Arial"/>
          <w:b/>
          <w:color w:val="4D4D4D"/>
          <w:spacing w:val="-8"/>
          <w:sz w:val="15"/>
          <w:vertAlign w:val="baseline"/>
        </w:rPr>
        <w:t>2400</w:t>
      </w:r>
      <w:r>
        <w:rPr>
          <w:rFonts w:ascii="Arial" w:hAnsi="Arial"/>
          <w:b/>
          <w:color w:val="4D4D4D"/>
          <w:spacing w:val="-4"/>
          <w:sz w:val="15"/>
          <w:vertAlign w:val="baseline"/>
        </w:rPr>
        <w:t> </w:t>
      </w:r>
      <w:r>
        <w:rPr>
          <w:rFonts w:ascii="Arial" w:hAnsi="Arial"/>
          <w:b/>
          <w:color w:val="4D4D4D"/>
          <w:spacing w:val="-8"/>
          <w:sz w:val="15"/>
          <w:vertAlign w:val="baseline"/>
        </w:rPr>
        <w:t>•</w:t>
      </w:r>
      <w:r>
        <w:rPr>
          <w:rFonts w:ascii="Arial" w:hAnsi="Arial"/>
          <w:b/>
          <w:color w:val="4D4D4D"/>
          <w:spacing w:val="-20"/>
          <w:sz w:val="15"/>
          <w:vertAlign w:val="baseline"/>
        </w:rPr>
        <w:t> </w:t>
      </w:r>
      <w:r>
        <w:rPr>
          <w:rFonts w:ascii="Arial" w:hAnsi="Arial"/>
          <w:b/>
          <w:color w:val="4D4D4D"/>
          <w:spacing w:val="-8"/>
          <w:sz w:val="15"/>
          <w:vertAlign w:val="baseline"/>
        </w:rPr>
        <w:t>8500</w:t>
      </w:r>
      <w:r>
        <w:rPr>
          <w:rFonts w:ascii="Arial" w:hAnsi="Arial"/>
          <w:b/>
          <w:color w:val="4D4D4D"/>
          <w:spacing w:val="-12"/>
          <w:sz w:val="15"/>
          <w:vertAlign w:val="baseline"/>
        </w:rPr>
        <w:t> </w:t>
      </w:r>
      <w:r>
        <w:rPr>
          <w:rFonts w:ascii="Arial" w:hAnsi="Arial"/>
          <w:b/>
          <w:color w:val="4D4D4D"/>
          <w:spacing w:val="-8"/>
          <w:sz w:val="15"/>
          <w:vertAlign w:val="baseline"/>
        </w:rPr>
        <w:t>K,</w:t>
      </w:r>
      <w:r>
        <w:rPr>
          <w:rFonts w:ascii="Arial" w:hAnsi="Arial"/>
          <w:b/>
          <w:color w:val="4D4D4D"/>
          <w:spacing w:val="3"/>
          <w:sz w:val="15"/>
          <w:vertAlign w:val="baseline"/>
        </w:rPr>
        <w:t> </w:t>
      </w:r>
      <w:r>
        <w:rPr>
          <w:rFonts w:ascii="Arial" w:hAnsi="Arial"/>
          <w:b/>
          <w:color w:val="4D4D4D"/>
          <w:spacing w:val="-8"/>
          <w:sz w:val="15"/>
          <w:vertAlign w:val="baseline"/>
        </w:rPr>
        <w:t>životnost</w:t>
      </w:r>
      <w:r>
        <w:rPr>
          <w:rFonts w:ascii="Arial" w:hAnsi="Arial"/>
          <w:b/>
          <w:color w:val="4D4D4D"/>
          <w:spacing w:val="-4"/>
          <w:sz w:val="15"/>
          <w:vertAlign w:val="baseline"/>
        </w:rPr>
        <w:t> </w:t>
      </w:r>
      <w:r>
        <w:rPr>
          <w:rFonts w:ascii="Arial" w:hAnsi="Arial"/>
          <w:b/>
          <w:color w:val="4D4D4D"/>
          <w:spacing w:val="-8"/>
          <w:sz w:val="15"/>
          <w:vertAlign w:val="baseline"/>
        </w:rPr>
        <w:t>LED</w:t>
      </w:r>
      <w:r>
        <w:rPr>
          <w:rFonts w:ascii="Arial" w:hAnsi="Arial"/>
          <w:b/>
          <w:color w:val="4D4D4D"/>
          <w:spacing w:val="-12"/>
          <w:sz w:val="15"/>
          <w:vertAlign w:val="baseline"/>
        </w:rPr>
        <w:t> </w:t>
      </w:r>
      <w:r>
        <w:rPr>
          <w:rFonts w:ascii="Arial" w:hAnsi="Arial"/>
          <w:b/>
          <w:color w:val="4D4D4D"/>
          <w:spacing w:val="-8"/>
          <w:sz w:val="15"/>
          <w:vertAlign w:val="baseline"/>
        </w:rPr>
        <w:t>diod</w:t>
      </w:r>
      <w:r>
        <w:rPr>
          <w:rFonts w:ascii="Arial" w:hAnsi="Arial"/>
          <w:b/>
          <w:color w:val="4D4D4D"/>
          <w:spacing w:val="-4"/>
          <w:sz w:val="15"/>
          <w:vertAlign w:val="baseline"/>
        </w:rPr>
        <w:t> </w:t>
      </w:r>
      <w:r>
        <w:rPr>
          <w:rFonts w:ascii="Arial" w:hAnsi="Arial"/>
          <w:b/>
          <w:color w:val="4D4D4D"/>
          <w:spacing w:val="-8"/>
          <w:sz w:val="15"/>
          <w:vertAlign w:val="baseline"/>
        </w:rPr>
        <w:t>50</w:t>
      </w:r>
      <w:r>
        <w:rPr>
          <w:rFonts w:ascii="Arial" w:hAnsi="Arial"/>
          <w:b/>
          <w:color w:val="4D4D4D"/>
          <w:spacing w:val="-12"/>
          <w:sz w:val="15"/>
          <w:vertAlign w:val="baseline"/>
        </w:rPr>
        <w:t> </w:t>
      </w:r>
      <w:r>
        <w:rPr>
          <w:rFonts w:ascii="Arial" w:hAnsi="Arial"/>
          <w:b/>
          <w:color w:val="4D4D4D"/>
          <w:spacing w:val="-8"/>
          <w:sz w:val="15"/>
          <w:vertAlign w:val="baseline"/>
        </w:rPr>
        <w:t>000</w:t>
      </w:r>
      <w:r>
        <w:rPr>
          <w:rFonts w:ascii="Arial" w:hAnsi="Arial"/>
          <w:b/>
          <w:color w:val="4D4D4D"/>
          <w:spacing w:val="-4"/>
          <w:sz w:val="15"/>
          <w:vertAlign w:val="baseline"/>
        </w:rPr>
        <w:t> </w:t>
      </w:r>
      <w:r>
        <w:rPr>
          <w:rFonts w:ascii="Arial" w:hAnsi="Arial"/>
          <w:b/>
          <w:color w:val="4D4D4D"/>
          <w:spacing w:val="-8"/>
          <w:sz w:val="15"/>
          <w:vertAlign w:val="baseline"/>
        </w:rPr>
        <w:t>hodin,</w:t>
      </w:r>
      <w:r>
        <w:rPr>
          <w:rFonts w:ascii="Arial" w:hAnsi="Arial"/>
          <w:b/>
          <w:color w:val="4D4D4D"/>
          <w:sz w:val="15"/>
          <w:vertAlign w:val="baseline"/>
        </w:rPr>
        <w:t> </w:t>
      </w:r>
      <w:r>
        <w:rPr>
          <w:rFonts w:ascii="Arial" w:hAnsi="Arial"/>
          <w:b/>
          <w:color w:val="404040"/>
          <w:spacing w:val="-8"/>
          <w:sz w:val="15"/>
          <w:vertAlign w:val="baseline"/>
        </w:rPr>
        <w:t>sirobo</w:t>
      </w:r>
      <w:r>
        <w:rPr>
          <w:rFonts w:ascii="Arial" w:hAnsi="Arial"/>
          <w:b/>
          <w:color w:val="404040"/>
          <w:spacing w:val="-3"/>
          <w:sz w:val="15"/>
          <w:vertAlign w:val="baseline"/>
        </w:rPr>
        <w:t> </w:t>
      </w:r>
      <w:r>
        <w:rPr>
          <w:rFonts w:ascii="Arial" w:hAnsi="Arial"/>
          <w:b/>
          <w:color w:val="404040"/>
          <w:spacing w:val="-8"/>
          <w:sz w:val="15"/>
          <w:vertAlign w:val="baseline"/>
        </w:rPr>
        <w:t>efekt,</w:t>
      </w:r>
      <w:r>
        <w:rPr>
          <w:rFonts w:ascii="Arial" w:hAnsi="Arial"/>
          <w:b/>
          <w:color w:val="404040"/>
          <w:spacing w:val="-2"/>
          <w:sz w:val="15"/>
          <w:vertAlign w:val="baseline"/>
        </w:rPr>
        <w:t> </w:t>
      </w:r>
      <w:r>
        <w:rPr>
          <w:rFonts w:ascii="Arial" w:hAnsi="Arial"/>
          <w:b/>
          <w:color w:val="404040"/>
          <w:spacing w:val="-8"/>
          <w:sz w:val="15"/>
          <w:vertAlign w:val="baseline"/>
        </w:rPr>
        <w:t>elektronický</w:t>
      </w:r>
      <w:r>
        <w:rPr>
          <w:rFonts w:ascii="Arial" w:hAnsi="Arial"/>
          <w:b/>
          <w:color w:val="404040"/>
          <w:spacing w:val="-6"/>
          <w:sz w:val="15"/>
          <w:vertAlign w:val="baseline"/>
        </w:rPr>
        <w:t> </w:t>
      </w:r>
      <w:r>
        <w:rPr>
          <w:rFonts w:ascii="Arial" w:hAnsi="Arial"/>
          <w:b/>
          <w:color w:val="404040"/>
          <w:spacing w:val="-8"/>
          <w:sz w:val="15"/>
          <w:vertAlign w:val="baseline"/>
        </w:rPr>
        <w:t>stmívač,</w:t>
      </w:r>
      <w:r>
        <w:rPr>
          <w:rFonts w:ascii="Arial" w:hAnsi="Arial"/>
          <w:b/>
          <w:color w:val="404040"/>
          <w:spacing w:val="-3"/>
          <w:sz w:val="15"/>
          <w:vertAlign w:val="baseline"/>
        </w:rPr>
        <w:t> </w:t>
      </w:r>
      <w:r>
        <w:rPr>
          <w:rFonts w:ascii="Arial" w:hAnsi="Arial"/>
          <w:b/>
          <w:color w:val="404040"/>
          <w:spacing w:val="-8"/>
          <w:sz w:val="15"/>
          <w:vertAlign w:val="baseline"/>
        </w:rPr>
        <w:t>DMX512</w:t>
      </w:r>
      <w:r>
        <w:rPr>
          <w:rFonts w:ascii="Arial" w:hAnsi="Arial"/>
          <w:b/>
          <w:color w:val="404040"/>
          <w:spacing w:val="-13"/>
          <w:sz w:val="15"/>
          <w:vertAlign w:val="baseline"/>
        </w:rPr>
        <w:t> </w:t>
      </w:r>
      <w:r>
        <w:rPr>
          <w:rFonts w:ascii="Arial" w:hAnsi="Arial"/>
          <w:b/>
          <w:color w:val="404040"/>
          <w:spacing w:val="-8"/>
          <w:sz w:val="15"/>
          <w:vertAlign w:val="baseline"/>
        </w:rPr>
        <w:t>/</w:t>
      </w:r>
      <w:r>
        <w:rPr>
          <w:rFonts w:ascii="Arial" w:hAnsi="Arial"/>
          <w:b/>
          <w:color w:val="404040"/>
          <w:spacing w:val="-2"/>
          <w:sz w:val="15"/>
          <w:vertAlign w:val="baseline"/>
        </w:rPr>
        <w:t> </w:t>
      </w:r>
      <w:r>
        <w:rPr>
          <w:rFonts w:ascii="Arial" w:hAnsi="Arial"/>
          <w:b/>
          <w:color w:val="404040"/>
          <w:spacing w:val="-8"/>
          <w:sz w:val="15"/>
          <w:vertAlign w:val="baseline"/>
        </w:rPr>
        <w:t>ROM,</w:t>
      </w:r>
      <w:r>
        <w:rPr>
          <w:rFonts w:ascii="Arial" w:hAnsi="Arial"/>
          <w:b/>
          <w:color w:val="404040"/>
          <w:spacing w:val="-3"/>
          <w:sz w:val="15"/>
          <w:vertAlign w:val="baseline"/>
        </w:rPr>
        <w:t> </w:t>
      </w:r>
      <w:r>
        <w:rPr>
          <w:rFonts w:ascii="Arial" w:hAnsi="Arial"/>
          <w:b/>
          <w:color w:val="404040"/>
          <w:spacing w:val="-8"/>
          <w:sz w:val="15"/>
          <w:vertAlign w:val="baseline"/>
        </w:rPr>
        <w:t>display,</w:t>
      </w:r>
      <w:r>
        <w:rPr>
          <w:rFonts w:ascii="Arial" w:hAnsi="Arial"/>
          <w:b/>
          <w:color w:val="404040"/>
          <w:spacing w:val="-2"/>
          <w:sz w:val="15"/>
          <w:vertAlign w:val="baseline"/>
        </w:rPr>
        <w:t> </w:t>
      </w:r>
      <w:r>
        <w:rPr>
          <w:rFonts w:ascii="Arial" w:hAnsi="Arial"/>
          <w:b/>
          <w:color w:val="404040"/>
          <w:spacing w:val="-8"/>
          <w:sz w:val="15"/>
          <w:vertAlign w:val="baseline"/>
        </w:rPr>
        <w:t>XLR</w:t>
      </w:r>
      <w:r>
        <w:rPr>
          <w:rFonts w:ascii="Arial" w:hAnsi="Arial"/>
          <w:b/>
          <w:color w:val="404040"/>
          <w:sz w:val="15"/>
          <w:vertAlign w:val="baseline"/>
        </w:rPr>
        <w:t> </w:t>
      </w:r>
      <w:r>
        <w:rPr>
          <w:rFonts w:ascii="Arial" w:hAnsi="Arial"/>
          <w:b/>
          <w:color w:val="4B4B4B"/>
          <w:spacing w:val="-6"/>
          <w:sz w:val="15"/>
          <w:vertAlign w:val="baseline"/>
        </w:rPr>
        <w:t>vstup I výstup,</w:t>
      </w:r>
      <w:r>
        <w:rPr>
          <w:rFonts w:ascii="Arial" w:hAnsi="Arial"/>
          <w:b/>
          <w:color w:val="4B4B4B"/>
          <w:spacing w:val="-5"/>
          <w:sz w:val="15"/>
          <w:vertAlign w:val="baseline"/>
        </w:rPr>
        <w:t> </w:t>
      </w:r>
      <w:r>
        <w:rPr>
          <w:rFonts w:ascii="Arial" w:hAnsi="Arial"/>
          <w:b/>
          <w:color w:val="4B4B4B"/>
          <w:spacing w:val="-6"/>
          <w:sz w:val="15"/>
          <w:vertAlign w:val="baseline"/>
        </w:rPr>
        <w:t>4/7/8</w:t>
      </w:r>
      <w:r>
        <w:rPr>
          <w:rFonts w:ascii="Arial" w:hAnsi="Arial"/>
          <w:b/>
          <w:color w:val="4B4B4B"/>
          <w:spacing w:val="-4"/>
          <w:sz w:val="15"/>
          <w:vertAlign w:val="baseline"/>
        </w:rPr>
        <w:t> </w:t>
      </w:r>
      <w:r>
        <w:rPr>
          <w:rFonts w:ascii="Arial" w:hAnsi="Arial"/>
          <w:b/>
          <w:color w:val="4B4B4B"/>
          <w:spacing w:val="-6"/>
          <w:sz w:val="15"/>
          <w:vertAlign w:val="baseline"/>
        </w:rPr>
        <w:t>kanálO,</w:t>
      </w:r>
      <w:r>
        <w:rPr>
          <w:rFonts w:ascii="Arial" w:hAnsi="Arial"/>
          <w:b/>
          <w:color w:val="4B4B4B"/>
          <w:spacing w:val="-2"/>
          <w:sz w:val="15"/>
          <w:vertAlign w:val="baseline"/>
        </w:rPr>
        <w:t> </w:t>
      </w:r>
      <w:r>
        <w:rPr>
          <w:rFonts w:ascii="Arial" w:hAnsi="Arial"/>
          <w:b/>
          <w:color w:val="4B4B4B"/>
          <w:spacing w:val="-6"/>
          <w:sz w:val="15"/>
          <w:vertAlign w:val="baseline"/>
        </w:rPr>
        <w:t>kryti</w:t>
      </w:r>
      <w:r>
        <w:rPr>
          <w:rFonts w:ascii="Arial" w:hAnsi="Arial"/>
          <w:b/>
          <w:color w:val="4B4B4B"/>
          <w:spacing w:val="-5"/>
          <w:sz w:val="15"/>
          <w:vertAlign w:val="baseline"/>
        </w:rPr>
        <w:t> </w:t>
      </w:r>
      <w:r>
        <w:rPr>
          <w:rFonts w:ascii="Arial" w:hAnsi="Arial"/>
          <w:b/>
          <w:color w:val="4B4B4B"/>
          <w:spacing w:val="-6"/>
          <w:sz w:val="15"/>
          <w:vertAlign w:val="baseline"/>
        </w:rPr>
        <w:t>IP65,</w:t>
      </w:r>
      <w:r>
        <w:rPr>
          <w:rFonts w:ascii="Arial" w:hAnsi="Arial"/>
          <w:b/>
          <w:color w:val="4B4B4B"/>
          <w:sz w:val="15"/>
          <w:vertAlign w:val="baseline"/>
        </w:rPr>
        <w:t> </w:t>
      </w:r>
      <w:r>
        <w:rPr>
          <w:rFonts w:ascii="Arial" w:hAnsi="Arial"/>
          <w:b/>
          <w:color w:val="4B4B4B"/>
          <w:spacing w:val="-6"/>
          <w:sz w:val="15"/>
          <w:vertAlign w:val="baseline"/>
        </w:rPr>
        <w:t>materiál</w:t>
      </w:r>
      <w:r>
        <w:rPr>
          <w:rFonts w:ascii="Arial" w:hAnsi="Arial"/>
          <w:b/>
          <w:color w:val="4B4B4B"/>
          <w:spacing w:val="-5"/>
          <w:sz w:val="15"/>
          <w:vertAlign w:val="baseline"/>
        </w:rPr>
        <w:t> </w:t>
      </w:r>
      <w:r>
        <w:rPr>
          <w:rFonts w:ascii="Arial" w:hAnsi="Arial"/>
          <w:b/>
          <w:color w:val="4B4B4B"/>
          <w:spacing w:val="-6"/>
          <w:sz w:val="15"/>
          <w:vertAlign w:val="baseline"/>
        </w:rPr>
        <w:t>hlinlk,</w:t>
      </w:r>
      <w:r>
        <w:rPr>
          <w:rFonts w:ascii="Arial" w:hAnsi="Arial"/>
          <w:b/>
          <w:color w:val="4B4B4B"/>
          <w:sz w:val="15"/>
          <w:vertAlign w:val="baseline"/>
        </w:rPr>
        <w:t> </w:t>
      </w:r>
      <w:r>
        <w:rPr>
          <w:rFonts w:ascii="Arial" w:hAnsi="Arial"/>
          <w:b/>
          <w:color w:val="4B4B4B"/>
          <w:spacing w:val="-6"/>
          <w:sz w:val="15"/>
          <w:vertAlign w:val="baseline"/>
        </w:rPr>
        <w:t>teplotnl</w:t>
      </w:r>
    </w:p>
    <w:p>
      <w:pPr>
        <w:pStyle w:val="ListParagraph"/>
        <w:numPr>
          <w:ilvl w:val="0"/>
          <w:numId w:val="7"/>
        </w:numPr>
        <w:tabs>
          <w:tab w:pos="2084" w:val="left" w:leader="none"/>
        </w:tabs>
        <w:spacing w:line="240" w:lineRule="auto" w:before="4" w:after="0"/>
        <w:ind w:left="2084" w:right="0" w:hanging="1764"/>
        <w:jc w:val="left"/>
        <w:rPr>
          <w:rFonts w:ascii="Arial" w:hAnsi="Arial"/>
          <w:b/>
          <w:color w:val="3D3D3D"/>
          <w:position w:val="-2"/>
          <w:sz w:val="15"/>
        </w:rPr>
      </w:pPr>
      <w:r>
        <w:rPr>
          <w:rFonts w:ascii="Arial" w:hAnsi="Arial"/>
          <w:b/>
          <w:color w:val="444444"/>
          <w:spacing w:val="-4"/>
          <w:sz w:val="15"/>
        </w:rPr>
        <w:t>rozsah</w:t>
      </w:r>
      <w:r>
        <w:rPr>
          <w:rFonts w:ascii="Arial" w:hAnsi="Arial"/>
          <w:b/>
          <w:color w:val="444444"/>
          <w:spacing w:val="3"/>
          <w:sz w:val="15"/>
        </w:rPr>
        <w:t> </w:t>
      </w:r>
      <w:r>
        <w:rPr>
          <w:rFonts w:ascii="Arial" w:hAnsi="Arial"/>
          <w:b/>
          <w:color w:val="444444"/>
          <w:spacing w:val="-4"/>
          <w:sz w:val="15"/>
        </w:rPr>
        <w:t>-20</w:t>
      </w:r>
      <w:r>
        <w:rPr>
          <w:rFonts w:ascii="Trebuchet MS" w:hAnsi="Trebuchet MS"/>
          <w:b/>
          <w:color w:val="444444"/>
          <w:spacing w:val="-4"/>
          <w:sz w:val="15"/>
          <w:vertAlign w:val="superscript"/>
        </w:rPr>
        <w:t>°</w:t>
      </w:r>
      <w:r>
        <w:rPr>
          <w:rFonts w:ascii="Trebuchet MS" w:hAnsi="Trebuchet MS"/>
          <w:b/>
          <w:color w:val="444444"/>
          <w:spacing w:val="-6"/>
          <w:sz w:val="15"/>
          <w:vertAlign w:val="baseline"/>
        </w:rPr>
        <w:t> </w:t>
      </w:r>
      <w:r>
        <w:rPr>
          <w:rFonts w:ascii="Arial" w:hAnsi="Arial"/>
          <w:b/>
          <w:color w:val="444444"/>
          <w:spacing w:val="-4"/>
          <w:sz w:val="15"/>
          <w:vertAlign w:val="baseline"/>
        </w:rPr>
        <w:t>až +45"C,</w:t>
      </w:r>
    </w:p>
    <w:p>
      <w:pPr>
        <w:spacing w:line="252" w:lineRule="auto" w:before="115"/>
        <w:ind w:left="724" w:right="28" w:firstLine="12"/>
        <w:jc w:val="center"/>
        <w:rPr>
          <w:rFonts w:ascii="Arial" w:hAnsi="Arial"/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3160014</wp:posOffset>
                </wp:positionH>
                <wp:positionV relativeFrom="paragraph">
                  <wp:posOffset>180907</wp:posOffset>
                </wp:positionV>
                <wp:extent cx="4049395" cy="979805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4049395" cy="979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74"/>
                              <w:gridCol w:w="561"/>
                              <w:gridCol w:w="1277"/>
                              <w:gridCol w:w="1677"/>
                              <w:gridCol w:w="856"/>
                              <w:gridCol w:w="1508"/>
                            </w:tblGrid>
                            <w:tr>
                              <w:trPr>
                                <w:trHeight w:val="165" w:hRule="atLeast"/>
                              </w:trPr>
                              <w:tc>
                                <w:tcPr>
                                  <w:tcW w:w="37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55" w:hRule="atLeast"/>
                              </w:trPr>
                              <w:tc>
                                <w:tcPr>
                                  <w:tcW w:w="374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" w:right="11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pacing w:val="-5"/>
                                      <w:sz w:val="15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48" w:right="25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535353"/>
                                      <w:spacing w:val="-10"/>
                                      <w:w w:val="8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left="39" w:right="21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A1A1A"/>
                                      <w:spacing w:val="-5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1A1A1A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A1A1A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51" w:right="28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B1B1B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1B1B1B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B1B1B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31" w:right="11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D4D4D"/>
                                      <w:w w:val="90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4D4D4D"/>
                                      <w:spacing w:val="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D4D4D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65" w:right="11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B1B1B"/>
                                      <w:spacing w:val="-6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1B1B1B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B1B1B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23" w:hRule="atLeast"/>
                              </w:trPr>
                              <w:tc>
                                <w:tcPr>
                                  <w:tcW w:w="37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69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44444"/>
                                      <w:spacing w:val="-5"/>
                                      <w:sz w:val="15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65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8" w:right="25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84848"/>
                                      <w:spacing w:val="-10"/>
                                      <w:w w:val="105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67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9" w:right="51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71717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171717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71717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67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1" w:right="39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B1B1B"/>
                                      <w:spacing w:val="-2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1B1B1B"/>
                                      <w:spacing w:val="-5"/>
                                      <w:sz w:val="15"/>
                                    </w:rPr>
                                    <w:t> Kč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65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1" w:right="31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04040"/>
                                      <w:spacing w:val="-2"/>
                                      <w:w w:val="75"/>
                                      <w:sz w:val="15"/>
                                    </w:rPr>
                                    <w:t>O.OO</w:t>
                                  </w:r>
                                  <w:r>
                                    <w:rPr>
                                      <w:b/>
                                      <w:color w:val="404040"/>
                                      <w:spacing w:val="-6"/>
                                      <w:w w:val="9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04040"/>
                                      <w:spacing w:val="-5"/>
                                      <w:w w:val="9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65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5" w:right="40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21212"/>
                                      <w:spacing w:val="-2"/>
                                      <w:sz w:val="15"/>
                                    </w:rPr>
                                    <w:t>0,00</w:t>
                                  </w:r>
                                  <w:r>
                                    <w:rPr>
                                      <w:b/>
                                      <w:color w:val="121212"/>
                                      <w:spacing w:val="-5"/>
                                      <w:sz w:val="15"/>
                                    </w:rPr>
                                    <w:t> Kč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820007pt;margin-top:14.244658pt;width:318.850pt;height:77.150pt;mso-position-horizontal-relative:page;mso-position-vertical-relative:paragraph;z-index:15740416" type="#_x0000_t202" id="docshape3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74"/>
                        <w:gridCol w:w="561"/>
                        <w:gridCol w:w="1277"/>
                        <w:gridCol w:w="1677"/>
                        <w:gridCol w:w="856"/>
                        <w:gridCol w:w="1508"/>
                      </w:tblGrid>
                      <w:tr>
                        <w:trPr>
                          <w:trHeight w:val="165" w:hRule="atLeast"/>
                        </w:trPr>
                        <w:tc>
                          <w:tcPr>
                            <w:tcW w:w="37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7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55" w:hRule="atLeast"/>
                        </w:trPr>
                        <w:tc>
                          <w:tcPr>
                            <w:tcW w:w="374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11" w:right="11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pacing w:val="-5"/>
                                <w:sz w:val="15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>
                            <w:pPr>
                              <w:pStyle w:val="TableParagraph"/>
                              <w:spacing w:before="26"/>
                              <w:ind w:left="48" w:right="25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535353"/>
                                <w:spacing w:val="-10"/>
                                <w:w w:val="8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>
                            <w:pPr>
                              <w:pStyle w:val="TableParagraph"/>
                              <w:spacing w:before="30"/>
                              <w:ind w:left="39" w:right="21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pacing w:val="-5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1A1A1A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A1A1A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677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51" w:right="28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B1B1B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1B1B1B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B1B1B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856" w:type="dxa"/>
                          </w:tcPr>
                          <w:p>
                            <w:pPr>
                              <w:pStyle w:val="TableParagraph"/>
                              <w:spacing w:before="27"/>
                              <w:ind w:left="31" w:right="11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D4D4D"/>
                                <w:w w:val="90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4D4D4D"/>
                                <w:spacing w:val="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D4D4D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65" w:right="11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B1B1B"/>
                                <w:spacing w:val="-6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1B1B1B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B1B1B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</w:tr>
                      <w:tr>
                        <w:trPr>
                          <w:trHeight w:val="723" w:hRule="atLeast"/>
                        </w:trPr>
                        <w:tc>
                          <w:tcPr>
                            <w:tcW w:w="374" w:type="dxa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69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44444"/>
                                <w:spacing w:val="-5"/>
                                <w:sz w:val="15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65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8" w:right="25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84848"/>
                                <w:spacing w:val="-10"/>
                                <w:w w:val="105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67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9" w:right="51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71717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171717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71717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677" w:type="dxa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67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1" w:right="39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B1B1B"/>
                                <w:spacing w:val="-2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1B1B1B"/>
                                <w:spacing w:val="-5"/>
                                <w:sz w:val="15"/>
                              </w:rPr>
                              <w:t> Kč</w:t>
                            </w:r>
                          </w:p>
                        </w:tc>
                        <w:tc>
                          <w:tcPr>
                            <w:tcW w:w="856" w:type="dxa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65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1" w:right="31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04040"/>
                                <w:spacing w:val="-2"/>
                                <w:w w:val="75"/>
                                <w:sz w:val="15"/>
                              </w:rPr>
                              <w:t>O.OO</w:t>
                            </w:r>
                            <w:r>
                              <w:rPr>
                                <w:b/>
                                <w:color w:val="404040"/>
                                <w:spacing w:val="-6"/>
                                <w:w w:val="9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04040"/>
                                <w:spacing w:val="-5"/>
                                <w:w w:val="9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65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5" w:right="40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21212"/>
                                <w:spacing w:val="-2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b/>
                                <w:color w:val="121212"/>
                                <w:spacing w:val="-5"/>
                                <w:sz w:val="15"/>
                              </w:rPr>
                              <w:t> Kč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414141"/>
          <w:spacing w:val="-8"/>
          <w:sz w:val="15"/>
        </w:rPr>
        <w:t>tablet</w:t>
      </w:r>
      <w:r>
        <w:rPr>
          <w:rFonts w:ascii="Arial" w:hAnsi="Arial"/>
          <w:b/>
          <w:color w:val="414141"/>
          <w:spacing w:val="-3"/>
          <w:sz w:val="15"/>
        </w:rPr>
        <w:t> </w:t>
      </w:r>
      <w:r>
        <w:rPr>
          <w:rFonts w:ascii="Arial" w:hAnsi="Arial"/>
          <w:b/>
          <w:color w:val="414141"/>
          <w:spacing w:val="-8"/>
          <w:sz w:val="15"/>
        </w:rPr>
        <w:t>s</w:t>
      </w:r>
      <w:r>
        <w:rPr>
          <w:rFonts w:ascii="Arial" w:hAnsi="Arial"/>
          <w:b/>
          <w:color w:val="414141"/>
          <w:spacing w:val="-6"/>
          <w:sz w:val="15"/>
        </w:rPr>
        <w:t> </w:t>
      </w:r>
      <w:r>
        <w:rPr>
          <w:rFonts w:ascii="Arial" w:hAnsi="Arial"/>
          <w:b/>
          <w:color w:val="414141"/>
          <w:spacing w:val="-8"/>
          <w:sz w:val="15"/>
        </w:rPr>
        <w:t>extrémně</w:t>
      </w:r>
      <w:r>
        <w:rPr>
          <w:rFonts w:ascii="Arial" w:hAnsi="Arial"/>
          <w:b/>
          <w:color w:val="414141"/>
          <w:spacing w:val="-6"/>
          <w:sz w:val="15"/>
        </w:rPr>
        <w:t> </w:t>
      </w:r>
      <w:r>
        <w:rPr>
          <w:rFonts w:ascii="Arial" w:hAnsi="Arial"/>
          <w:b/>
          <w:color w:val="414141"/>
          <w:spacing w:val="-8"/>
          <w:sz w:val="15"/>
        </w:rPr>
        <w:t>odolným</w:t>
      </w:r>
      <w:r>
        <w:rPr>
          <w:rFonts w:ascii="Arial" w:hAnsi="Arial"/>
          <w:b/>
          <w:color w:val="414141"/>
          <w:spacing w:val="-13"/>
          <w:sz w:val="15"/>
        </w:rPr>
        <w:t> </w:t>
      </w:r>
      <w:r>
        <w:rPr>
          <w:rFonts w:ascii="Arial" w:hAnsi="Arial"/>
          <w:b/>
          <w:color w:val="414141"/>
          <w:spacing w:val="-8"/>
          <w:sz w:val="15"/>
        </w:rPr>
        <w:t>pouzdrem,</w:t>
      </w:r>
      <w:r>
        <w:rPr>
          <w:rFonts w:ascii="Arial" w:hAnsi="Arial"/>
          <w:b/>
          <w:color w:val="414141"/>
          <w:spacing w:val="4"/>
          <w:sz w:val="15"/>
        </w:rPr>
        <w:t> </w:t>
      </w:r>
      <w:r>
        <w:rPr>
          <w:rFonts w:ascii="Arial" w:hAnsi="Arial"/>
          <w:b/>
          <w:color w:val="414141"/>
          <w:spacing w:val="-8"/>
          <w:sz w:val="15"/>
        </w:rPr>
        <w:t>displej</w:t>
      </w:r>
      <w:r>
        <w:rPr>
          <w:rFonts w:ascii="Arial" w:hAnsi="Arial"/>
          <w:b/>
          <w:color w:val="414141"/>
          <w:sz w:val="15"/>
        </w:rPr>
        <w:t> </w:t>
      </w:r>
      <w:r>
        <w:rPr>
          <w:rFonts w:ascii="Arial" w:hAnsi="Arial"/>
          <w:b/>
          <w:color w:val="414141"/>
          <w:spacing w:val="-8"/>
          <w:sz w:val="15"/>
        </w:rPr>
        <w:t>9",</w:t>
      </w:r>
      <w:r>
        <w:rPr>
          <w:rFonts w:ascii="Arial" w:hAnsi="Arial"/>
          <w:b/>
          <w:color w:val="414141"/>
          <w:sz w:val="15"/>
        </w:rPr>
        <w:t> </w:t>
      </w:r>
      <w:r>
        <w:rPr>
          <w:rFonts w:ascii="Arial" w:hAnsi="Arial"/>
          <w:b/>
          <w:color w:val="414141"/>
          <w:spacing w:val="-8"/>
          <w:sz w:val="15"/>
        </w:rPr>
        <w:t>Android</w:t>
      </w:r>
      <w:r>
        <w:rPr>
          <w:rFonts w:ascii="Arial" w:hAnsi="Arial"/>
          <w:b/>
          <w:color w:val="414141"/>
          <w:spacing w:val="-5"/>
          <w:sz w:val="15"/>
        </w:rPr>
        <w:t> </w:t>
      </w:r>
      <w:r>
        <w:rPr>
          <w:rFonts w:ascii="Arial" w:hAnsi="Arial"/>
          <w:b/>
          <w:color w:val="414141"/>
          <w:spacing w:val="-8"/>
          <w:sz w:val="15"/>
        </w:rPr>
        <w:t>13,</w:t>
      </w:r>
      <w:r>
        <w:rPr>
          <w:rFonts w:ascii="Arial" w:hAnsi="Arial"/>
          <w:b/>
          <w:color w:val="414141"/>
          <w:sz w:val="15"/>
        </w:rPr>
        <w:t> </w:t>
      </w:r>
      <w:r>
        <w:rPr>
          <w:rFonts w:ascii="Arial" w:hAnsi="Arial"/>
          <w:b/>
          <w:color w:val="4A4A4A"/>
          <w:spacing w:val="-8"/>
          <w:sz w:val="15"/>
        </w:rPr>
        <w:t>rozlišeni</w:t>
      </w:r>
      <w:r>
        <w:rPr>
          <w:rFonts w:ascii="Arial" w:hAnsi="Arial"/>
          <w:b/>
          <w:color w:val="4A4A4A"/>
          <w:spacing w:val="-3"/>
          <w:sz w:val="15"/>
        </w:rPr>
        <w:t> </w:t>
      </w:r>
      <w:r>
        <w:rPr>
          <w:rFonts w:ascii="Arial" w:hAnsi="Arial"/>
          <w:b/>
          <w:color w:val="4A4A4A"/>
          <w:spacing w:val="-8"/>
          <w:sz w:val="15"/>
        </w:rPr>
        <w:t>HD</w:t>
      </w:r>
      <w:r>
        <w:rPr>
          <w:rFonts w:ascii="Arial" w:hAnsi="Arial"/>
          <w:b/>
          <w:color w:val="4A4A4A"/>
          <w:spacing w:val="-13"/>
          <w:sz w:val="15"/>
        </w:rPr>
        <w:t> </w:t>
      </w:r>
      <w:r>
        <w:rPr>
          <w:rFonts w:ascii="Arial" w:hAnsi="Arial"/>
          <w:b/>
          <w:color w:val="4A4A4A"/>
          <w:spacing w:val="-8"/>
          <w:sz w:val="15"/>
        </w:rPr>
        <w:t>1340</w:t>
      </w:r>
      <w:r>
        <w:rPr>
          <w:rFonts w:ascii="Arial" w:hAnsi="Arial"/>
          <w:b/>
          <w:color w:val="4A4A4A"/>
          <w:spacing w:val="-2"/>
          <w:sz w:val="15"/>
        </w:rPr>
        <w:t> </w:t>
      </w:r>
      <w:r>
        <w:rPr>
          <w:rFonts w:ascii="Arial" w:hAnsi="Arial"/>
          <w:b/>
          <w:color w:val="4A4A4A"/>
          <w:spacing w:val="-8"/>
          <w:sz w:val="15"/>
        </w:rPr>
        <w:t>x</w:t>
      </w:r>
      <w:r>
        <w:rPr>
          <w:rFonts w:ascii="Arial" w:hAnsi="Arial"/>
          <w:b/>
          <w:color w:val="4A4A4A"/>
          <w:spacing w:val="-6"/>
          <w:sz w:val="15"/>
        </w:rPr>
        <w:t> </w:t>
      </w:r>
      <w:r>
        <w:rPr>
          <w:rFonts w:ascii="Arial" w:hAnsi="Arial"/>
          <w:b/>
          <w:color w:val="4A4A4A"/>
          <w:spacing w:val="-8"/>
          <w:sz w:val="15"/>
        </w:rPr>
        <w:t>800</w:t>
      </w:r>
      <w:r>
        <w:rPr>
          <w:rFonts w:ascii="Arial" w:hAnsi="Arial"/>
          <w:b/>
          <w:color w:val="4A4A4A"/>
          <w:spacing w:val="-13"/>
          <w:sz w:val="15"/>
        </w:rPr>
        <w:t> </w:t>
      </w:r>
      <w:r>
        <w:rPr>
          <w:rFonts w:ascii="Arial" w:hAnsi="Arial"/>
          <w:b/>
          <w:color w:val="4A4A4A"/>
          <w:spacing w:val="-8"/>
          <w:sz w:val="15"/>
        </w:rPr>
        <w:t>TFT,</w:t>
      </w:r>
      <w:r>
        <w:rPr>
          <w:rFonts w:ascii="Arial" w:hAnsi="Arial"/>
          <w:b/>
          <w:color w:val="4A4A4A"/>
          <w:spacing w:val="-1"/>
          <w:sz w:val="15"/>
        </w:rPr>
        <w:t> </w:t>
      </w:r>
      <w:r>
        <w:rPr>
          <w:rFonts w:ascii="Arial" w:hAnsi="Arial"/>
          <w:b/>
          <w:color w:val="4A4A4A"/>
          <w:spacing w:val="-8"/>
          <w:sz w:val="15"/>
        </w:rPr>
        <w:t>MediaTek</w:t>
      </w:r>
      <w:r>
        <w:rPr>
          <w:rFonts w:ascii="Arial" w:hAnsi="Arial"/>
          <w:b/>
          <w:color w:val="4A4A4A"/>
          <w:spacing w:val="-6"/>
          <w:sz w:val="15"/>
        </w:rPr>
        <w:t> </w:t>
      </w:r>
      <w:r>
        <w:rPr>
          <w:rFonts w:ascii="Arial" w:hAnsi="Arial"/>
          <w:b/>
          <w:color w:val="4A4A4A"/>
          <w:spacing w:val="-8"/>
          <w:sz w:val="15"/>
        </w:rPr>
        <w:t>MT8781</w:t>
      </w:r>
      <w:r>
        <w:rPr>
          <w:rFonts w:ascii="Arial" w:hAnsi="Arial"/>
          <w:b/>
          <w:color w:val="4A4A4A"/>
          <w:spacing w:val="4"/>
          <w:sz w:val="15"/>
        </w:rPr>
        <w:t> </w:t>
      </w:r>
      <w:r>
        <w:rPr>
          <w:rFonts w:ascii="Arial" w:hAnsi="Arial"/>
          <w:b/>
          <w:color w:val="4A4A4A"/>
          <w:spacing w:val="-8"/>
          <w:sz w:val="15"/>
        </w:rPr>
        <w:t>2,2</w:t>
      </w:r>
      <w:r>
        <w:rPr>
          <w:rFonts w:ascii="Arial" w:hAnsi="Arial"/>
          <w:b/>
          <w:color w:val="4A4A4A"/>
          <w:spacing w:val="-6"/>
          <w:sz w:val="15"/>
        </w:rPr>
        <w:t> </w:t>
      </w:r>
      <w:r>
        <w:rPr>
          <w:rFonts w:ascii="Arial" w:hAnsi="Arial"/>
          <w:b/>
          <w:color w:val="4A4A4A"/>
          <w:spacing w:val="-8"/>
          <w:sz w:val="15"/>
        </w:rPr>
        <w:t>GHz,</w:t>
      </w:r>
      <w:r>
        <w:rPr>
          <w:rFonts w:ascii="Arial" w:hAnsi="Arial"/>
          <w:b/>
          <w:color w:val="4A4A4A"/>
          <w:spacing w:val="4"/>
          <w:sz w:val="15"/>
        </w:rPr>
        <w:t> </w:t>
      </w:r>
      <w:r>
        <w:rPr>
          <w:rFonts w:ascii="Arial" w:hAnsi="Arial"/>
          <w:b/>
          <w:color w:val="4A4A4A"/>
          <w:spacing w:val="-8"/>
          <w:sz w:val="15"/>
        </w:rPr>
        <w:t>RAM</w:t>
      </w:r>
      <w:r>
        <w:rPr>
          <w:rFonts w:ascii="Arial" w:hAnsi="Arial"/>
          <w:b/>
          <w:color w:val="4A4A4A"/>
          <w:spacing w:val="-20"/>
          <w:sz w:val="15"/>
        </w:rPr>
        <w:t> </w:t>
      </w:r>
      <w:r>
        <w:rPr>
          <w:rFonts w:ascii="Arial" w:hAnsi="Arial"/>
          <w:b/>
          <w:color w:val="4A4A4A"/>
          <w:spacing w:val="-8"/>
          <w:sz w:val="15"/>
        </w:rPr>
        <w:t>4</w:t>
      </w:r>
      <w:r>
        <w:rPr>
          <w:rFonts w:ascii="Arial" w:hAnsi="Arial"/>
          <w:b/>
          <w:color w:val="4A4A4A"/>
          <w:sz w:val="15"/>
        </w:rPr>
        <w:t> </w:t>
      </w:r>
      <w:r>
        <w:rPr>
          <w:rFonts w:ascii="Arial" w:hAnsi="Arial"/>
          <w:b/>
          <w:color w:val="454545"/>
          <w:spacing w:val="-6"/>
          <w:sz w:val="15"/>
        </w:rPr>
        <w:t>GB,</w:t>
      </w:r>
      <w:r>
        <w:rPr>
          <w:rFonts w:ascii="Arial" w:hAnsi="Arial"/>
          <w:b/>
          <w:color w:val="454545"/>
          <w:spacing w:val="-5"/>
          <w:sz w:val="15"/>
        </w:rPr>
        <w:t> </w:t>
      </w:r>
      <w:r>
        <w:rPr>
          <w:rFonts w:ascii="Arial" w:hAnsi="Arial"/>
          <w:b/>
          <w:color w:val="454545"/>
          <w:spacing w:val="-6"/>
          <w:sz w:val="15"/>
        </w:rPr>
        <w:t>úložiště 64</w:t>
      </w:r>
      <w:r>
        <w:rPr>
          <w:rFonts w:ascii="Arial" w:hAnsi="Arial"/>
          <w:b/>
          <w:color w:val="454545"/>
          <w:spacing w:val="-4"/>
          <w:sz w:val="15"/>
        </w:rPr>
        <w:t> </w:t>
      </w:r>
      <w:r>
        <w:rPr>
          <w:rFonts w:ascii="Arial" w:hAnsi="Arial"/>
          <w:b/>
          <w:color w:val="454545"/>
          <w:spacing w:val="-6"/>
          <w:sz w:val="15"/>
        </w:rPr>
        <w:t>GB,</w:t>
      </w:r>
      <w:r>
        <w:rPr>
          <w:rFonts w:ascii="Arial" w:hAnsi="Arial"/>
          <w:b/>
          <w:color w:val="454545"/>
          <w:spacing w:val="7"/>
          <w:sz w:val="15"/>
        </w:rPr>
        <w:t> </w:t>
      </w:r>
      <w:r>
        <w:rPr>
          <w:rFonts w:ascii="Arial" w:hAnsi="Arial"/>
          <w:b/>
          <w:color w:val="454545"/>
          <w:spacing w:val="-6"/>
          <w:sz w:val="15"/>
        </w:rPr>
        <w:t>paměťová</w:t>
      </w:r>
      <w:r>
        <w:rPr>
          <w:rFonts w:ascii="Arial" w:hAnsi="Arial"/>
          <w:b/>
          <w:color w:val="454545"/>
          <w:spacing w:val="-8"/>
          <w:sz w:val="15"/>
        </w:rPr>
        <w:t> </w:t>
      </w:r>
      <w:r>
        <w:rPr>
          <w:rFonts w:ascii="Arial" w:hAnsi="Arial"/>
          <w:b/>
          <w:color w:val="454545"/>
          <w:spacing w:val="-6"/>
          <w:sz w:val="15"/>
        </w:rPr>
        <w:t>karta</w:t>
      </w:r>
      <w:r>
        <w:rPr>
          <w:rFonts w:ascii="Arial" w:hAnsi="Arial"/>
          <w:b/>
          <w:color w:val="454545"/>
          <w:spacing w:val="-8"/>
          <w:sz w:val="15"/>
        </w:rPr>
        <w:t> </w:t>
      </w:r>
      <w:r>
        <w:rPr>
          <w:rFonts w:ascii="Arial" w:hAnsi="Arial"/>
          <w:b/>
          <w:color w:val="454545"/>
          <w:spacing w:val="-6"/>
          <w:sz w:val="15"/>
        </w:rPr>
        <w:t>až</w:t>
      </w:r>
      <w:r>
        <w:rPr>
          <w:rFonts w:ascii="Arial" w:hAnsi="Arial"/>
          <w:b/>
          <w:color w:val="454545"/>
          <w:sz w:val="15"/>
        </w:rPr>
        <w:t> </w:t>
      </w:r>
      <w:r>
        <w:rPr>
          <w:rFonts w:ascii="Arial" w:hAnsi="Arial"/>
          <w:b/>
          <w:color w:val="454545"/>
          <w:spacing w:val="-6"/>
          <w:sz w:val="15"/>
        </w:rPr>
        <w:t>1000 GB,</w:t>
      </w:r>
      <w:r>
        <w:rPr>
          <w:rFonts w:ascii="Arial" w:hAnsi="Arial"/>
          <w:b/>
          <w:color w:val="454545"/>
          <w:spacing w:val="8"/>
          <w:sz w:val="15"/>
        </w:rPr>
        <w:t> </w:t>
      </w:r>
      <w:r>
        <w:rPr>
          <w:rFonts w:ascii="Arial" w:hAnsi="Arial"/>
          <w:b/>
          <w:color w:val="454545"/>
          <w:spacing w:val="-6"/>
          <w:sz w:val="15"/>
        </w:rPr>
        <w:t>Bluetooth,</w:t>
      </w:r>
    </w:p>
    <w:p>
      <w:pPr>
        <w:spacing w:before="4"/>
        <w:ind w:left="746" w:right="53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484848"/>
          <w:spacing w:val="-8"/>
          <w:sz w:val="15"/>
        </w:rPr>
        <w:t>\MR,</w:t>
      </w:r>
      <w:r>
        <w:rPr>
          <w:rFonts w:ascii="Arial" w:hAnsi="Arial"/>
          <w:b/>
          <w:color w:val="484848"/>
          <w:spacing w:val="7"/>
          <w:sz w:val="15"/>
        </w:rPr>
        <w:t> </w:t>
      </w:r>
      <w:r>
        <w:rPr>
          <w:rFonts w:ascii="Arial" w:hAnsi="Arial"/>
          <w:b/>
          <w:color w:val="484848"/>
          <w:spacing w:val="-8"/>
          <w:sz w:val="15"/>
        </w:rPr>
        <w:t>GPS,</w:t>
      </w:r>
      <w:r>
        <w:rPr>
          <w:rFonts w:ascii="Arial" w:hAnsi="Arial"/>
          <w:b/>
          <w:color w:val="484848"/>
          <w:spacing w:val="4"/>
          <w:sz w:val="15"/>
        </w:rPr>
        <w:t> </w:t>
      </w:r>
      <w:r>
        <w:rPr>
          <w:rFonts w:ascii="Arial" w:hAnsi="Arial"/>
          <w:b/>
          <w:color w:val="484848"/>
          <w:spacing w:val="-8"/>
          <w:sz w:val="15"/>
        </w:rPr>
        <w:t>zadnl</w:t>
      </w:r>
      <w:r>
        <w:rPr>
          <w:rFonts w:ascii="Arial" w:hAnsi="Arial"/>
          <w:b/>
          <w:color w:val="484848"/>
          <w:spacing w:val="-2"/>
          <w:sz w:val="15"/>
        </w:rPr>
        <w:t> </w:t>
      </w:r>
      <w:r>
        <w:rPr>
          <w:rFonts w:ascii="Arial" w:hAnsi="Arial"/>
          <w:b/>
          <w:color w:val="484848"/>
          <w:spacing w:val="-8"/>
          <w:sz w:val="15"/>
        </w:rPr>
        <w:t>fotoaparát</w:t>
      </w:r>
      <w:r>
        <w:rPr>
          <w:rFonts w:ascii="Arial" w:hAnsi="Arial"/>
          <w:b/>
          <w:color w:val="484848"/>
          <w:spacing w:val="-3"/>
          <w:sz w:val="15"/>
        </w:rPr>
        <w:t> </w:t>
      </w:r>
      <w:r>
        <w:rPr>
          <w:rFonts w:ascii="Arial" w:hAnsi="Arial"/>
          <w:b/>
          <w:color w:val="484848"/>
          <w:spacing w:val="-8"/>
          <w:sz w:val="15"/>
        </w:rPr>
        <w:t>8</w:t>
      </w:r>
      <w:r>
        <w:rPr>
          <w:rFonts w:ascii="Arial" w:hAnsi="Arial"/>
          <w:b/>
          <w:color w:val="484848"/>
          <w:spacing w:val="-3"/>
          <w:sz w:val="15"/>
        </w:rPr>
        <w:t> </w:t>
      </w:r>
      <w:r>
        <w:rPr>
          <w:rFonts w:ascii="Arial" w:hAnsi="Arial"/>
          <w:b/>
          <w:color w:val="484848"/>
          <w:spacing w:val="-8"/>
          <w:sz w:val="15"/>
        </w:rPr>
        <w:t>Mpx,</w:t>
      </w:r>
      <w:r>
        <w:rPr>
          <w:rFonts w:ascii="Arial" w:hAnsi="Arial"/>
          <w:b/>
          <w:color w:val="484848"/>
          <w:spacing w:val="4"/>
          <w:sz w:val="15"/>
        </w:rPr>
        <w:t> </w:t>
      </w:r>
      <w:r>
        <w:rPr>
          <w:rFonts w:ascii="Arial" w:hAnsi="Arial"/>
          <w:b/>
          <w:color w:val="484848"/>
          <w:spacing w:val="-8"/>
          <w:sz w:val="15"/>
        </w:rPr>
        <w:t>přednl</w:t>
      </w:r>
      <w:r>
        <w:rPr>
          <w:rFonts w:ascii="Arial" w:hAnsi="Arial"/>
          <w:b/>
          <w:color w:val="484848"/>
          <w:spacing w:val="-3"/>
          <w:sz w:val="15"/>
        </w:rPr>
        <w:t> </w:t>
      </w:r>
      <w:r>
        <w:rPr>
          <w:rFonts w:ascii="Arial" w:hAnsi="Arial"/>
          <w:b/>
          <w:color w:val="484848"/>
          <w:spacing w:val="-8"/>
          <w:sz w:val="15"/>
        </w:rPr>
        <w:t>fotoaparát</w:t>
      </w:r>
      <w:r>
        <w:rPr>
          <w:rFonts w:ascii="Arial" w:hAnsi="Arial"/>
          <w:b/>
          <w:color w:val="484848"/>
          <w:spacing w:val="-6"/>
          <w:sz w:val="15"/>
        </w:rPr>
        <w:t> </w:t>
      </w:r>
      <w:r>
        <w:rPr>
          <w:rFonts w:ascii="Arial" w:hAnsi="Arial"/>
          <w:b/>
          <w:color w:val="484848"/>
          <w:spacing w:val="-8"/>
          <w:sz w:val="15"/>
        </w:rPr>
        <w:t>2</w:t>
      </w:r>
      <w:r>
        <w:rPr>
          <w:rFonts w:ascii="Arial" w:hAnsi="Arial"/>
          <w:b/>
          <w:color w:val="484848"/>
          <w:spacing w:val="-2"/>
          <w:sz w:val="15"/>
        </w:rPr>
        <w:t> </w:t>
      </w:r>
      <w:r>
        <w:rPr>
          <w:rFonts w:ascii="Arial" w:hAnsi="Arial"/>
          <w:b/>
          <w:color w:val="484848"/>
          <w:spacing w:val="-8"/>
          <w:sz w:val="15"/>
        </w:rPr>
        <w:t>Mpx,</w:t>
      </w:r>
    </w:p>
    <w:p>
      <w:pPr>
        <w:pStyle w:val="ListParagraph"/>
        <w:numPr>
          <w:ilvl w:val="0"/>
          <w:numId w:val="7"/>
        </w:numPr>
        <w:tabs>
          <w:tab w:pos="1991" w:val="left" w:leader="none"/>
        </w:tabs>
        <w:spacing w:line="240" w:lineRule="auto" w:before="7" w:after="0"/>
        <w:ind w:left="1991" w:right="0" w:hanging="1671"/>
        <w:jc w:val="left"/>
        <w:rPr>
          <w:rFonts w:ascii="Arial"/>
          <w:b/>
          <w:color w:val="4D4D4D"/>
          <w:position w:val="-6"/>
          <w:sz w:val="15"/>
        </w:rPr>
      </w:pPr>
      <w:r>
        <w:rPr>
          <w:rFonts w:ascii="Arial"/>
          <w:b/>
          <w:color w:val="464646"/>
          <w:spacing w:val="-10"/>
          <w:sz w:val="15"/>
        </w:rPr>
        <w:t>USB-C,</w:t>
      </w:r>
      <w:r>
        <w:rPr>
          <w:rFonts w:ascii="Arial"/>
          <w:b/>
          <w:color w:val="464646"/>
          <w:spacing w:val="14"/>
          <w:sz w:val="15"/>
        </w:rPr>
        <w:t> </w:t>
      </w:r>
      <w:r>
        <w:rPr>
          <w:rFonts w:ascii="Arial"/>
          <w:b/>
          <w:color w:val="464646"/>
          <w:spacing w:val="-10"/>
          <w:sz w:val="15"/>
        </w:rPr>
        <w:t>baterie</w:t>
      </w:r>
      <w:r>
        <w:rPr>
          <w:rFonts w:ascii="Arial"/>
          <w:b/>
          <w:color w:val="464646"/>
          <w:spacing w:val="-2"/>
          <w:sz w:val="15"/>
        </w:rPr>
        <w:t> </w:t>
      </w:r>
      <w:r>
        <w:rPr>
          <w:rFonts w:ascii="Arial"/>
          <w:b/>
          <w:color w:val="464646"/>
          <w:spacing w:val="-10"/>
          <w:sz w:val="15"/>
        </w:rPr>
        <w:t>5100</w:t>
      </w:r>
      <w:r>
        <w:rPr>
          <w:rFonts w:ascii="Arial"/>
          <w:b/>
          <w:color w:val="464646"/>
          <w:spacing w:val="-2"/>
          <w:sz w:val="15"/>
        </w:rPr>
        <w:t> </w:t>
      </w:r>
      <w:r>
        <w:rPr>
          <w:rFonts w:ascii="Arial"/>
          <w:b/>
          <w:color w:val="464646"/>
          <w:spacing w:val="-10"/>
          <w:sz w:val="15"/>
        </w:rPr>
        <w:t>mAh</w:t>
      </w:r>
    </w:p>
    <w:p>
      <w:pPr>
        <w:spacing w:line="254" w:lineRule="auto" w:before="75"/>
        <w:ind w:left="717" w:right="17" w:hanging="12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454545"/>
          <w:spacing w:val="-8"/>
          <w:sz w:val="15"/>
        </w:rPr>
        <w:t>sloupový</w:t>
      </w:r>
      <w:r>
        <w:rPr>
          <w:rFonts w:ascii="Arial" w:hAnsi="Arial"/>
          <w:b/>
          <w:color w:val="454545"/>
          <w:sz w:val="15"/>
        </w:rPr>
        <w:t> </w:t>
      </w:r>
      <w:r>
        <w:rPr>
          <w:rFonts w:ascii="Arial" w:hAnsi="Arial"/>
          <w:b/>
          <w:color w:val="454545"/>
          <w:spacing w:val="-8"/>
          <w:sz w:val="15"/>
        </w:rPr>
        <w:t>reprobox</w:t>
      </w:r>
      <w:r>
        <w:rPr>
          <w:rFonts w:ascii="Arial" w:hAnsi="Arial"/>
          <w:b/>
          <w:color w:val="454545"/>
          <w:sz w:val="15"/>
        </w:rPr>
        <w:t> </w:t>
      </w:r>
      <w:r>
        <w:rPr>
          <w:rFonts w:ascii="Arial" w:hAnsi="Arial"/>
          <w:b/>
          <w:color w:val="454545"/>
          <w:spacing w:val="-8"/>
          <w:sz w:val="15"/>
        </w:rPr>
        <w:t>s</w:t>
      </w:r>
      <w:r>
        <w:rPr>
          <w:rFonts w:ascii="Arial" w:hAnsi="Arial"/>
          <w:b/>
          <w:color w:val="454545"/>
          <w:sz w:val="15"/>
        </w:rPr>
        <w:t> </w:t>
      </w:r>
      <w:r>
        <w:rPr>
          <w:rFonts w:ascii="Arial" w:hAnsi="Arial"/>
          <w:b/>
          <w:color w:val="454545"/>
          <w:spacing w:val="-8"/>
          <w:sz w:val="15"/>
        </w:rPr>
        <w:t>držákem,</w:t>
      </w:r>
      <w:r>
        <w:rPr>
          <w:rFonts w:ascii="Arial" w:hAnsi="Arial"/>
          <w:b/>
          <w:color w:val="454545"/>
          <w:spacing w:val="10"/>
          <w:sz w:val="15"/>
        </w:rPr>
        <w:t> </w:t>
      </w:r>
      <w:r>
        <w:rPr>
          <w:rFonts w:ascii="Arial" w:hAnsi="Arial"/>
          <w:b/>
          <w:color w:val="454545"/>
          <w:spacing w:val="-8"/>
          <w:sz w:val="15"/>
        </w:rPr>
        <w:t>výkon</w:t>
      </w:r>
      <w:r>
        <w:rPr>
          <w:rFonts w:ascii="Arial" w:hAnsi="Arial"/>
          <w:b/>
          <w:color w:val="454545"/>
          <w:sz w:val="15"/>
        </w:rPr>
        <w:t> </w:t>
      </w:r>
      <w:r>
        <w:rPr>
          <w:rFonts w:ascii="Arial" w:hAnsi="Arial"/>
          <w:b/>
          <w:color w:val="454545"/>
          <w:spacing w:val="-8"/>
          <w:sz w:val="15"/>
        </w:rPr>
        <w:t>140</w:t>
      </w:r>
      <w:r>
        <w:rPr>
          <w:rFonts w:ascii="Arial" w:hAnsi="Arial"/>
          <w:b/>
          <w:color w:val="454545"/>
          <w:spacing w:val="-5"/>
          <w:sz w:val="15"/>
        </w:rPr>
        <w:t> </w:t>
      </w:r>
      <w:r>
        <w:rPr>
          <w:rFonts w:ascii="Arial" w:hAnsi="Arial"/>
          <w:b/>
          <w:color w:val="454545"/>
          <w:spacing w:val="-8"/>
          <w:sz w:val="15"/>
        </w:rPr>
        <w:t>W,</w:t>
      </w:r>
      <w:r>
        <w:rPr>
          <w:rFonts w:ascii="Arial" w:hAnsi="Arial"/>
          <w:b/>
          <w:color w:val="454545"/>
          <w:spacing w:val="10"/>
          <w:sz w:val="15"/>
        </w:rPr>
        <w:t> </w:t>
      </w:r>
      <w:r>
        <w:rPr>
          <w:rFonts w:ascii="Arial" w:hAnsi="Arial"/>
          <w:b/>
          <w:color w:val="454545"/>
          <w:spacing w:val="-8"/>
          <w:sz w:val="15"/>
        </w:rPr>
        <w:t>reproduktor</w:t>
      </w:r>
      <w:r>
        <w:rPr>
          <w:rFonts w:ascii="Arial" w:hAnsi="Arial"/>
          <w:b/>
          <w:color w:val="454545"/>
          <w:spacing w:val="-16"/>
          <w:sz w:val="15"/>
        </w:rPr>
        <w:t> </w:t>
      </w:r>
      <w:r>
        <w:rPr>
          <w:rFonts w:ascii="Arial" w:hAnsi="Arial"/>
          <w:b/>
          <w:color w:val="454545"/>
          <w:spacing w:val="-8"/>
          <w:sz w:val="15"/>
        </w:rPr>
        <w:t>4x</w:t>
      </w:r>
      <w:r>
        <w:rPr>
          <w:rFonts w:ascii="Arial" w:hAnsi="Arial"/>
          <w:b/>
          <w:color w:val="454545"/>
          <w:sz w:val="15"/>
        </w:rPr>
        <w:t> </w:t>
      </w:r>
      <w:r>
        <w:rPr>
          <w:rFonts w:ascii="Arial" w:hAnsi="Arial"/>
          <w:b/>
          <w:color w:val="464646"/>
          <w:spacing w:val="-4"/>
          <w:sz w:val="15"/>
        </w:rPr>
        <w:t>basový</w:t>
      </w:r>
      <w:r>
        <w:rPr>
          <w:rFonts w:ascii="Arial" w:hAnsi="Arial"/>
          <w:b/>
          <w:color w:val="464646"/>
          <w:spacing w:val="-7"/>
          <w:sz w:val="15"/>
        </w:rPr>
        <w:t> </w:t>
      </w:r>
      <w:r>
        <w:rPr>
          <w:rFonts w:ascii="Arial" w:hAnsi="Arial"/>
          <w:b/>
          <w:color w:val="464646"/>
          <w:spacing w:val="-4"/>
          <w:sz w:val="15"/>
        </w:rPr>
        <w:t>4"</w:t>
      </w:r>
      <w:r>
        <w:rPr>
          <w:rFonts w:ascii="Arial" w:hAnsi="Arial"/>
          <w:b/>
          <w:color w:val="464646"/>
          <w:spacing w:val="-6"/>
          <w:sz w:val="15"/>
        </w:rPr>
        <w:t> </w:t>
      </w:r>
      <w:r>
        <w:rPr>
          <w:rFonts w:ascii="Arial" w:hAnsi="Arial"/>
          <w:b/>
          <w:color w:val="464646"/>
          <w:spacing w:val="-4"/>
          <w:sz w:val="15"/>
        </w:rPr>
        <w:t>+</w:t>
      </w:r>
      <w:r>
        <w:rPr>
          <w:rFonts w:ascii="Arial" w:hAnsi="Arial"/>
          <w:b/>
          <w:color w:val="464646"/>
          <w:spacing w:val="-13"/>
          <w:sz w:val="15"/>
        </w:rPr>
        <w:t> </w:t>
      </w:r>
      <w:r>
        <w:rPr>
          <w:rFonts w:ascii="Arial" w:hAnsi="Arial"/>
          <w:b/>
          <w:color w:val="464646"/>
          <w:spacing w:val="-4"/>
          <w:sz w:val="15"/>
        </w:rPr>
        <w:t>4x</w:t>
      </w:r>
      <w:r>
        <w:rPr>
          <w:rFonts w:ascii="Arial" w:hAnsi="Arial"/>
          <w:b/>
          <w:color w:val="464646"/>
          <w:spacing w:val="-7"/>
          <w:sz w:val="15"/>
        </w:rPr>
        <w:t> </w:t>
      </w:r>
      <w:r>
        <w:rPr>
          <w:rFonts w:ascii="Arial" w:hAnsi="Arial"/>
          <w:b/>
          <w:color w:val="464646"/>
          <w:spacing w:val="-4"/>
          <w:sz w:val="15"/>
        </w:rPr>
        <w:t>výškový</w:t>
      </w:r>
      <w:r>
        <w:rPr>
          <w:rFonts w:ascii="Arial" w:hAnsi="Arial"/>
          <w:b/>
          <w:color w:val="464646"/>
          <w:spacing w:val="-6"/>
          <w:sz w:val="15"/>
        </w:rPr>
        <w:t> </w:t>
      </w:r>
      <w:r>
        <w:rPr>
          <w:rFonts w:ascii="Arial" w:hAnsi="Arial"/>
          <w:b/>
          <w:color w:val="464646"/>
          <w:spacing w:val="-4"/>
          <w:sz w:val="15"/>
        </w:rPr>
        <w:t>1',</w:t>
      </w:r>
      <w:r>
        <w:rPr>
          <w:rFonts w:ascii="Arial" w:hAnsi="Arial"/>
          <w:b/>
          <w:color w:val="464646"/>
          <w:spacing w:val="-2"/>
          <w:sz w:val="15"/>
        </w:rPr>
        <w:t> </w:t>
      </w:r>
      <w:r>
        <w:rPr>
          <w:rFonts w:ascii="Arial" w:hAnsi="Arial"/>
          <w:b/>
          <w:color w:val="464646"/>
          <w:spacing w:val="-4"/>
          <w:sz w:val="15"/>
        </w:rPr>
        <w:t>frekvenční</w:t>
      </w:r>
      <w:r>
        <w:rPr>
          <w:rFonts w:ascii="Arial" w:hAnsi="Arial"/>
          <w:b/>
          <w:color w:val="464646"/>
          <w:spacing w:val="5"/>
          <w:sz w:val="15"/>
        </w:rPr>
        <w:t> </w:t>
      </w:r>
      <w:r>
        <w:rPr>
          <w:rFonts w:ascii="Arial" w:hAnsi="Arial"/>
          <w:b/>
          <w:color w:val="464646"/>
          <w:spacing w:val="-4"/>
          <w:sz w:val="15"/>
        </w:rPr>
        <w:t>rozsah 90-18000 Hz,</w:t>
      </w:r>
      <w:r>
        <w:rPr>
          <w:rFonts w:ascii="Arial" w:hAnsi="Arial"/>
          <w:b/>
          <w:color w:val="464646"/>
          <w:sz w:val="15"/>
        </w:rPr>
        <w:t> </w:t>
      </w:r>
      <w:r>
        <w:rPr>
          <w:rFonts w:ascii="Arial" w:hAnsi="Arial"/>
          <w:b/>
          <w:color w:val="494949"/>
          <w:spacing w:val="-8"/>
          <w:sz w:val="15"/>
        </w:rPr>
        <w:t>citlivost</w:t>
      </w:r>
      <w:r>
        <w:rPr>
          <w:rFonts w:ascii="Arial" w:hAnsi="Arial"/>
          <w:b/>
          <w:color w:val="494949"/>
          <w:spacing w:val="-6"/>
          <w:sz w:val="15"/>
        </w:rPr>
        <w:t> </w:t>
      </w:r>
      <w:r>
        <w:rPr>
          <w:rFonts w:ascii="Arial" w:hAnsi="Arial"/>
          <w:b/>
          <w:color w:val="494949"/>
          <w:spacing w:val="-8"/>
          <w:sz w:val="15"/>
        </w:rPr>
        <w:t>90</w:t>
      </w:r>
      <w:r>
        <w:rPr>
          <w:rFonts w:ascii="Arial" w:hAnsi="Arial"/>
          <w:b/>
          <w:color w:val="494949"/>
          <w:spacing w:val="-13"/>
          <w:sz w:val="15"/>
        </w:rPr>
        <w:t> </w:t>
      </w:r>
      <w:r>
        <w:rPr>
          <w:rFonts w:ascii="Arial" w:hAnsi="Arial"/>
          <w:b/>
          <w:color w:val="494949"/>
          <w:spacing w:val="-8"/>
          <w:sz w:val="15"/>
        </w:rPr>
        <w:t>dB</w:t>
      </w:r>
      <w:r>
        <w:rPr>
          <w:rFonts w:ascii="Arial" w:hAnsi="Arial"/>
          <w:b/>
          <w:color w:val="494949"/>
          <w:sz w:val="15"/>
        </w:rPr>
        <w:t> </w:t>
      </w:r>
      <w:r>
        <w:rPr>
          <w:rFonts w:ascii="Arial" w:hAnsi="Arial"/>
          <w:b/>
          <w:color w:val="494949"/>
          <w:spacing w:val="-8"/>
          <w:sz w:val="15"/>
        </w:rPr>
        <w:t>(1W/1m),</w:t>
      </w:r>
      <w:r>
        <w:rPr>
          <w:rFonts w:ascii="Arial" w:hAnsi="Arial"/>
          <w:b/>
          <w:color w:val="494949"/>
          <w:spacing w:val="16"/>
          <w:sz w:val="15"/>
        </w:rPr>
        <w:t> </w:t>
      </w:r>
      <w:r>
        <w:rPr>
          <w:rFonts w:ascii="Arial" w:hAnsi="Arial"/>
          <w:b/>
          <w:color w:val="494949"/>
          <w:spacing w:val="-8"/>
          <w:sz w:val="15"/>
        </w:rPr>
        <w:t>max.</w:t>
      </w:r>
      <w:r>
        <w:rPr>
          <w:rFonts w:ascii="Arial" w:hAnsi="Arial"/>
          <w:b/>
          <w:color w:val="494949"/>
          <w:sz w:val="15"/>
        </w:rPr>
        <w:t> </w:t>
      </w:r>
      <w:r>
        <w:rPr>
          <w:rFonts w:ascii="Arial" w:hAnsi="Arial"/>
          <w:b/>
          <w:color w:val="494949"/>
          <w:spacing w:val="-8"/>
          <w:sz w:val="15"/>
        </w:rPr>
        <w:t>SPL</w:t>
      </w:r>
      <w:r>
        <w:rPr>
          <w:rFonts w:ascii="Arial" w:hAnsi="Arial"/>
          <w:b/>
          <w:color w:val="494949"/>
          <w:spacing w:val="-6"/>
          <w:sz w:val="15"/>
        </w:rPr>
        <w:t> </w:t>
      </w:r>
      <w:r>
        <w:rPr>
          <w:rFonts w:ascii="Arial" w:hAnsi="Arial"/>
          <w:b/>
          <w:color w:val="494949"/>
          <w:spacing w:val="-8"/>
          <w:sz w:val="15"/>
        </w:rPr>
        <w:t>114</w:t>
      </w:r>
      <w:r>
        <w:rPr>
          <w:rFonts w:ascii="Arial" w:hAnsi="Arial"/>
          <w:b/>
          <w:color w:val="494949"/>
          <w:sz w:val="15"/>
        </w:rPr>
        <w:t> </w:t>
      </w:r>
      <w:r>
        <w:rPr>
          <w:rFonts w:ascii="Arial" w:hAnsi="Arial"/>
          <w:b/>
          <w:color w:val="494949"/>
          <w:spacing w:val="-8"/>
          <w:sz w:val="15"/>
        </w:rPr>
        <w:t>dB,</w:t>
      </w:r>
      <w:r>
        <w:rPr>
          <w:rFonts w:ascii="Arial" w:hAnsi="Arial"/>
          <w:b/>
          <w:color w:val="494949"/>
          <w:sz w:val="15"/>
        </w:rPr>
        <w:t> </w:t>
      </w:r>
      <w:r>
        <w:rPr>
          <w:rFonts w:ascii="Arial" w:hAnsi="Arial"/>
          <w:b/>
          <w:color w:val="494949"/>
          <w:spacing w:val="-8"/>
          <w:sz w:val="15"/>
        </w:rPr>
        <w:t>vyzalovacl Ohel</w:t>
      </w:r>
      <w:r>
        <w:rPr>
          <w:rFonts w:ascii="Arial" w:hAnsi="Arial"/>
          <w:b/>
          <w:color w:val="494949"/>
          <w:spacing w:val="-11"/>
          <w:sz w:val="15"/>
        </w:rPr>
        <w:t> </w:t>
      </w:r>
      <w:r>
        <w:rPr>
          <w:rFonts w:ascii="Arial" w:hAnsi="Arial"/>
          <w:b/>
          <w:color w:val="494949"/>
          <w:spacing w:val="-8"/>
          <w:sz w:val="15"/>
        </w:rPr>
        <w:t>120•</w:t>
      </w:r>
      <w:r>
        <w:rPr>
          <w:rFonts w:ascii="Arial" w:hAnsi="Arial"/>
          <w:b/>
          <w:color w:val="494949"/>
          <w:sz w:val="15"/>
        </w:rPr>
        <w:t> </w:t>
      </w:r>
      <w:r>
        <w:rPr>
          <w:rFonts w:ascii="Arial" w:hAnsi="Arial"/>
          <w:b/>
          <w:color w:val="444444"/>
          <w:spacing w:val="-6"/>
          <w:sz w:val="15"/>
        </w:rPr>
        <w:t>x</w:t>
      </w:r>
      <w:r>
        <w:rPr>
          <w:rFonts w:ascii="Arial" w:hAnsi="Arial"/>
          <w:b/>
          <w:color w:val="444444"/>
          <w:spacing w:val="-5"/>
          <w:sz w:val="15"/>
        </w:rPr>
        <w:t> </w:t>
      </w:r>
      <w:r>
        <w:rPr>
          <w:rFonts w:ascii="Arial" w:hAnsi="Arial"/>
          <w:b/>
          <w:color w:val="444444"/>
          <w:spacing w:val="-6"/>
          <w:sz w:val="15"/>
        </w:rPr>
        <w:t>30</w:t>
      </w:r>
      <w:r>
        <w:rPr>
          <w:rFonts w:ascii="Trebuchet MS" w:hAnsi="Trebuchet MS"/>
          <w:b/>
          <w:color w:val="444444"/>
          <w:spacing w:val="-6"/>
          <w:sz w:val="15"/>
          <w:vertAlign w:val="superscript"/>
        </w:rPr>
        <w:t>°</w:t>
      </w:r>
      <w:r>
        <w:rPr>
          <w:rFonts w:ascii="Arial" w:hAnsi="Arial"/>
          <w:b/>
          <w:color w:val="444444"/>
          <w:spacing w:val="-6"/>
          <w:sz w:val="15"/>
          <w:vertAlign w:val="baseline"/>
        </w:rPr>
        <w:t>,</w:t>
      </w:r>
      <w:r>
        <w:rPr>
          <w:rFonts w:ascii="Arial" w:hAnsi="Arial"/>
          <w:b/>
          <w:color w:val="444444"/>
          <w:sz w:val="15"/>
          <w:vertAlign w:val="baseline"/>
        </w:rPr>
        <w:t> </w:t>
      </w:r>
      <w:r>
        <w:rPr>
          <w:rFonts w:ascii="Arial" w:hAnsi="Arial"/>
          <w:b/>
          <w:color w:val="444444"/>
          <w:spacing w:val="-6"/>
          <w:sz w:val="15"/>
          <w:vertAlign w:val="baseline"/>
        </w:rPr>
        <w:t>Impedance 4</w:t>
      </w:r>
      <w:r>
        <w:rPr>
          <w:rFonts w:ascii="Arial" w:hAnsi="Arial"/>
          <w:b/>
          <w:color w:val="444444"/>
          <w:spacing w:val="-5"/>
          <w:sz w:val="15"/>
          <w:vertAlign w:val="baseline"/>
        </w:rPr>
        <w:t> </w:t>
      </w:r>
      <w:r>
        <w:rPr>
          <w:rFonts w:ascii="Arial" w:hAnsi="Arial"/>
          <w:b/>
          <w:color w:val="444444"/>
          <w:spacing w:val="-6"/>
          <w:sz w:val="15"/>
          <w:vertAlign w:val="baseline"/>
        </w:rPr>
        <w:t>Ohmy,</w:t>
      </w:r>
      <w:r>
        <w:rPr>
          <w:rFonts w:ascii="Arial" w:hAnsi="Arial"/>
          <w:b/>
          <w:color w:val="444444"/>
          <w:spacing w:val="-4"/>
          <w:sz w:val="15"/>
          <w:vertAlign w:val="baseline"/>
        </w:rPr>
        <w:t> </w:t>
      </w:r>
      <w:r>
        <w:rPr>
          <w:rFonts w:ascii="Arial" w:hAnsi="Arial"/>
          <w:b/>
          <w:color w:val="444444"/>
          <w:spacing w:val="-6"/>
          <w:sz w:val="15"/>
          <w:vertAlign w:val="baseline"/>
        </w:rPr>
        <w:t>kotvící</w:t>
      </w:r>
      <w:r>
        <w:rPr>
          <w:rFonts w:ascii="Arial" w:hAnsi="Arial"/>
          <w:b/>
          <w:color w:val="444444"/>
          <w:spacing w:val="-4"/>
          <w:sz w:val="15"/>
          <w:vertAlign w:val="baseline"/>
        </w:rPr>
        <w:t> </w:t>
      </w:r>
      <w:r>
        <w:rPr>
          <w:rFonts w:ascii="Arial" w:hAnsi="Arial"/>
          <w:b/>
          <w:color w:val="444444"/>
          <w:spacing w:val="-6"/>
          <w:sz w:val="15"/>
          <w:vertAlign w:val="baseline"/>
        </w:rPr>
        <w:t>body</w:t>
      </w:r>
      <w:r>
        <w:rPr>
          <w:rFonts w:ascii="Arial" w:hAnsi="Arial"/>
          <w:b/>
          <w:color w:val="444444"/>
          <w:spacing w:val="-5"/>
          <w:sz w:val="15"/>
          <w:vertAlign w:val="baseline"/>
        </w:rPr>
        <w:t> </w:t>
      </w:r>
      <w:r>
        <w:rPr>
          <w:rFonts w:ascii="Arial" w:hAnsi="Arial"/>
          <w:b/>
          <w:color w:val="444444"/>
          <w:spacing w:val="-6"/>
          <w:sz w:val="15"/>
          <w:vertAlign w:val="baseline"/>
        </w:rPr>
        <w:t>1</w:t>
      </w:r>
      <w:r>
        <w:rPr>
          <w:rFonts w:ascii="Arial" w:hAnsi="Arial"/>
          <w:b/>
          <w:color w:val="444444"/>
          <w:spacing w:val="-4"/>
          <w:sz w:val="15"/>
          <w:vertAlign w:val="baseline"/>
        </w:rPr>
        <w:t> </w:t>
      </w:r>
      <w:r>
        <w:rPr>
          <w:rFonts w:ascii="Arial" w:hAnsi="Arial"/>
          <w:b/>
          <w:color w:val="444444"/>
          <w:spacing w:val="-6"/>
          <w:sz w:val="15"/>
          <w:vertAlign w:val="baseline"/>
        </w:rPr>
        <w:t>x</w:t>
      </w:r>
      <w:r>
        <w:rPr>
          <w:rFonts w:ascii="Arial" w:hAnsi="Arial"/>
          <w:b/>
          <w:color w:val="444444"/>
          <w:spacing w:val="-5"/>
          <w:sz w:val="15"/>
          <w:vertAlign w:val="baseline"/>
        </w:rPr>
        <w:t> </w:t>
      </w:r>
      <w:r>
        <w:rPr>
          <w:rFonts w:ascii="Arial" w:hAnsi="Arial"/>
          <w:b/>
          <w:color w:val="444444"/>
          <w:spacing w:val="-6"/>
          <w:sz w:val="15"/>
          <w:vertAlign w:val="baseline"/>
        </w:rPr>
        <w:t>závit</w:t>
      </w:r>
      <w:r>
        <w:rPr>
          <w:rFonts w:ascii="Arial" w:hAnsi="Arial"/>
          <w:b/>
          <w:color w:val="444444"/>
          <w:spacing w:val="-4"/>
          <w:sz w:val="15"/>
          <w:vertAlign w:val="baseline"/>
        </w:rPr>
        <w:t> </w:t>
      </w:r>
      <w:r>
        <w:rPr>
          <w:rFonts w:ascii="Arial" w:hAnsi="Arial"/>
          <w:b/>
          <w:color w:val="444444"/>
          <w:spacing w:val="-6"/>
          <w:sz w:val="15"/>
          <w:vertAlign w:val="baseline"/>
        </w:rPr>
        <w:t>M10 a</w:t>
      </w:r>
      <w:r>
        <w:rPr>
          <w:rFonts w:ascii="Arial" w:hAnsi="Arial"/>
          <w:b/>
          <w:color w:val="444444"/>
          <w:spacing w:val="-10"/>
          <w:sz w:val="15"/>
          <w:vertAlign w:val="baseline"/>
        </w:rPr>
        <w:t> </w:t>
      </w:r>
      <w:r>
        <w:rPr>
          <w:rFonts w:ascii="Arial" w:hAnsi="Arial"/>
          <w:b/>
          <w:color w:val="444444"/>
          <w:spacing w:val="-6"/>
          <w:sz w:val="15"/>
          <w:vertAlign w:val="baseline"/>
        </w:rPr>
        <w:t>3x</w:t>
      </w:r>
      <w:r>
        <w:rPr>
          <w:rFonts w:ascii="Arial" w:hAnsi="Arial"/>
          <w:b/>
          <w:color w:val="444444"/>
          <w:spacing w:val="-5"/>
          <w:sz w:val="15"/>
          <w:vertAlign w:val="baseline"/>
        </w:rPr>
        <w:t> </w:t>
      </w:r>
      <w:r>
        <w:rPr>
          <w:rFonts w:ascii="Arial" w:hAnsi="Arial"/>
          <w:b/>
          <w:color w:val="444444"/>
          <w:spacing w:val="-6"/>
          <w:sz w:val="15"/>
          <w:vertAlign w:val="baseline"/>
        </w:rPr>
        <w:t>závit</w:t>
      </w:r>
      <w:r>
        <w:rPr>
          <w:rFonts w:ascii="Arial" w:hAnsi="Arial"/>
          <w:b/>
          <w:color w:val="444444"/>
          <w:sz w:val="15"/>
          <w:vertAlign w:val="baseline"/>
        </w:rPr>
        <w:t> </w:t>
      </w:r>
      <w:r>
        <w:rPr>
          <w:rFonts w:ascii="Arial" w:hAnsi="Arial"/>
          <w:b/>
          <w:color w:val="4B4B4B"/>
          <w:spacing w:val="-8"/>
          <w:sz w:val="15"/>
          <w:vertAlign w:val="baseline"/>
        </w:rPr>
        <w:t>M6,</w:t>
      </w:r>
      <w:r>
        <w:rPr>
          <w:rFonts w:ascii="Arial" w:hAnsi="Arial"/>
          <w:b/>
          <w:color w:val="4B4B4B"/>
          <w:spacing w:val="-3"/>
          <w:sz w:val="15"/>
          <w:vertAlign w:val="baseline"/>
        </w:rPr>
        <w:t> </w:t>
      </w:r>
      <w:r>
        <w:rPr>
          <w:rFonts w:ascii="Arial" w:hAnsi="Arial"/>
          <w:b/>
          <w:color w:val="4B4B4B"/>
          <w:spacing w:val="-8"/>
          <w:sz w:val="15"/>
          <w:vertAlign w:val="baseline"/>
        </w:rPr>
        <w:t>pl'ipoJenl</w:t>
      </w:r>
      <w:r>
        <w:rPr>
          <w:rFonts w:ascii="Arial" w:hAnsi="Arial"/>
          <w:b/>
          <w:color w:val="4B4B4B"/>
          <w:spacing w:val="-2"/>
          <w:sz w:val="15"/>
          <w:vertAlign w:val="baseline"/>
        </w:rPr>
        <w:t> </w:t>
      </w:r>
      <w:r>
        <w:rPr>
          <w:rFonts w:ascii="Arial" w:hAnsi="Arial"/>
          <w:b/>
          <w:color w:val="4B4B4B"/>
          <w:spacing w:val="-8"/>
          <w:sz w:val="15"/>
          <w:vertAlign w:val="baseline"/>
        </w:rPr>
        <w:t>pfes</w:t>
      </w:r>
      <w:r>
        <w:rPr>
          <w:rFonts w:ascii="Arial" w:hAnsi="Arial"/>
          <w:b/>
          <w:color w:val="4B4B4B"/>
          <w:spacing w:val="11"/>
          <w:sz w:val="15"/>
          <w:vertAlign w:val="baseline"/>
        </w:rPr>
        <w:t> </w:t>
      </w:r>
      <w:r>
        <w:rPr>
          <w:rFonts w:ascii="Arial" w:hAnsi="Arial"/>
          <w:b/>
          <w:color w:val="4B4B4B"/>
          <w:spacing w:val="-8"/>
          <w:sz w:val="15"/>
          <w:vertAlign w:val="baseline"/>
        </w:rPr>
        <w:t>ln/Out</w:t>
      </w:r>
      <w:r>
        <w:rPr>
          <w:rFonts w:ascii="Arial" w:hAnsi="Arial"/>
          <w:b/>
          <w:color w:val="4B4B4B"/>
          <w:spacing w:val="5"/>
          <w:sz w:val="15"/>
          <w:vertAlign w:val="baseline"/>
        </w:rPr>
        <w:t> </w:t>
      </w:r>
      <w:r>
        <w:rPr>
          <w:rFonts w:ascii="Arial" w:hAnsi="Arial"/>
          <w:b/>
          <w:color w:val="4B4B4B"/>
          <w:spacing w:val="-8"/>
          <w:sz w:val="15"/>
          <w:vertAlign w:val="baseline"/>
        </w:rPr>
        <w:t>speakon</w:t>
      </w:r>
      <w:r>
        <w:rPr>
          <w:rFonts w:ascii="Arial" w:hAnsi="Arial"/>
          <w:b/>
          <w:color w:val="4B4B4B"/>
          <w:spacing w:val="-3"/>
          <w:sz w:val="15"/>
          <w:vertAlign w:val="baseline"/>
        </w:rPr>
        <w:t> </w:t>
      </w:r>
      <w:r>
        <w:rPr>
          <w:rFonts w:ascii="Arial" w:hAnsi="Arial"/>
          <w:b/>
          <w:color w:val="4B4B4B"/>
          <w:spacing w:val="-8"/>
          <w:sz w:val="15"/>
          <w:vertAlign w:val="baseline"/>
        </w:rPr>
        <w:t>nebo</w:t>
      </w:r>
      <w:r>
        <w:rPr>
          <w:rFonts w:ascii="Arial" w:hAnsi="Arial"/>
          <w:b/>
          <w:color w:val="4B4B4B"/>
          <w:sz w:val="15"/>
          <w:vertAlign w:val="baseline"/>
        </w:rPr>
        <w:t> </w:t>
      </w:r>
      <w:r>
        <w:rPr>
          <w:rFonts w:ascii="Arial" w:hAnsi="Arial"/>
          <w:b/>
          <w:color w:val="4B4B4B"/>
          <w:spacing w:val="-8"/>
          <w:sz w:val="15"/>
          <w:vertAlign w:val="baseline"/>
        </w:rPr>
        <w:t>Euroblock tenrioál,</w:t>
      </w:r>
    </w:p>
    <w:p>
      <w:pPr>
        <w:pStyle w:val="ListParagraph"/>
        <w:numPr>
          <w:ilvl w:val="0"/>
          <w:numId w:val="7"/>
        </w:numPr>
        <w:tabs>
          <w:tab w:pos="2387" w:val="left" w:leader="none"/>
        </w:tabs>
        <w:spacing w:line="235" w:lineRule="auto" w:before="0" w:after="0"/>
        <w:ind w:left="2387" w:right="0" w:hanging="2067"/>
        <w:jc w:val="left"/>
        <w:rPr>
          <w:rFonts w:ascii="Arial" w:hAnsi="Arial"/>
          <w:b/>
          <w:color w:val="414141"/>
          <w:position w:val="-3"/>
          <w:sz w:val="15"/>
        </w:rPr>
      </w:pPr>
      <w:r>
        <w:rPr>
          <w:rFonts w:ascii="Arial" w:hAnsi="Arial"/>
          <w:b/>
          <w:color w:val="404040"/>
          <w:spacing w:val="-2"/>
          <w:w w:val="85"/>
          <w:sz w:val="15"/>
        </w:rPr>
        <w:t>materiál</w:t>
      </w:r>
      <w:r>
        <w:rPr>
          <w:rFonts w:ascii="Arial" w:hAnsi="Arial"/>
          <w:b/>
          <w:color w:val="404040"/>
          <w:spacing w:val="1"/>
          <w:sz w:val="15"/>
        </w:rPr>
        <w:t> </w:t>
      </w:r>
      <w:r>
        <w:rPr>
          <w:rFonts w:ascii="Arial" w:hAnsi="Arial"/>
          <w:b/>
          <w:color w:val="404040"/>
          <w:spacing w:val="-5"/>
          <w:sz w:val="15"/>
        </w:rPr>
        <w:t>MDF</w:t>
      </w:r>
    </w:p>
    <w:p>
      <w:pPr>
        <w:spacing w:line="254" w:lineRule="auto" w:before="165"/>
        <w:ind w:left="717" w:right="18" w:hanging="15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424242"/>
          <w:spacing w:val="-6"/>
          <w:sz w:val="15"/>
        </w:rPr>
        <w:t>rrixážní</w:t>
      </w:r>
      <w:r>
        <w:rPr>
          <w:rFonts w:ascii="Arial" w:hAnsi="Arial"/>
          <w:b/>
          <w:color w:val="424242"/>
          <w:spacing w:val="-5"/>
          <w:sz w:val="15"/>
        </w:rPr>
        <w:t> </w:t>
      </w:r>
      <w:r>
        <w:rPr>
          <w:rFonts w:ascii="Arial" w:hAnsi="Arial"/>
          <w:b/>
          <w:color w:val="424242"/>
          <w:spacing w:val="-6"/>
          <w:sz w:val="15"/>
        </w:rPr>
        <w:t>digitální</w:t>
      </w:r>
      <w:r>
        <w:rPr>
          <w:rFonts w:ascii="Arial" w:hAnsi="Arial"/>
          <w:b/>
          <w:color w:val="424242"/>
          <w:spacing w:val="-4"/>
          <w:sz w:val="15"/>
        </w:rPr>
        <w:t> </w:t>
      </w:r>
      <w:r>
        <w:rPr>
          <w:rFonts w:ascii="Arial" w:hAnsi="Arial"/>
          <w:b/>
          <w:color w:val="424242"/>
          <w:spacing w:val="-6"/>
          <w:sz w:val="15"/>
        </w:rPr>
        <w:t>zesilov.ič</w:t>
      </w:r>
      <w:r>
        <w:rPr>
          <w:rFonts w:ascii="Arial" w:hAnsi="Arial"/>
          <w:b/>
          <w:color w:val="424242"/>
          <w:spacing w:val="-5"/>
          <w:sz w:val="15"/>
        </w:rPr>
        <w:t> </w:t>
      </w:r>
      <w:r>
        <w:rPr>
          <w:rFonts w:ascii="Arial" w:hAnsi="Arial"/>
          <w:b/>
          <w:color w:val="424242"/>
          <w:spacing w:val="-6"/>
          <w:sz w:val="15"/>
        </w:rPr>
        <w:t>s</w:t>
      </w:r>
      <w:r>
        <w:rPr>
          <w:rFonts w:ascii="Arial" w:hAnsi="Arial"/>
          <w:b/>
          <w:color w:val="424242"/>
          <w:spacing w:val="-4"/>
          <w:sz w:val="15"/>
        </w:rPr>
        <w:t> </w:t>
      </w:r>
      <w:r>
        <w:rPr>
          <w:rFonts w:ascii="Arial" w:hAnsi="Arial"/>
          <w:b/>
          <w:color w:val="424242"/>
          <w:spacing w:val="-6"/>
          <w:sz w:val="15"/>
        </w:rPr>
        <w:t>media přehrávačem USB,</w:t>
      </w:r>
      <w:r>
        <w:rPr>
          <w:rFonts w:ascii="Arial" w:hAnsi="Arial"/>
          <w:b/>
          <w:color w:val="424242"/>
          <w:spacing w:val="-2"/>
          <w:sz w:val="15"/>
        </w:rPr>
        <w:t> </w:t>
      </w:r>
      <w:r>
        <w:rPr>
          <w:rFonts w:ascii="Arial" w:hAnsi="Arial"/>
          <w:b/>
          <w:color w:val="424242"/>
          <w:spacing w:val="-6"/>
          <w:sz w:val="15"/>
        </w:rPr>
        <w:t>SD,</w:t>
      </w:r>
      <w:r>
        <w:rPr>
          <w:rFonts w:ascii="Arial" w:hAnsi="Arial"/>
          <w:b/>
          <w:color w:val="424242"/>
          <w:sz w:val="15"/>
        </w:rPr>
        <w:t> </w:t>
      </w:r>
      <w:r>
        <w:rPr>
          <w:rFonts w:ascii="Arial" w:hAnsi="Arial"/>
          <w:b/>
          <w:color w:val="4D4D4D"/>
          <w:spacing w:val="-10"/>
          <w:sz w:val="15"/>
        </w:rPr>
        <w:t>Bluetooth,</w:t>
      </w:r>
      <w:r>
        <w:rPr>
          <w:rFonts w:ascii="Arial" w:hAnsi="Arial"/>
          <w:b/>
          <w:color w:val="4D4D4D"/>
          <w:sz w:val="15"/>
        </w:rPr>
        <w:t> </w:t>
      </w:r>
      <w:r>
        <w:rPr>
          <w:rFonts w:ascii="Arial" w:hAnsi="Arial"/>
          <w:b/>
          <w:color w:val="4D4D4D"/>
          <w:spacing w:val="-10"/>
          <w:sz w:val="15"/>
        </w:rPr>
        <w:t>výkoo</w:t>
      </w:r>
      <w:r>
        <w:rPr>
          <w:rFonts w:ascii="Arial" w:hAnsi="Arial"/>
          <w:b/>
          <w:color w:val="4D4D4D"/>
          <w:spacing w:val="-12"/>
          <w:sz w:val="15"/>
        </w:rPr>
        <w:t> </w:t>
      </w:r>
      <w:r>
        <w:rPr>
          <w:rFonts w:ascii="Arial" w:hAnsi="Arial"/>
          <w:b/>
          <w:color w:val="4D4D4D"/>
          <w:spacing w:val="-10"/>
          <w:sz w:val="15"/>
        </w:rPr>
        <w:t>4x</w:t>
      </w:r>
      <w:r>
        <w:rPr>
          <w:rFonts w:ascii="Arial" w:hAnsi="Arial"/>
          <w:b/>
          <w:color w:val="4D4D4D"/>
          <w:spacing w:val="-4"/>
          <w:sz w:val="15"/>
        </w:rPr>
        <w:t> </w:t>
      </w:r>
      <w:r>
        <w:rPr>
          <w:rFonts w:ascii="Arial" w:hAnsi="Arial"/>
          <w:b/>
          <w:color w:val="4D4D4D"/>
          <w:spacing w:val="-10"/>
          <w:sz w:val="15"/>
        </w:rPr>
        <w:t>200</w:t>
      </w:r>
      <w:r>
        <w:rPr>
          <w:rFonts w:ascii="Arial" w:hAnsi="Arial"/>
          <w:b/>
          <w:color w:val="4D4D4D"/>
          <w:spacing w:val="-12"/>
          <w:sz w:val="15"/>
        </w:rPr>
        <w:t> </w:t>
      </w:r>
      <w:r>
        <w:rPr>
          <w:rFonts w:ascii="Arial" w:hAnsi="Arial"/>
          <w:b/>
          <w:color w:val="4D4D4D"/>
          <w:spacing w:val="-10"/>
          <w:sz w:val="15"/>
        </w:rPr>
        <w:t>W</w:t>
      </w:r>
      <w:r>
        <w:rPr>
          <w:rFonts w:ascii="Arial" w:hAnsi="Arial"/>
          <w:b/>
          <w:color w:val="4D4D4D"/>
          <w:spacing w:val="-20"/>
          <w:sz w:val="15"/>
        </w:rPr>
        <w:t> </w:t>
      </w:r>
      <w:r>
        <w:rPr>
          <w:rFonts w:ascii="Arial" w:hAnsi="Arial"/>
          <w:b/>
          <w:color w:val="4D4D4D"/>
          <w:spacing w:val="-10"/>
          <w:sz w:val="15"/>
        </w:rPr>
        <w:t>(4</w:t>
      </w:r>
      <w:r>
        <w:rPr>
          <w:rFonts w:ascii="Arial" w:hAnsi="Arial"/>
          <w:b/>
          <w:color w:val="4D4D4D"/>
          <w:spacing w:val="-4"/>
          <w:sz w:val="15"/>
        </w:rPr>
        <w:t> </w:t>
      </w:r>
      <w:r>
        <w:rPr>
          <w:rFonts w:ascii="Arial" w:hAnsi="Arial"/>
          <w:b/>
          <w:color w:val="4D4D4D"/>
          <w:spacing w:val="-10"/>
          <w:sz w:val="15"/>
        </w:rPr>
        <w:t>Ohmy),</w:t>
      </w:r>
      <w:r>
        <w:rPr>
          <w:rFonts w:ascii="Arial" w:hAnsi="Arial"/>
          <w:b/>
          <w:color w:val="4D4D4D"/>
          <w:spacing w:val="11"/>
          <w:sz w:val="15"/>
        </w:rPr>
        <w:t> </w:t>
      </w:r>
      <w:r>
        <w:rPr>
          <w:rFonts w:ascii="Arial" w:hAnsi="Arial"/>
          <w:b/>
          <w:color w:val="4D4D4D"/>
          <w:spacing w:val="-10"/>
          <w:sz w:val="15"/>
        </w:rPr>
        <w:t>4x</w:t>
      </w:r>
      <w:r>
        <w:rPr>
          <w:rFonts w:ascii="Arial" w:hAnsi="Arial"/>
          <w:b/>
          <w:color w:val="4D4D4D"/>
          <w:spacing w:val="19"/>
          <w:sz w:val="15"/>
        </w:rPr>
        <w:t> </w:t>
      </w:r>
      <w:r>
        <w:rPr>
          <w:rFonts w:ascii="Arial" w:hAnsi="Arial"/>
          <w:b/>
          <w:color w:val="4D4D4D"/>
          <w:spacing w:val="-10"/>
          <w:sz w:val="15"/>
        </w:rPr>
        <w:t>100</w:t>
      </w:r>
      <w:r>
        <w:rPr>
          <w:rFonts w:ascii="Arial" w:hAnsi="Arial"/>
          <w:b/>
          <w:color w:val="4D4D4D"/>
          <w:spacing w:val="-4"/>
          <w:sz w:val="15"/>
        </w:rPr>
        <w:t> </w:t>
      </w:r>
      <w:r>
        <w:rPr>
          <w:rFonts w:ascii="Arial" w:hAnsi="Arial"/>
          <w:b/>
          <w:color w:val="4D4D4D"/>
          <w:spacing w:val="-10"/>
          <w:sz w:val="15"/>
        </w:rPr>
        <w:t>W</w:t>
      </w:r>
      <w:r>
        <w:rPr>
          <w:rFonts w:ascii="Arial" w:hAnsi="Arial"/>
          <w:b/>
          <w:color w:val="4D4D4D"/>
          <w:spacing w:val="-4"/>
          <w:sz w:val="15"/>
        </w:rPr>
        <w:t> </w:t>
      </w:r>
      <w:r>
        <w:rPr>
          <w:rFonts w:ascii="Arial" w:hAnsi="Arial"/>
          <w:b/>
          <w:color w:val="4D4D4D"/>
          <w:spacing w:val="-10"/>
          <w:sz w:val="15"/>
        </w:rPr>
        <w:t>(8</w:t>
      </w:r>
      <w:r>
        <w:rPr>
          <w:rFonts w:ascii="Arial" w:hAnsi="Arial"/>
          <w:b/>
          <w:color w:val="4D4D4D"/>
          <w:spacing w:val="-4"/>
          <w:sz w:val="15"/>
        </w:rPr>
        <w:t> </w:t>
      </w:r>
      <w:r>
        <w:rPr>
          <w:rFonts w:ascii="Arial" w:hAnsi="Arial"/>
          <w:b/>
          <w:color w:val="4D4D4D"/>
          <w:spacing w:val="-10"/>
          <w:sz w:val="15"/>
        </w:rPr>
        <w:t>OhmCI),</w:t>
      </w:r>
      <w:r>
        <w:rPr>
          <w:rFonts w:ascii="Arial" w:hAnsi="Arial"/>
          <w:b/>
          <w:color w:val="4D4D4D"/>
          <w:sz w:val="15"/>
        </w:rPr>
        <w:t> </w:t>
      </w:r>
      <w:r>
        <w:rPr>
          <w:rFonts w:ascii="Arial" w:hAnsi="Arial"/>
          <w:b/>
          <w:color w:val="4D4D4D"/>
          <w:spacing w:val="-10"/>
          <w:sz w:val="15"/>
        </w:rPr>
        <w:t>vstup</w:t>
      </w:r>
      <w:r>
        <w:rPr>
          <w:rFonts w:ascii="Arial" w:hAnsi="Arial"/>
          <w:b/>
          <w:color w:val="4D4D4D"/>
          <w:sz w:val="15"/>
        </w:rPr>
        <w:t> </w:t>
      </w:r>
      <w:r>
        <w:rPr>
          <w:rFonts w:ascii="Arial" w:hAnsi="Arial"/>
          <w:b/>
          <w:color w:val="454545"/>
          <w:spacing w:val="-6"/>
          <w:sz w:val="15"/>
        </w:rPr>
        <w:t>1x</w:t>
      </w:r>
      <w:r>
        <w:rPr>
          <w:rFonts w:ascii="Arial" w:hAnsi="Arial"/>
          <w:b/>
          <w:color w:val="454545"/>
          <w:spacing w:val="-5"/>
          <w:sz w:val="15"/>
        </w:rPr>
        <w:t> </w:t>
      </w:r>
      <w:r>
        <w:rPr>
          <w:rFonts w:ascii="Arial" w:hAnsi="Arial"/>
          <w:b/>
          <w:color w:val="454545"/>
          <w:spacing w:val="-6"/>
          <w:sz w:val="15"/>
        </w:rPr>
        <w:t>stereo line</w:t>
      </w:r>
      <w:r>
        <w:rPr>
          <w:rFonts w:ascii="Arial" w:hAnsi="Arial"/>
          <w:b/>
          <w:color w:val="454545"/>
          <w:spacing w:val="-4"/>
          <w:sz w:val="15"/>
        </w:rPr>
        <w:t> </w:t>
      </w:r>
      <w:r>
        <w:rPr>
          <w:rFonts w:ascii="Arial" w:hAnsi="Arial"/>
          <w:b/>
          <w:color w:val="454545"/>
          <w:spacing w:val="-6"/>
          <w:sz w:val="15"/>
        </w:rPr>
        <w:t>(RCA/Jack</w:t>
      </w:r>
      <w:r>
        <w:rPr>
          <w:rFonts w:ascii="Arial" w:hAnsi="Arial"/>
          <w:b/>
          <w:color w:val="454545"/>
          <w:spacing w:val="-5"/>
          <w:sz w:val="15"/>
        </w:rPr>
        <w:t> </w:t>
      </w:r>
      <w:r>
        <w:rPr>
          <w:rFonts w:ascii="Arial" w:hAnsi="Arial"/>
          <w:b/>
          <w:color w:val="454545"/>
          <w:spacing w:val="-6"/>
          <w:sz w:val="15"/>
        </w:rPr>
        <w:t>6.3</w:t>
      </w:r>
      <w:r>
        <w:rPr>
          <w:rFonts w:ascii="Arial" w:hAnsi="Arial"/>
          <w:b/>
          <w:color w:val="454545"/>
          <w:spacing w:val="-4"/>
          <w:sz w:val="15"/>
        </w:rPr>
        <w:t> </w:t>
      </w:r>
      <w:r>
        <w:rPr>
          <w:rFonts w:ascii="Arial" w:hAnsi="Arial"/>
          <w:b/>
          <w:color w:val="454545"/>
          <w:spacing w:val="-6"/>
          <w:sz w:val="15"/>
        </w:rPr>
        <w:t>mm),</w:t>
      </w:r>
      <w:r>
        <w:rPr>
          <w:rFonts w:ascii="Arial" w:hAnsi="Arial"/>
          <w:b/>
          <w:color w:val="454545"/>
          <w:spacing w:val="6"/>
          <w:sz w:val="15"/>
        </w:rPr>
        <w:t> </w:t>
      </w:r>
      <w:r>
        <w:rPr>
          <w:rFonts w:ascii="Arial" w:hAnsi="Arial"/>
          <w:b/>
          <w:color w:val="454545"/>
          <w:spacing w:val="-6"/>
          <w:sz w:val="15"/>
        </w:rPr>
        <w:t>1x</w:t>
      </w:r>
      <w:r>
        <w:rPr>
          <w:rFonts w:ascii="Arial" w:hAnsi="Arial"/>
          <w:b/>
          <w:color w:val="454545"/>
          <w:spacing w:val="-4"/>
          <w:sz w:val="15"/>
        </w:rPr>
        <w:t> </w:t>
      </w:r>
      <w:r>
        <w:rPr>
          <w:rFonts w:ascii="Arial" w:hAnsi="Arial"/>
          <w:b/>
          <w:color w:val="454545"/>
          <w:spacing w:val="-6"/>
          <w:sz w:val="15"/>
        </w:rPr>
        <w:t>stereo line</w:t>
      </w:r>
      <w:r>
        <w:rPr>
          <w:rFonts w:ascii="Arial" w:hAnsi="Arial"/>
          <w:b/>
          <w:color w:val="454545"/>
          <w:spacing w:val="-5"/>
          <w:sz w:val="15"/>
        </w:rPr>
        <w:t> </w:t>
      </w:r>
      <w:r>
        <w:rPr>
          <w:rFonts w:ascii="Arial" w:hAnsi="Arial"/>
          <w:b/>
          <w:color w:val="454545"/>
          <w:spacing w:val="-6"/>
          <w:sz w:val="15"/>
        </w:rPr>
        <w:t>(RCA),</w:t>
      </w:r>
      <w:r>
        <w:rPr>
          <w:rFonts w:ascii="Arial" w:hAnsi="Arial"/>
          <w:b/>
          <w:color w:val="454545"/>
          <w:spacing w:val="9"/>
          <w:sz w:val="15"/>
        </w:rPr>
        <w:t> </w:t>
      </w:r>
      <w:r>
        <w:rPr>
          <w:rFonts w:ascii="Arial" w:hAnsi="Arial"/>
          <w:b/>
          <w:color w:val="454545"/>
          <w:spacing w:val="-6"/>
          <w:sz w:val="15"/>
        </w:rPr>
        <w:t>1X</w:t>
      </w:r>
      <w:r>
        <w:rPr>
          <w:rFonts w:ascii="Arial" w:hAnsi="Arial"/>
          <w:b/>
          <w:color w:val="454545"/>
          <w:sz w:val="15"/>
        </w:rPr>
        <w:t> </w:t>
      </w:r>
      <w:r>
        <w:rPr>
          <w:rFonts w:ascii="Arial" w:hAnsi="Arial"/>
          <w:b/>
          <w:color w:val="4A4A4A"/>
          <w:spacing w:val="-10"/>
          <w:sz w:val="15"/>
        </w:rPr>
        <w:t>stereo</w:t>
      </w:r>
      <w:r>
        <w:rPr>
          <w:rFonts w:ascii="Arial" w:hAnsi="Arial"/>
          <w:b/>
          <w:color w:val="4A4A4A"/>
          <w:spacing w:val="-4"/>
          <w:sz w:val="15"/>
        </w:rPr>
        <w:t> </w:t>
      </w:r>
      <w:r>
        <w:rPr>
          <w:rFonts w:ascii="Arial" w:hAnsi="Arial"/>
          <w:b/>
          <w:color w:val="4A4A4A"/>
          <w:spacing w:val="-10"/>
          <w:sz w:val="15"/>
        </w:rPr>
        <w:t>line</w:t>
      </w:r>
      <w:r>
        <w:rPr>
          <w:rFonts w:ascii="Arial" w:hAnsi="Arial"/>
          <w:b/>
          <w:color w:val="4A4A4A"/>
          <w:spacing w:val="-4"/>
          <w:sz w:val="15"/>
        </w:rPr>
        <w:t> </w:t>
      </w:r>
      <w:r>
        <w:rPr>
          <w:rFonts w:ascii="Arial" w:hAnsi="Arial"/>
          <w:b/>
          <w:color w:val="4A4A4A"/>
          <w:spacing w:val="-10"/>
          <w:sz w:val="15"/>
        </w:rPr>
        <w:t>(Jack</w:t>
      </w:r>
      <w:r>
        <w:rPr>
          <w:rFonts w:ascii="Arial" w:hAnsi="Arial"/>
          <w:b/>
          <w:color w:val="4A4A4A"/>
          <w:sz w:val="15"/>
        </w:rPr>
        <w:t> </w:t>
      </w:r>
      <w:r>
        <w:rPr>
          <w:rFonts w:ascii="Arial" w:hAnsi="Arial"/>
          <w:b/>
          <w:color w:val="4A4A4A"/>
          <w:spacing w:val="-10"/>
          <w:sz w:val="15"/>
        </w:rPr>
        <w:t>3.5</w:t>
      </w:r>
      <w:r>
        <w:rPr>
          <w:rFonts w:ascii="Arial" w:hAnsi="Arial"/>
          <w:b/>
          <w:color w:val="4A4A4A"/>
          <w:spacing w:val="-4"/>
          <w:sz w:val="15"/>
        </w:rPr>
        <w:t> </w:t>
      </w:r>
      <w:r>
        <w:rPr>
          <w:rFonts w:ascii="Arial" w:hAnsi="Arial"/>
          <w:b/>
          <w:color w:val="4A4A4A"/>
          <w:spacing w:val="-10"/>
          <w:sz w:val="15"/>
        </w:rPr>
        <w:t>mm),</w:t>
      </w:r>
      <w:r>
        <w:rPr>
          <w:rFonts w:ascii="Arial" w:hAnsi="Arial"/>
          <w:b/>
          <w:color w:val="4A4A4A"/>
          <w:spacing w:val="11"/>
          <w:sz w:val="15"/>
        </w:rPr>
        <w:t> </w:t>
      </w:r>
      <w:r>
        <w:rPr>
          <w:rFonts w:ascii="Arial" w:hAnsi="Arial"/>
          <w:b/>
          <w:color w:val="4A4A4A"/>
          <w:spacing w:val="-10"/>
          <w:sz w:val="15"/>
        </w:rPr>
        <w:t>2x</w:t>
      </w:r>
      <w:r>
        <w:rPr>
          <w:rFonts w:ascii="Arial" w:hAnsi="Arial"/>
          <w:b/>
          <w:color w:val="4A4A4A"/>
          <w:sz w:val="15"/>
        </w:rPr>
        <w:t> </w:t>
      </w:r>
      <w:r>
        <w:rPr>
          <w:rFonts w:ascii="Arial" w:hAnsi="Arial"/>
          <w:b/>
          <w:color w:val="4A4A4A"/>
          <w:spacing w:val="-10"/>
          <w:sz w:val="15"/>
        </w:rPr>
        <w:t>mlkrofonnf</w:t>
      </w:r>
      <w:r>
        <w:rPr>
          <w:rFonts w:ascii="Arial" w:hAnsi="Arial"/>
          <w:b/>
          <w:color w:val="4A4A4A"/>
          <w:sz w:val="15"/>
        </w:rPr>
        <w:t> </w:t>
      </w:r>
      <w:r>
        <w:rPr>
          <w:rFonts w:ascii="Arial" w:hAnsi="Arial"/>
          <w:b/>
          <w:color w:val="4A4A4A"/>
          <w:spacing w:val="-10"/>
          <w:sz w:val="15"/>
        </w:rPr>
        <w:t>(Jack</w:t>
      </w:r>
      <w:r>
        <w:rPr>
          <w:rFonts w:ascii="Arial" w:hAnsi="Arial"/>
          <w:b/>
          <w:color w:val="4A4A4A"/>
          <w:sz w:val="15"/>
        </w:rPr>
        <w:t> </w:t>
      </w:r>
      <w:r>
        <w:rPr>
          <w:rFonts w:ascii="Arial" w:hAnsi="Arial"/>
          <w:b/>
          <w:color w:val="4A4A4A"/>
          <w:spacing w:val="-10"/>
          <w:sz w:val="15"/>
        </w:rPr>
        <w:t>6.3</w:t>
      </w:r>
      <w:r>
        <w:rPr>
          <w:rFonts w:ascii="Arial" w:hAnsi="Arial"/>
          <w:b/>
          <w:color w:val="4A4A4A"/>
          <w:sz w:val="15"/>
        </w:rPr>
        <w:t> </w:t>
      </w:r>
      <w:r>
        <w:rPr>
          <w:rFonts w:ascii="Arial" w:hAnsi="Arial"/>
          <w:b/>
          <w:color w:val="4A4A4A"/>
          <w:spacing w:val="-10"/>
          <w:sz w:val="15"/>
        </w:rPr>
        <w:t>mm),</w:t>
      </w:r>
      <w:r>
        <w:rPr>
          <w:rFonts w:ascii="Arial" w:hAnsi="Arial"/>
          <w:b/>
          <w:color w:val="4A4A4A"/>
          <w:spacing w:val="11"/>
          <w:sz w:val="15"/>
        </w:rPr>
        <w:t> </w:t>
      </w:r>
      <w:r>
        <w:rPr>
          <w:rFonts w:ascii="Arial" w:hAnsi="Arial"/>
          <w:b/>
          <w:color w:val="4A4A4A"/>
          <w:spacing w:val="-10"/>
          <w:sz w:val="15"/>
        </w:rPr>
        <w:t>2-pásm.</w:t>
      </w:r>
      <w:r>
        <w:rPr>
          <w:rFonts w:ascii="Arial" w:hAnsi="Arial"/>
          <w:b/>
          <w:color w:val="4A4A4A"/>
          <w:sz w:val="15"/>
        </w:rPr>
        <w:t> </w:t>
      </w:r>
      <w:r>
        <w:rPr>
          <w:rFonts w:ascii="Arial" w:hAnsi="Arial"/>
          <w:b/>
          <w:color w:val="464646"/>
          <w:spacing w:val="-6"/>
          <w:sz w:val="15"/>
        </w:rPr>
        <w:t>korekce</w:t>
      </w:r>
      <w:r>
        <w:rPr>
          <w:rFonts w:ascii="Arial" w:hAnsi="Arial"/>
          <w:b/>
          <w:color w:val="464646"/>
          <w:spacing w:val="-5"/>
          <w:sz w:val="15"/>
        </w:rPr>
        <w:t> </w:t>
      </w:r>
      <w:r>
        <w:rPr>
          <w:rFonts w:ascii="Arial" w:hAnsi="Arial"/>
          <w:b/>
          <w:color w:val="464646"/>
          <w:spacing w:val="-6"/>
          <w:sz w:val="15"/>
        </w:rPr>
        <w:t>pro CH</w:t>
      </w:r>
      <w:r>
        <w:rPr>
          <w:rFonts w:ascii="Arial" w:hAnsi="Arial"/>
          <w:b/>
          <w:color w:val="464646"/>
          <w:spacing w:val="-4"/>
          <w:sz w:val="15"/>
        </w:rPr>
        <w:t> </w:t>
      </w:r>
      <w:r>
        <w:rPr>
          <w:rFonts w:ascii="Arial" w:hAnsi="Arial"/>
          <w:b/>
          <w:color w:val="464646"/>
          <w:spacing w:val="-6"/>
          <w:sz w:val="15"/>
        </w:rPr>
        <w:t>1/2 a</w:t>
      </w:r>
      <w:r>
        <w:rPr>
          <w:rFonts w:ascii="Arial" w:hAnsi="Arial"/>
          <w:b/>
          <w:color w:val="464646"/>
          <w:spacing w:val="-5"/>
          <w:sz w:val="15"/>
        </w:rPr>
        <w:t> </w:t>
      </w:r>
      <w:r>
        <w:rPr>
          <w:rFonts w:ascii="Arial" w:hAnsi="Arial"/>
          <w:b/>
          <w:color w:val="464646"/>
          <w:spacing w:val="-6"/>
          <w:sz w:val="15"/>
        </w:rPr>
        <w:t>CH3/4,</w:t>
      </w:r>
      <w:r>
        <w:rPr>
          <w:rFonts w:ascii="Arial" w:hAnsi="Arial"/>
          <w:b/>
          <w:color w:val="464646"/>
          <w:spacing w:val="-5"/>
          <w:sz w:val="15"/>
        </w:rPr>
        <w:t> </w:t>
      </w:r>
      <w:r>
        <w:rPr>
          <w:rFonts w:ascii="Arial" w:hAnsi="Arial"/>
          <w:b/>
          <w:color w:val="464646"/>
          <w:spacing w:val="-6"/>
          <w:sz w:val="15"/>
        </w:rPr>
        <w:t>výstup</w:t>
      </w:r>
      <w:r>
        <w:rPr>
          <w:rFonts w:ascii="Arial" w:hAnsi="Arial"/>
          <w:b/>
          <w:color w:val="464646"/>
          <w:spacing w:val="-4"/>
          <w:sz w:val="15"/>
        </w:rPr>
        <w:t> </w:t>
      </w:r>
      <w:r>
        <w:rPr>
          <w:rFonts w:ascii="Arial" w:hAnsi="Arial"/>
          <w:b/>
          <w:color w:val="464646"/>
          <w:spacing w:val="-6"/>
          <w:sz w:val="15"/>
        </w:rPr>
        <w:t>na</w:t>
      </w:r>
      <w:r>
        <w:rPr>
          <w:rFonts w:ascii="Arial" w:hAnsi="Arial"/>
          <w:b/>
          <w:color w:val="464646"/>
          <w:spacing w:val="-5"/>
          <w:sz w:val="15"/>
        </w:rPr>
        <w:t> </w:t>
      </w:r>
      <w:r>
        <w:rPr>
          <w:rFonts w:ascii="Arial" w:hAnsi="Arial"/>
          <w:b/>
          <w:color w:val="464646"/>
          <w:spacing w:val="-6"/>
          <w:sz w:val="15"/>
        </w:rPr>
        <w:t>reproduktory</w:t>
      </w:r>
      <w:r>
        <w:rPr>
          <w:rFonts w:ascii="Arial" w:hAnsi="Arial"/>
          <w:b/>
          <w:color w:val="464646"/>
          <w:spacing w:val="-1"/>
          <w:sz w:val="15"/>
        </w:rPr>
        <w:t> </w:t>
      </w:r>
      <w:r>
        <w:rPr>
          <w:rFonts w:ascii="Arial" w:hAnsi="Arial"/>
          <w:b/>
          <w:color w:val="464646"/>
          <w:spacing w:val="-6"/>
          <w:sz w:val="15"/>
        </w:rPr>
        <w:t>pres</w:t>
      </w:r>
    </w:p>
    <w:p>
      <w:pPr>
        <w:pStyle w:val="ListParagraph"/>
        <w:numPr>
          <w:ilvl w:val="0"/>
          <w:numId w:val="7"/>
        </w:numPr>
        <w:tabs>
          <w:tab w:pos="767" w:val="left" w:leader="none"/>
        </w:tabs>
        <w:spacing w:line="220" w:lineRule="auto" w:before="0" w:after="0"/>
        <w:ind w:left="767" w:right="0" w:hanging="454"/>
        <w:jc w:val="left"/>
        <w:rPr>
          <w:rFonts w:ascii="Times New Roman" w:hAnsi="Times New Roman"/>
          <w:b/>
          <w:color w:val="3D3D3D"/>
          <w:position w:val="-12"/>
          <w:sz w:val="16"/>
        </w:rPr>
      </w:pPr>
      <w:r>
        <w:rPr>
          <w:rFonts w:ascii="Arial" w:hAnsi="Arial"/>
          <w:b/>
          <w:color w:val="464646"/>
          <w:spacing w:val="-2"/>
          <w:w w:val="90"/>
          <w:sz w:val="15"/>
        </w:rPr>
        <w:t>šroubovacf</w:t>
      </w:r>
      <w:r>
        <w:rPr>
          <w:rFonts w:ascii="Arial" w:hAnsi="Arial"/>
          <w:b/>
          <w:color w:val="464646"/>
          <w:spacing w:val="-5"/>
          <w:sz w:val="15"/>
        </w:rPr>
        <w:t> </w:t>
      </w:r>
      <w:r>
        <w:rPr>
          <w:rFonts w:ascii="Arial" w:hAnsi="Arial"/>
          <w:b/>
          <w:color w:val="464646"/>
          <w:spacing w:val="-2"/>
          <w:w w:val="90"/>
          <w:sz w:val="15"/>
        </w:rPr>
        <w:t>svorky,</w:t>
      </w:r>
      <w:r>
        <w:rPr>
          <w:rFonts w:ascii="Arial" w:hAnsi="Arial"/>
          <w:b/>
          <w:color w:val="464646"/>
          <w:spacing w:val="10"/>
          <w:sz w:val="15"/>
        </w:rPr>
        <w:t> </w:t>
      </w:r>
      <w:r>
        <w:rPr>
          <w:rFonts w:ascii="Arial" w:hAnsi="Arial"/>
          <w:b/>
          <w:color w:val="464646"/>
          <w:spacing w:val="-2"/>
          <w:w w:val="90"/>
          <w:sz w:val="15"/>
        </w:rPr>
        <w:t>ka!dý</w:t>
      </w:r>
      <w:r>
        <w:rPr>
          <w:rFonts w:ascii="Arial" w:hAnsi="Arial"/>
          <w:b/>
          <w:color w:val="464646"/>
          <w:spacing w:val="-3"/>
          <w:sz w:val="15"/>
        </w:rPr>
        <w:t> </w:t>
      </w:r>
      <w:r>
        <w:rPr>
          <w:rFonts w:ascii="Arial" w:hAnsi="Arial"/>
          <w:b/>
          <w:color w:val="464646"/>
          <w:spacing w:val="-2"/>
          <w:w w:val="90"/>
          <w:sz w:val="15"/>
        </w:rPr>
        <w:t>kanál</w:t>
      </w:r>
      <w:r>
        <w:rPr>
          <w:rFonts w:ascii="Arial" w:hAnsi="Arial"/>
          <w:b/>
          <w:color w:val="464646"/>
          <w:spacing w:val="-3"/>
          <w:sz w:val="15"/>
        </w:rPr>
        <w:t> </w:t>
      </w:r>
      <w:r>
        <w:rPr>
          <w:rFonts w:ascii="Arial" w:hAnsi="Arial"/>
          <w:b/>
          <w:color w:val="464646"/>
          <w:spacing w:val="-2"/>
          <w:w w:val="90"/>
          <w:sz w:val="15"/>
        </w:rPr>
        <w:t>má</w:t>
      </w:r>
      <w:r>
        <w:rPr>
          <w:rFonts w:ascii="Arial" w:hAnsi="Arial"/>
          <w:b/>
          <w:color w:val="464646"/>
          <w:spacing w:val="-4"/>
          <w:w w:val="90"/>
          <w:sz w:val="15"/>
        </w:rPr>
        <w:t> </w:t>
      </w:r>
      <w:r>
        <w:rPr>
          <w:rFonts w:ascii="Arial" w:hAnsi="Arial"/>
          <w:b/>
          <w:color w:val="464646"/>
          <w:spacing w:val="-2"/>
          <w:w w:val="90"/>
          <w:sz w:val="15"/>
        </w:rPr>
        <w:t>audio</w:t>
      </w:r>
      <w:r>
        <w:rPr>
          <w:rFonts w:ascii="Arial" w:hAnsi="Arial"/>
          <w:b/>
          <w:color w:val="464646"/>
          <w:spacing w:val="-4"/>
          <w:w w:val="90"/>
          <w:sz w:val="15"/>
        </w:rPr>
        <w:t> </w:t>
      </w:r>
      <w:r>
        <w:rPr>
          <w:rFonts w:ascii="Arial" w:hAnsi="Arial"/>
          <w:b/>
          <w:color w:val="464646"/>
          <w:spacing w:val="-2"/>
          <w:w w:val="90"/>
          <w:sz w:val="15"/>
        </w:rPr>
        <w:t>výstup</w:t>
      </w:r>
      <w:r>
        <w:rPr>
          <w:rFonts w:ascii="Arial" w:hAnsi="Arial"/>
          <w:b/>
          <w:color w:val="464646"/>
          <w:spacing w:val="-3"/>
          <w:sz w:val="15"/>
        </w:rPr>
        <w:t> </w:t>
      </w:r>
      <w:r>
        <w:rPr>
          <w:rFonts w:ascii="Arial" w:hAnsi="Arial"/>
          <w:b/>
          <w:color w:val="464646"/>
          <w:spacing w:val="-2"/>
          <w:w w:val="90"/>
          <w:sz w:val="15"/>
        </w:rPr>
        <w:t>pi'es</w:t>
      </w:r>
      <w:r>
        <w:rPr>
          <w:rFonts w:ascii="Arial" w:hAnsi="Arial"/>
          <w:b/>
          <w:color w:val="464646"/>
          <w:spacing w:val="3"/>
          <w:sz w:val="15"/>
        </w:rPr>
        <w:t> </w:t>
      </w:r>
      <w:r>
        <w:rPr>
          <w:rFonts w:ascii="Arial" w:hAnsi="Arial"/>
          <w:b/>
          <w:color w:val="464646"/>
          <w:spacing w:val="-2"/>
          <w:w w:val="90"/>
          <w:sz w:val="15"/>
        </w:rPr>
        <w:t>RCA,</w:t>
      </w:r>
      <w:r>
        <w:rPr>
          <w:rFonts w:ascii="Arial" w:hAnsi="Arial"/>
          <w:b/>
          <w:color w:val="464646"/>
          <w:spacing w:val="10"/>
          <w:sz w:val="15"/>
        </w:rPr>
        <w:t> </w:t>
      </w:r>
      <w:r>
        <w:rPr>
          <w:rFonts w:ascii="Arial" w:hAnsi="Arial"/>
          <w:b/>
          <w:color w:val="464646"/>
          <w:spacing w:val="-5"/>
          <w:w w:val="90"/>
          <w:sz w:val="15"/>
        </w:rPr>
        <w:t>19'</w:t>
      </w:r>
    </w:p>
    <w:p>
      <w:pPr>
        <w:pStyle w:val="ListParagraph"/>
        <w:numPr>
          <w:ilvl w:val="0"/>
          <w:numId w:val="7"/>
        </w:numPr>
        <w:tabs>
          <w:tab w:pos="2063" w:val="left" w:leader="none"/>
        </w:tabs>
        <w:spacing w:line="240" w:lineRule="auto" w:before="146" w:after="0"/>
        <w:ind w:left="2063" w:right="0" w:hanging="1754"/>
        <w:jc w:val="left"/>
        <w:rPr>
          <w:rFonts w:ascii="Arial Narrow"/>
          <w:color w:val="454545"/>
          <w:position w:val="-10"/>
          <w:sz w:val="16"/>
        </w:rPr>
      </w:pPr>
      <w:r>
        <w:rPr>
          <w:rFonts w:ascii="Arial"/>
          <w:b/>
          <w:color w:val="424242"/>
          <w:spacing w:val="-8"/>
          <w:sz w:val="15"/>
        </w:rPr>
        <w:t>Pflprava,</w:t>
      </w:r>
      <w:r>
        <w:rPr>
          <w:rFonts w:ascii="Arial"/>
          <w:b/>
          <w:color w:val="424242"/>
          <w:spacing w:val="3"/>
          <w:sz w:val="15"/>
        </w:rPr>
        <w:t> </w:t>
      </w:r>
      <w:r>
        <w:rPr>
          <w:rFonts w:ascii="Arial"/>
          <w:b/>
          <w:color w:val="424242"/>
          <w:spacing w:val="-2"/>
          <w:sz w:val="15"/>
        </w:rPr>
        <w:t>koordinace...</w:t>
      </w:r>
    </w:p>
    <w:p>
      <w:pPr>
        <w:spacing w:before="126"/>
        <w:ind w:left="746" w:right="31" w:firstLine="0"/>
        <w:jc w:val="center"/>
        <w:rPr>
          <w:rFonts w:ascii="Arial" w:hAnsi="Arial"/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283985</wp:posOffset>
                </wp:positionH>
                <wp:positionV relativeFrom="paragraph">
                  <wp:posOffset>164282</wp:posOffset>
                </wp:positionV>
                <wp:extent cx="109220" cy="9525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 rot="120000">
                          <a:off x="0" y="0"/>
                          <a:ext cx="109220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94949"/>
                                <w:spacing w:val="5"/>
                                <w:w w:val="90"/>
                                <w:sz w:val="15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361031pt;margin-top:12.93564pt;width:8.6pt;height:7.5pt;mso-position-horizontal-relative:page;mso-position-vertical-relative:paragraph;z-index:15738880;rotation:2" type="#_x0000_t136" fillcolor="#494949" stroked="f">
                <o:extrusion v:ext="view" autorotationcenter="t"/>
                <v:textpath style="font-family:&quot;Arial&quot;;font-size:7pt;v-text-kern:t;mso-text-shadow:auto;font-weight:bold" string="19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4A4A4A"/>
          <w:spacing w:val="-10"/>
          <w:sz w:val="15"/>
        </w:rPr>
        <w:t>Kabeláž</w:t>
      </w:r>
      <w:r>
        <w:rPr>
          <w:rFonts w:ascii="Arial" w:hAnsi="Arial"/>
          <w:b/>
          <w:color w:val="4A4A4A"/>
          <w:sz w:val="15"/>
        </w:rPr>
        <w:t> </w:t>
      </w:r>
      <w:r>
        <w:rPr>
          <w:rFonts w:ascii="Arial" w:hAnsi="Arial"/>
          <w:b/>
          <w:color w:val="4A4A4A"/>
          <w:spacing w:val="-10"/>
          <w:sz w:val="15"/>
        </w:rPr>
        <w:t>a</w:t>
      </w:r>
      <w:r>
        <w:rPr>
          <w:rFonts w:ascii="Arial" w:hAnsi="Arial"/>
          <w:b/>
          <w:color w:val="4A4A4A"/>
          <w:spacing w:val="8"/>
          <w:sz w:val="15"/>
        </w:rPr>
        <w:t> </w:t>
      </w:r>
      <w:r>
        <w:rPr>
          <w:rFonts w:ascii="Arial" w:hAnsi="Arial"/>
          <w:b/>
          <w:color w:val="4A4A4A"/>
          <w:spacing w:val="-10"/>
          <w:sz w:val="15"/>
        </w:rPr>
        <w:t>materiál</w:t>
      </w:r>
    </w:p>
    <w:p>
      <w:pPr>
        <w:pStyle w:val="BodyText"/>
        <w:spacing w:before="65"/>
        <w:rPr>
          <w:rFonts w:ascii="Arial"/>
          <w:sz w:val="15"/>
        </w:rPr>
      </w:pPr>
    </w:p>
    <w:p>
      <w:pPr>
        <w:pStyle w:val="ListParagraph"/>
        <w:numPr>
          <w:ilvl w:val="0"/>
          <w:numId w:val="8"/>
        </w:numPr>
        <w:tabs>
          <w:tab w:pos="2192" w:val="left" w:leader="none"/>
        </w:tabs>
        <w:spacing w:line="240" w:lineRule="auto" w:before="0" w:after="0"/>
        <w:ind w:left="2192" w:right="0" w:hanging="1890"/>
        <w:jc w:val="left"/>
        <w:rPr>
          <w:rFonts w:ascii="Arial"/>
          <w:b/>
          <w:color w:val="484848"/>
          <w:position w:val="-10"/>
          <w:sz w:val="15"/>
        </w:rPr>
      </w:pPr>
      <w:r>
        <w:rPr>
          <w:rFonts w:ascii="Arial"/>
          <w:b/>
          <w:color w:val="333333"/>
          <w:spacing w:val="-9"/>
          <w:sz w:val="15"/>
        </w:rPr>
        <w:t>Instalace</w:t>
      </w:r>
      <w:r>
        <w:rPr>
          <w:rFonts w:ascii="Arial"/>
          <w:b/>
          <w:color w:val="333333"/>
          <w:spacing w:val="6"/>
          <w:sz w:val="15"/>
        </w:rPr>
        <w:t> </w:t>
      </w:r>
      <w:r>
        <w:rPr>
          <w:rFonts w:ascii="Arial"/>
          <w:b/>
          <w:color w:val="333333"/>
          <w:spacing w:val="-2"/>
          <w:sz w:val="15"/>
        </w:rPr>
        <w:t>techniky</w:t>
      </w:r>
    </w:p>
    <w:p>
      <w:pPr>
        <w:pStyle w:val="ListParagraph"/>
        <w:numPr>
          <w:ilvl w:val="0"/>
          <w:numId w:val="8"/>
        </w:numPr>
        <w:tabs>
          <w:tab w:pos="1177" w:val="left" w:leader="none"/>
        </w:tabs>
        <w:spacing w:line="240" w:lineRule="auto" w:before="130" w:after="0"/>
        <w:ind w:left="1177" w:right="0" w:hanging="878"/>
        <w:jc w:val="left"/>
        <w:rPr>
          <w:rFonts w:ascii="Arial" w:hAnsi="Arial"/>
          <w:b/>
          <w:color w:val="3C3C3C"/>
          <w:position w:val="-9"/>
          <w:sz w:val="15"/>
        </w:rPr>
      </w:pPr>
      <w:r>
        <w:rPr>
          <w:rFonts w:ascii="Arial" w:hAnsi="Arial"/>
          <w:b/>
          <w:color w:val="454545"/>
          <w:spacing w:val="-2"/>
          <w:w w:val="90"/>
          <w:sz w:val="15"/>
        </w:rPr>
        <w:t>Programování•</w:t>
      </w:r>
      <w:r>
        <w:rPr>
          <w:rFonts w:ascii="Arial" w:hAnsi="Arial"/>
          <w:b/>
          <w:color w:val="454545"/>
          <w:spacing w:val="1"/>
          <w:sz w:val="15"/>
        </w:rPr>
        <w:t> </w:t>
      </w:r>
      <w:r>
        <w:rPr>
          <w:rFonts w:ascii="Arial" w:hAnsi="Arial"/>
          <w:b/>
          <w:color w:val="454545"/>
          <w:spacing w:val="-2"/>
          <w:w w:val="90"/>
          <w:sz w:val="15"/>
        </w:rPr>
        <w:t>mapplng,</w:t>
      </w:r>
      <w:r>
        <w:rPr>
          <w:rFonts w:ascii="Arial" w:hAnsi="Arial"/>
          <w:b/>
          <w:color w:val="454545"/>
          <w:spacing w:val="18"/>
          <w:sz w:val="15"/>
        </w:rPr>
        <w:t> </w:t>
      </w:r>
      <w:r>
        <w:rPr>
          <w:rFonts w:ascii="Arial" w:hAnsi="Arial"/>
          <w:b/>
          <w:color w:val="454545"/>
          <w:spacing w:val="-2"/>
          <w:w w:val="90"/>
          <w:sz w:val="15"/>
        </w:rPr>
        <w:t>světelné</w:t>
      </w:r>
      <w:r>
        <w:rPr>
          <w:rFonts w:ascii="Arial" w:hAnsi="Arial"/>
          <w:b/>
          <w:color w:val="454545"/>
          <w:spacing w:val="-5"/>
          <w:w w:val="90"/>
          <w:sz w:val="15"/>
        </w:rPr>
        <w:t> </w:t>
      </w:r>
      <w:r>
        <w:rPr>
          <w:rFonts w:ascii="Arial" w:hAnsi="Arial"/>
          <w:b/>
          <w:color w:val="454545"/>
          <w:spacing w:val="-2"/>
          <w:w w:val="90"/>
          <w:sz w:val="15"/>
        </w:rPr>
        <w:t>scény,</w:t>
      </w:r>
      <w:r>
        <w:rPr>
          <w:rFonts w:ascii="Arial" w:hAnsi="Arial"/>
          <w:b/>
          <w:color w:val="454545"/>
          <w:spacing w:val="7"/>
          <w:sz w:val="15"/>
        </w:rPr>
        <w:t> </w:t>
      </w:r>
      <w:r>
        <w:rPr>
          <w:rFonts w:ascii="Arial" w:hAnsi="Arial"/>
          <w:b/>
          <w:color w:val="454545"/>
          <w:spacing w:val="-2"/>
          <w:w w:val="90"/>
          <w:sz w:val="15"/>
        </w:rPr>
        <w:t>software</w:t>
      </w:r>
    </w:p>
    <w:p>
      <w:pPr>
        <w:pStyle w:val="ListParagraph"/>
        <w:numPr>
          <w:ilvl w:val="0"/>
          <w:numId w:val="8"/>
        </w:numPr>
        <w:tabs>
          <w:tab w:pos="1559" w:val="left" w:leader="none"/>
        </w:tabs>
        <w:spacing w:line="240" w:lineRule="auto" w:before="136" w:after="0"/>
        <w:ind w:left="1559" w:right="0" w:hanging="1264"/>
        <w:jc w:val="left"/>
        <w:rPr>
          <w:rFonts w:ascii="Arial" w:hAnsi="Arial"/>
          <w:b/>
          <w:color w:val="3F3F3F"/>
          <w:position w:val="-9"/>
          <w:sz w:val="15"/>
        </w:rPr>
      </w:pPr>
      <w:r>
        <w:rPr>
          <w:rFonts w:ascii="Arial" w:hAnsi="Arial"/>
          <w:b/>
          <w:color w:val="404040"/>
          <w:spacing w:val="-8"/>
          <w:sz w:val="15"/>
        </w:rPr>
        <w:t>Oživeni,</w:t>
      </w:r>
      <w:r>
        <w:rPr>
          <w:rFonts w:ascii="Arial" w:hAnsi="Arial"/>
          <w:b/>
          <w:color w:val="404040"/>
          <w:spacing w:val="15"/>
          <w:sz w:val="15"/>
        </w:rPr>
        <w:t> </w:t>
      </w:r>
      <w:r>
        <w:rPr>
          <w:rFonts w:ascii="Arial" w:hAnsi="Arial"/>
          <w:b/>
          <w:color w:val="404040"/>
          <w:spacing w:val="-8"/>
          <w:sz w:val="15"/>
        </w:rPr>
        <w:t>n.istavení,</w:t>
      </w:r>
      <w:r>
        <w:rPr>
          <w:rFonts w:ascii="Arial" w:hAnsi="Arial"/>
          <w:b/>
          <w:color w:val="404040"/>
          <w:spacing w:val="9"/>
          <w:sz w:val="15"/>
        </w:rPr>
        <w:t> </w:t>
      </w:r>
      <w:r>
        <w:rPr>
          <w:rFonts w:ascii="Arial" w:hAnsi="Arial"/>
          <w:b/>
          <w:color w:val="404040"/>
          <w:spacing w:val="-8"/>
          <w:sz w:val="15"/>
        </w:rPr>
        <w:t>zaškoleni,</w:t>
      </w:r>
      <w:r>
        <w:rPr>
          <w:rFonts w:ascii="Arial" w:hAnsi="Arial"/>
          <w:b/>
          <w:color w:val="404040"/>
          <w:spacing w:val="16"/>
          <w:sz w:val="15"/>
        </w:rPr>
        <w:t> </w:t>
      </w:r>
      <w:r>
        <w:rPr>
          <w:rFonts w:ascii="Arial" w:hAnsi="Arial"/>
          <w:b/>
          <w:color w:val="404040"/>
          <w:spacing w:val="-8"/>
          <w:sz w:val="15"/>
        </w:rPr>
        <w:t>manuál</w:t>
      </w:r>
    </w:p>
    <w:p>
      <w:pPr>
        <w:pStyle w:val="ListParagraph"/>
        <w:numPr>
          <w:ilvl w:val="0"/>
          <w:numId w:val="8"/>
        </w:numPr>
        <w:tabs>
          <w:tab w:pos="875" w:val="left" w:leader="none"/>
        </w:tabs>
        <w:spacing w:line="240" w:lineRule="auto" w:before="134" w:after="0"/>
        <w:ind w:left="875" w:right="0" w:hanging="583"/>
        <w:jc w:val="left"/>
        <w:rPr>
          <w:rFonts w:ascii="Arial" w:hAnsi="Arial"/>
          <w:b/>
          <w:color w:val="464646"/>
          <w:position w:val="-9"/>
          <w:sz w:val="15"/>
        </w:rPr>
      </w:pPr>
      <w:r>
        <w:rPr>
          <w:rFonts w:ascii="Arial" w:hAnsi="Arial"/>
          <w:b/>
          <w:color w:val="464646"/>
          <w:spacing w:val="-10"/>
          <w:sz w:val="15"/>
        </w:rPr>
        <w:t>Vedlejší</w:t>
      </w:r>
      <w:r>
        <w:rPr>
          <w:rFonts w:ascii="Arial" w:hAnsi="Arial"/>
          <w:b/>
          <w:color w:val="464646"/>
          <w:spacing w:val="14"/>
          <w:sz w:val="15"/>
        </w:rPr>
        <w:t> </w:t>
      </w:r>
      <w:r>
        <w:rPr>
          <w:rFonts w:ascii="Arial" w:hAnsi="Arial"/>
          <w:b/>
          <w:color w:val="464646"/>
          <w:spacing w:val="-10"/>
          <w:sz w:val="15"/>
        </w:rPr>
        <w:t>projektové</w:t>
      </w:r>
      <w:r>
        <w:rPr>
          <w:rFonts w:ascii="Arial" w:hAnsi="Arial"/>
          <w:b/>
          <w:color w:val="464646"/>
          <w:spacing w:val="-7"/>
          <w:sz w:val="15"/>
        </w:rPr>
        <w:t> </w:t>
      </w:r>
      <w:r>
        <w:rPr>
          <w:rFonts w:ascii="Arial" w:hAnsi="Arial"/>
          <w:b/>
          <w:color w:val="464646"/>
          <w:spacing w:val="-10"/>
          <w:sz w:val="15"/>
        </w:rPr>
        <w:t>náklady</w:t>
      </w:r>
      <w:r>
        <w:rPr>
          <w:rFonts w:ascii="Arial" w:hAnsi="Arial"/>
          <w:b/>
          <w:color w:val="464646"/>
          <w:spacing w:val="-7"/>
          <w:sz w:val="15"/>
        </w:rPr>
        <w:t> </w:t>
      </w:r>
      <w:r>
        <w:rPr>
          <w:rFonts w:ascii="Arial" w:hAnsi="Arial"/>
          <w:b/>
          <w:color w:val="464646"/>
          <w:spacing w:val="-10"/>
          <w:sz w:val="15"/>
        </w:rPr>
        <w:t>(dopravné,</w:t>
      </w:r>
      <w:r>
        <w:rPr>
          <w:rFonts w:ascii="Arial" w:hAnsi="Arial"/>
          <w:b/>
          <w:color w:val="464646"/>
          <w:spacing w:val="6"/>
          <w:sz w:val="15"/>
        </w:rPr>
        <w:t> </w:t>
      </w:r>
      <w:r>
        <w:rPr>
          <w:rFonts w:ascii="Arial" w:hAnsi="Arial"/>
          <w:b/>
          <w:color w:val="464646"/>
          <w:spacing w:val="-10"/>
          <w:sz w:val="15"/>
        </w:rPr>
        <w:t>ubytováni,</w:t>
      </w:r>
      <w:r>
        <w:rPr>
          <w:rFonts w:ascii="Arial" w:hAnsi="Arial"/>
          <w:b/>
          <w:color w:val="464646"/>
          <w:spacing w:val="14"/>
          <w:sz w:val="15"/>
        </w:rPr>
        <w:t> </w:t>
      </w:r>
      <w:r>
        <w:rPr>
          <w:rFonts w:ascii="Arial" w:hAnsi="Arial"/>
          <w:b/>
          <w:color w:val="464646"/>
          <w:spacing w:val="-10"/>
          <w:sz w:val="15"/>
        </w:rPr>
        <w:t>lešenl...)</w:t>
      </w:r>
    </w:p>
    <w:p>
      <w:pPr>
        <w:spacing w:line="240" w:lineRule="auto" w:before="0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spacing w:before="140"/>
        <w:rPr>
          <w:rFonts w:ascii="Arial"/>
          <w:sz w:val="15"/>
        </w:rPr>
      </w:pPr>
    </w:p>
    <w:p>
      <w:pPr>
        <w:tabs>
          <w:tab w:pos="720" w:val="right" w:leader="none"/>
        </w:tabs>
        <w:spacing w:before="0"/>
        <w:ind w:left="144" w:right="0" w:firstLine="0"/>
        <w:jc w:val="left"/>
        <w:rPr>
          <w:rFonts w:ascii="Corbel Light"/>
          <w:b w:val="0"/>
          <w:sz w:val="14"/>
        </w:rPr>
      </w:pPr>
      <w:r>
        <w:rPr>
          <w:rFonts w:ascii="Arial"/>
          <w:b/>
          <w:color w:val="494949"/>
          <w:spacing w:val="-5"/>
          <w:sz w:val="15"/>
        </w:rPr>
        <w:t>ks</w:t>
      </w:r>
      <w:r>
        <w:rPr>
          <w:rFonts w:ascii="Times New Roman"/>
          <w:color w:val="494949"/>
          <w:sz w:val="15"/>
        </w:rPr>
        <w:tab/>
      </w:r>
      <w:r>
        <w:rPr>
          <w:rFonts w:ascii="Corbel Light"/>
          <w:b w:val="0"/>
          <w:color w:val="535353"/>
          <w:spacing w:val="-10"/>
          <w:position w:val="1"/>
          <w:sz w:val="14"/>
        </w:rPr>
        <w:t>1</w:t>
      </w:r>
    </w:p>
    <w:p>
      <w:pPr>
        <w:tabs>
          <w:tab w:pos="713" w:val="right" w:leader="none"/>
        </w:tabs>
        <w:spacing w:before="720"/>
        <w:ind w:left="122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444444"/>
          <w:spacing w:val="-5"/>
          <w:sz w:val="15"/>
        </w:rPr>
        <w:t>set</w:t>
      </w:r>
      <w:r>
        <w:rPr>
          <w:rFonts w:ascii="Times New Roman"/>
          <w:color w:val="444444"/>
          <w:sz w:val="15"/>
        </w:rPr>
        <w:tab/>
      </w:r>
      <w:r>
        <w:rPr>
          <w:rFonts w:ascii="Arial"/>
          <w:b/>
          <w:color w:val="4F4F4F"/>
          <w:spacing w:val="-10"/>
          <w:sz w:val="15"/>
        </w:rPr>
        <w:t>1</w:t>
      </w:r>
    </w:p>
    <w:p>
      <w:pPr>
        <w:tabs>
          <w:tab w:pos="720" w:val="right" w:leader="none"/>
        </w:tabs>
        <w:spacing w:before="238"/>
        <w:ind w:left="12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4A4A4A"/>
          <w:spacing w:val="-5"/>
          <w:sz w:val="15"/>
        </w:rPr>
        <w:t>set</w:t>
      </w:r>
      <w:r>
        <w:rPr>
          <w:rFonts w:ascii="Times New Roman"/>
          <w:color w:val="4A4A4A"/>
          <w:sz w:val="15"/>
        </w:rPr>
        <w:tab/>
      </w:r>
      <w:r>
        <w:rPr>
          <w:rFonts w:ascii="Arial"/>
          <w:b/>
          <w:color w:val="4B4B4B"/>
          <w:spacing w:val="-10"/>
          <w:sz w:val="15"/>
        </w:rPr>
        <w:t>1</w:t>
      </w:r>
    </w:p>
    <w:p>
      <w:pPr>
        <w:tabs>
          <w:tab w:pos="720" w:val="right" w:leader="none"/>
        </w:tabs>
        <w:spacing w:before="241"/>
        <w:ind w:left="122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454545"/>
          <w:spacing w:val="-5"/>
          <w:sz w:val="15"/>
        </w:rPr>
        <w:t>set</w:t>
      </w:r>
      <w:r>
        <w:rPr>
          <w:rFonts w:ascii="Times New Roman"/>
          <w:color w:val="454545"/>
          <w:sz w:val="15"/>
        </w:rPr>
        <w:tab/>
      </w:r>
      <w:r>
        <w:rPr>
          <w:rFonts w:ascii="Arial"/>
          <w:b/>
          <w:color w:val="4B4B4B"/>
          <w:spacing w:val="-10"/>
          <w:sz w:val="15"/>
        </w:rPr>
        <w:t>1</w:t>
      </w:r>
    </w:p>
    <w:p>
      <w:pPr>
        <w:tabs>
          <w:tab w:pos="713" w:val="right" w:leader="none"/>
        </w:tabs>
        <w:spacing w:before="237"/>
        <w:ind w:left="122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3F3F3F"/>
          <w:spacing w:val="-5"/>
          <w:sz w:val="15"/>
        </w:rPr>
        <w:t>set</w:t>
      </w:r>
      <w:r>
        <w:rPr>
          <w:rFonts w:ascii="Times New Roman"/>
          <w:color w:val="3F3F3F"/>
          <w:sz w:val="15"/>
        </w:rPr>
        <w:tab/>
      </w:r>
      <w:r>
        <w:rPr>
          <w:rFonts w:ascii="Arial"/>
          <w:b/>
          <w:color w:val="484848"/>
          <w:spacing w:val="-10"/>
          <w:sz w:val="15"/>
        </w:rPr>
        <w:t>1</w:t>
      </w:r>
    </w:p>
    <w:p>
      <w:pPr>
        <w:tabs>
          <w:tab w:pos="713" w:val="right" w:leader="none"/>
        </w:tabs>
        <w:spacing w:before="238"/>
        <w:ind w:left="115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404040"/>
          <w:spacing w:val="-5"/>
          <w:sz w:val="15"/>
        </w:rPr>
        <w:t>set</w:t>
      </w:r>
      <w:r>
        <w:rPr>
          <w:rFonts w:ascii="Times New Roman"/>
          <w:color w:val="404040"/>
          <w:sz w:val="15"/>
        </w:rPr>
        <w:tab/>
      </w:r>
      <w:r>
        <w:rPr>
          <w:rFonts w:ascii="Arial"/>
          <w:b/>
          <w:color w:val="444444"/>
          <w:spacing w:val="-10"/>
          <w:sz w:val="15"/>
        </w:rPr>
        <w:t>1</w:t>
      </w:r>
    </w:p>
    <w:p>
      <w:pPr>
        <w:tabs>
          <w:tab w:pos="713" w:val="right" w:leader="none"/>
        </w:tabs>
        <w:spacing w:before="226"/>
        <w:ind w:left="115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484848"/>
          <w:spacing w:val="-5"/>
          <w:sz w:val="15"/>
        </w:rPr>
        <w:t>set</w:t>
      </w:r>
      <w:r>
        <w:rPr>
          <w:rFonts w:ascii="Times New Roman"/>
          <w:color w:val="484848"/>
          <w:sz w:val="15"/>
        </w:rPr>
        <w:tab/>
      </w:r>
      <w:r>
        <w:rPr>
          <w:rFonts w:ascii="Arial"/>
          <w:b/>
          <w:color w:val="585858"/>
          <w:spacing w:val="-10"/>
          <w:position w:val="1"/>
          <w:sz w:val="15"/>
        </w:rPr>
        <w:t>1</w:t>
      </w:r>
    </w:p>
    <w:p>
      <w:pPr>
        <w:spacing w:line="240" w:lineRule="auto" w:before="0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spacing w:before="141"/>
        <w:rPr>
          <w:rFonts w:ascii="Arial"/>
          <w:sz w:val="15"/>
        </w:rPr>
      </w:pPr>
    </w:p>
    <w:p>
      <w:pPr>
        <w:spacing w:before="0"/>
        <w:ind w:left="29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292929"/>
          <w:sz w:val="15"/>
        </w:rPr>
        <w:t>0,00</w:t>
      </w:r>
      <w:r>
        <w:rPr>
          <w:rFonts w:ascii="Arial" w:hAnsi="Arial"/>
          <w:b/>
          <w:color w:val="292929"/>
          <w:spacing w:val="-15"/>
          <w:sz w:val="15"/>
        </w:rPr>
        <w:t> </w:t>
      </w:r>
      <w:r>
        <w:rPr>
          <w:rFonts w:ascii="Arial" w:hAnsi="Arial"/>
          <w:b/>
          <w:color w:val="292929"/>
          <w:spacing w:val="-5"/>
          <w:sz w:val="15"/>
        </w:rPr>
        <w:t>Kč</w:t>
      </w: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spacing w:before="34"/>
        <w:rPr>
          <w:rFonts w:ascii="Arial"/>
          <w:sz w:val="15"/>
        </w:rPr>
      </w:pPr>
    </w:p>
    <w:p>
      <w:pPr>
        <w:spacing w:before="0"/>
        <w:ind w:left="306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494949"/>
          <w:spacing w:val="-4"/>
          <w:sz w:val="15"/>
        </w:rPr>
        <w:t>0,00</w:t>
      </w:r>
      <w:r>
        <w:rPr>
          <w:rFonts w:ascii="Arial" w:hAnsi="Arial"/>
          <w:b/>
          <w:color w:val="494949"/>
          <w:spacing w:val="-5"/>
          <w:sz w:val="15"/>
        </w:rPr>
        <w:t> Kč</w:t>
      </w:r>
    </w:p>
    <w:p>
      <w:pPr>
        <w:pStyle w:val="BodyText"/>
        <w:spacing w:before="65"/>
        <w:rPr>
          <w:rFonts w:ascii="Arial"/>
          <w:sz w:val="15"/>
        </w:rPr>
      </w:pPr>
    </w:p>
    <w:p>
      <w:pPr>
        <w:spacing w:before="0"/>
        <w:ind w:left="29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4E4E4E"/>
          <w:spacing w:val="-2"/>
          <w:sz w:val="15"/>
        </w:rPr>
        <w:t>0,00</w:t>
      </w:r>
      <w:r>
        <w:rPr>
          <w:rFonts w:ascii="Arial" w:hAnsi="Arial"/>
          <w:b/>
          <w:color w:val="4E4E4E"/>
          <w:spacing w:val="-9"/>
          <w:sz w:val="15"/>
        </w:rPr>
        <w:t> </w:t>
      </w:r>
      <w:r>
        <w:rPr>
          <w:rFonts w:ascii="Arial" w:hAnsi="Arial"/>
          <w:b/>
          <w:color w:val="4E4E4E"/>
          <w:spacing w:val="-5"/>
          <w:sz w:val="15"/>
        </w:rPr>
        <w:t>Kč</w:t>
      </w:r>
    </w:p>
    <w:p>
      <w:pPr>
        <w:pStyle w:val="BodyText"/>
        <w:spacing w:before="64"/>
        <w:rPr>
          <w:rFonts w:ascii="Arial"/>
          <w:sz w:val="15"/>
        </w:rPr>
      </w:pPr>
    </w:p>
    <w:p>
      <w:pPr>
        <w:spacing w:before="0"/>
        <w:ind w:left="306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454545"/>
          <w:spacing w:val="-4"/>
          <w:sz w:val="15"/>
        </w:rPr>
        <w:t>0,00</w:t>
      </w:r>
      <w:r>
        <w:rPr>
          <w:rFonts w:ascii="Arial" w:hAnsi="Arial"/>
          <w:b/>
          <w:color w:val="454545"/>
          <w:spacing w:val="-5"/>
          <w:sz w:val="15"/>
        </w:rPr>
        <w:t> Kč</w:t>
      </w:r>
    </w:p>
    <w:p>
      <w:pPr>
        <w:pStyle w:val="BodyText"/>
        <w:spacing w:before="67"/>
        <w:rPr>
          <w:rFonts w:ascii="Arial"/>
          <w:sz w:val="15"/>
        </w:rPr>
      </w:pPr>
    </w:p>
    <w:p>
      <w:pPr>
        <w:spacing w:before="0"/>
        <w:ind w:left="292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404040"/>
          <w:sz w:val="15"/>
        </w:rPr>
        <w:t>0,00</w:t>
      </w:r>
      <w:r>
        <w:rPr>
          <w:rFonts w:ascii="Arial" w:hAnsi="Arial"/>
          <w:b/>
          <w:color w:val="404040"/>
          <w:spacing w:val="-4"/>
          <w:sz w:val="15"/>
        </w:rPr>
        <w:t> </w:t>
      </w:r>
      <w:r>
        <w:rPr>
          <w:rFonts w:ascii="Arial" w:hAnsi="Arial"/>
          <w:b/>
          <w:color w:val="404040"/>
          <w:spacing w:val="-5"/>
          <w:sz w:val="15"/>
        </w:rPr>
        <w:t>Kč</w:t>
      </w:r>
    </w:p>
    <w:p>
      <w:pPr>
        <w:pStyle w:val="BodyText"/>
        <w:spacing w:before="64"/>
        <w:rPr>
          <w:rFonts w:ascii="Arial"/>
          <w:sz w:val="15"/>
        </w:rPr>
      </w:pPr>
    </w:p>
    <w:p>
      <w:pPr>
        <w:spacing w:before="0"/>
        <w:ind w:left="292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454545"/>
          <w:sz w:val="15"/>
        </w:rPr>
        <w:t>0,00</w:t>
      </w:r>
      <w:r>
        <w:rPr>
          <w:rFonts w:ascii="Arial" w:hAnsi="Arial"/>
          <w:b/>
          <w:color w:val="454545"/>
          <w:spacing w:val="-15"/>
          <w:sz w:val="15"/>
        </w:rPr>
        <w:t> </w:t>
      </w:r>
      <w:r>
        <w:rPr>
          <w:rFonts w:ascii="Arial" w:hAnsi="Arial"/>
          <w:b/>
          <w:color w:val="454545"/>
          <w:spacing w:val="-5"/>
          <w:sz w:val="15"/>
        </w:rPr>
        <w:t>Kč</w:t>
      </w:r>
    </w:p>
    <w:p>
      <w:pPr>
        <w:pStyle w:val="BodyText"/>
        <w:spacing w:before="65"/>
        <w:rPr>
          <w:rFonts w:ascii="Arial"/>
          <w:sz w:val="15"/>
        </w:rPr>
      </w:pPr>
    </w:p>
    <w:p>
      <w:pPr>
        <w:spacing w:before="0"/>
        <w:ind w:left="29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4E4E4E"/>
          <w:spacing w:val="-4"/>
          <w:sz w:val="15"/>
        </w:rPr>
        <w:t>0,00</w:t>
      </w:r>
      <w:r>
        <w:rPr>
          <w:rFonts w:ascii="Arial" w:hAnsi="Arial"/>
          <w:b/>
          <w:color w:val="4E4E4E"/>
          <w:spacing w:val="-5"/>
          <w:sz w:val="15"/>
        </w:rPr>
        <w:t> Kč</w:t>
      </w:r>
    </w:p>
    <w:p>
      <w:pPr>
        <w:spacing w:line="240" w:lineRule="auto" w:before="0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spacing w:before="141"/>
        <w:rPr>
          <w:rFonts w:ascii="Arial"/>
          <w:sz w:val="15"/>
        </w:rPr>
      </w:pPr>
    </w:p>
    <w:p>
      <w:pPr>
        <w:spacing w:before="0"/>
        <w:ind w:left="29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262626"/>
          <w:sz w:val="15"/>
        </w:rPr>
        <w:t>0,00</w:t>
      </w:r>
      <w:r>
        <w:rPr>
          <w:rFonts w:ascii="Arial" w:hAnsi="Arial"/>
          <w:b/>
          <w:color w:val="262626"/>
          <w:spacing w:val="-4"/>
          <w:sz w:val="15"/>
        </w:rPr>
        <w:t> </w:t>
      </w:r>
      <w:r>
        <w:rPr>
          <w:rFonts w:ascii="Arial" w:hAnsi="Arial"/>
          <w:b/>
          <w:color w:val="262626"/>
          <w:spacing w:val="-5"/>
          <w:sz w:val="15"/>
        </w:rPr>
        <w:t>Kč</w:t>
      </w: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spacing w:before="32"/>
        <w:rPr>
          <w:rFonts w:ascii="Arial"/>
          <w:sz w:val="15"/>
        </w:rPr>
      </w:pPr>
    </w:p>
    <w:p>
      <w:pPr>
        <w:spacing w:line="571" w:lineRule="auto" w:before="0"/>
        <w:ind w:left="299" w:right="38" w:firstLine="0"/>
        <w:jc w:val="both"/>
        <w:rPr>
          <w:rFonts w:ascii="Arial" w:hAnsi="Arial"/>
          <w:b/>
          <w:sz w:val="15"/>
        </w:rPr>
      </w:pPr>
      <w:r>
        <w:rPr>
          <w:rFonts w:ascii="Arial" w:hAnsi="Arial"/>
          <w:b/>
          <w:color w:val="4B4B4B"/>
          <w:spacing w:val="-6"/>
          <w:sz w:val="15"/>
        </w:rPr>
        <w:t>0,00</w:t>
      </w:r>
      <w:r>
        <w:rPr>
          <w:rFonts w:ascii="Arial" w:hAnsi="Arial"/>
          <w:b/>
          <w:color w:val="4B4B4B"/>
          <w:spacing w:val="-5"/>
          <w:sz w:val="15"/>
        </w:rPr>
        <w:t> </w:t>
      </w:r>
      <w:r>
        <w:rPr>
          <w:rFonts w:ascii="Arial" w:hAnsi="Arial"/>
          <w:b/>
          <w:color w:val="4B4B4B"/>
          <w:spacing w:val="-6"/>
          <w:sz w:val="15"/>
        </w:rPr>
        <w:t>Kč</w:t>
      </w:r>
      <w:r>
        <w:rPr>
          <w:rFonts w:ascii="Arial" w:hAnsi="Arial"/>
          <w:b/>
          <w:color w:val="4B4B4B"/>
          <w:sz w:val="15"/>
        </w:rPr>
        <w:t> </w:t>
      </w:r>
      <w:r>
        <w:rPr>
          <w:rFonts w:ascii="Arial" w:hAnsi="Arial"/>
          <w:b/>
          <w:color w:val="4B4B4B"/>
          <w:spacing w:val="-2"/>
          <w:w w:val="80"/>
          <w:sz w:val="15"/>
        </w:rPr>
        <w:t>O,OOKč</w:t>
      </w:r>
      <w:r>
        <w:rPr>
          <w:rFonts w:ascii="Arial" w:hAnsi="Arial"/>
          <w:b/>
          <w:color w:val="4B4B4B"/>
          <w:sz w:val="15"/>
        </w:rPr>
        <w:t> </w:t>
      </w:r>
      <w:r>
        <w:rPr>
          <w:rFonts w:ascii="Arial" w:hAnsi="Arial"/>
          <w:b/>
          <w:color w:val="404040"/>
          <w:spacing w:val="-2"/>
          <w:sz w:val="15"/>
        </w:rPr>
        <w:t>0,00</w:t>
      </w:r>
      <w:r>
        <w:rPr>
          <w:rFonts w:ascii="Arial" w:hAnsi="Arial"/>
          <w:b/>
          <w:color w:val="404040"/>
          <w:spacing w:val="-5"/>
          <w:sz w:val="15"/>
        </w:rPr>
        <w:t> </w:t>
      </w:r>
      <w:r>
        <w:rPr>
          <w:rFonts w:ascii="Arial" w:hAnsi="Arial"/>
          <w:b/>
          <w:color w:val="404040"/>
          <w:spacing w:val="-11"/>
          <w:sz w:val="15"/>
        </w:rPr>
        <w:t>Kč</w:t>
      </w:r>
    </w:p>
    <w:p>
      <w:pPr>
        <w:spacing w:line="172" w:lineRule="exact" w:before="0"/>
        <w:ind w:left="299" w:right="0" w:firstLine="0"/>
        <w:jc w:val="both"/>
        <w:rPr>
          <w:rFonts w:ascii="Arial" w:hAnsi="Arial"/>
          <w:b/>
          <w:sz w:val="15"/>
        </w:rPr>
      </w:pPr>
      <w:r>
        <w:rPr>
          <w:rFonts w:ascii="Arial" w:hAnsi="Arial"/>
          <w:b/>
          <w:color w:val="414141"/>
          <w:spacing w:val="-2"/>
          <w:sz w:val="15"/>
        </w:rPr>
        <w:t>0,00</w:t>
      </w:r>
      <w:r>
        <w:rPr>
          <w:rFonts w:ascii="Arial" w:hAnsi="Arial"/>
          <w:b/>
          <w:color w:val="414141"/>
          <w:spacing w:val="-8"/>
          <w:sz w:val="15"/>
        </w:rPr>
        <w:t> </w:t>
      </w:r>
      <w:r>
        <w:rPr>
          <w:rFonts w:ascii="Arial" w:hAnsi="Arial"/>
          <w:b/>
          <w:color w:val="414141"/>
          <w:spacing w:val="-5"/>
          <w:sz w:val="15"/>
        </w:rPr>
        <w:t>Kč</w:t>
      </w:r>
    </w:p>
    <w:p>
      <w:pPr>
        <w:pStyle w:val="BodyText"/>
        <w:spacing w:before="65"/>
        <w:rPr>
          <w:rFonts w:ascii="Arial"/>
          <w:sz w:val="15"/>
        </w:rPr>
      </w:pPr>
    </w:p>
    <w:p>
      <w:pPr>
        <w:spacing w:before="0"/>
        <w:ind w:left="292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494949"/>
          <w:spacing w:val="-2"/>
          <w:sz w:val="15"/>
        </w:rPr>
        <w:t>0,00</w:t>
      </w:r>
      <w:r>
        <w:rPr>
          <w:rFonts w:ascii="Arial" w:hAnsi="Arial"/>
          <w:b/>
          <w:color w:val="494949"/>
          <w:spacing w:val="-5"/>
          <w:sz w:val="15"/>
        </w:rPr>
        <w:t> Kč</w:t>
      </w:r>
    </w:p>
    <w:p>
      <w:pPr>
        <w:pStyle w:val="BodyText"/>
        <w:spacing w:before="64"/>
        <w:rPr>
          <w:rFonts w:ascii="Arial"/>
          <w:sz w:val="15"/>
        </w:rPr>
      </w:pPr>
    </w:p>
    <w:p>
      <w:pPr>
        <w:spacing w:before="0"/>
        <w:ind w:left="292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4B4B4B"/>
          <w:spacing w:val="-2"/>
          <w:sz w:val="15"/>
        </w:rPr>
        <w:t>0,00</w:t>
      </w:r>
      <w:r>
        <w:rPr>
          <w:rFonts w:ascii="Arial" w:hAnsi="Arial"/>
          <w:b/>
          <w:color w:val="4B4B4B"/>
          <w:spacing w:val="-5"/>
          <w:sz w:val="15"/>
        </w:rPr>
        <w:t> Kč</w:t>
      </w:r>
    </w:p>
    <w:p>
      <w:pPr>
        <w:spacing w:line="240" w:lineRule="auto" w:before="0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spacing w:before="139"/>
        <w:rPr>
          <w:rFonts w:ascii="Arial"/>
          <w:sz w:val="15"/>
        </w:rPr>
      </w:pPr>
    </w:p>
    <w:p>
      <w:pPr>
        <w:spacing w:before="1"/>
        <w:ind w:left="306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444444"/>
          <w:spacing w:val="-4"/>
          <w:sz w:val="15"/>
        </w:rPr>
        <w:t>0,00</w:t>
      </w:r>
      <w:r>
        <w:rPr>
          <w:rFonts w:ascii="Arial" w:hAnsi="Arial"/>
          <w:b/>
          <w:color w:val="444444"/>
          <w:spacing w:val="-3"/>
          <w:sz w:val="15"/>
        </w:rPr>
        <w:t> </w:t>
      </w:r>
      <w:r>
        <w:rPr>
          <w:rFonts w:ascii="Arial" w:hAnsi="Arial"/>
          <w:b/>
          <w:color w:val="444444"/>
          <w:spacing w:val="-5"/>
          <w:sz w:val="15"/>
        </w:rPr>
        <w:t>Kč</w:t>
      </w: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spacing w:before="33"/>
        <w:rPr>
          <w:rFonts w:ascii="Arial"/>
          <w:sz w:val="15"/>
        </w:rPr>
      </w:pPr>
    </w:p>
    <w:p>
      <w:pPr>
        <w:spacing w:before="0"/>
        <w:ind w:left="29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4B4B4B"/>
          <w:spacing w:val="-2"/>
          <w:sz w:val="15"/>
        </w:rPr>
        <w:t>0,00</w:t>
      </w:r>
      <w:r>
        <w:rPr>
          <w:rFonts w:ascii="Arial" w:hAnsi="Arial"/>
          <w:b/>
          <w:color w:val="4B4B4B"/>
          <w:spacing w:val="-4"/>
          <w:sz w:val="15"/>
        </w:rPr>
        <w:t> </w:t>
      </w:r>
      <w:r>
        <w:rPr>
          <w:rFonts w:ascii="Arial" w:hAnsi="Arial"/>
          <w:b/>
          <w:color w:val="4B4B4B"/>
          <w:spacing w:val="-5"/>
          <w:sz w:val="15"/>
        </w:rPr>
        <w:t>Kč</w:t>
      </w:r>
    </w:p>
    <w:p>
      <w:pPr>
        <w:pStyle w:val="BodyText"/>
        <w:spacing w:before="65"/>
        <w:rPr>
          <w:rFonts w:ascii="Arial"/>
          <w:sz w:val="15"/>
        </w:rPr>
      </w:pPr>
    </w:p>
    <w:p>
      <w:pPr>
        <w:spacing w:before="0"/>
        <w:ind w:left="29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484848"/>
          <w:spacing w:val="-2"/>
          <w:sz w:val="15"/>
        </w:rPr>
        <w:t>0,00</w:t>
      </w:r>
      <w:r>
        <w:rPr>
          <w:rFonts w:ascii="Arial" w:hAnsi="Arial"/>
          <w:b/>
          <w:color w:val="484848"/>
          <w:spacing w:val="-4"/>
          <w:sz w:val="15"/>
        </w:rPr>
        <w:t> </w:t>
      </w:r>
      <w:r>
        <w:rPr>
          <w:rFonts w:ascii="Arial" w:hAnsi="Arial"/>
          <w:b/>
          <w:color w:val="484848"/>
          <w:spacing w:val="-7"/>
          <w:sz w:val="15"/>
        </w:rPr>
        <w:t>Kč</w:t>
      </w:r>
    </w:p>
    <w:p>
      <w:pPr>
        <w:pStyle w:val="BodyText"/>
        <w:spacing w:before="66"/>
        <w:rPr>
          <w:rFonts w:ascii="Arial"/>
          <w:sz w:val="15"/>
        </w:rPr>
      </w:pPr>
    </w:p>
    <w:p>
      <w:pPr>
        <w:spacing w:before="0"/>
        <w:ind w:left="29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404040"/>
          <w:spacing w:val="-4"/>
          <w:sz w:val="15"/>
        </w:rPr>
        <w:t>0,00</w:t>
      </w:r>
      <w:r>
        <w:rPr>
          <w:rFonts w:ascii="Arial" w:hAnsi="Arial"/>
          <w:b/>
          <w:color w:val="404040"/>
          <w:spacing w:val="-2"/>
          <w:sz w:val="15"/>
        </w:rPr>
        <w:t> </w:t>
      </w:r>
      <w:r>
        <w:rPr>
          <w:rFonts w:ascii="Arial" w:hAnsi="Arial"/>
          <w:b/>
          <w:color w:val="404040"/>
          <w:spacing w:val="-5"/>
          <w:sz w:val="15"/>
        </w:rPr>
        <w:t>Kč</w:t>
      </w:r>
    </w:p>
    <w:p>
      <w:pPr>
        <w:pStyle w:val="BodyText"/>
        <w:spacing w:before="65"/>
        <w:rPr>
          <w:rFonts w:ascii="Arial"/>
          <w:sz w:val="15"/>
        </w:rPr>
      </w:pPr>
    </w:p>
    <w:p>
      <w:pPr>
        <w:spacing w:before="0"/>
        <w:ind w:left="292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414141"/>
          <w:spacing w:val="-2"/>
          <w:sz w:val="15"/>
        </w:rPr>
        <w:t>0,00</w:t>
      </w:r>
      <w:r>
        <w:rPr>
          <w:rFonts w:ascii="Arial" w:hAnsi="Arial"/>
          <w:b/>
          <w:color w:val="414141"/>
          <w:spacing w:val="-5"/>
          <w:sz w:val="15"/>
        </w:rPr>
        <w:t> Kč</w:t>
      </w:r>
    </w:p>
    <w:p>
      <w:pPr>
        <w:pStyle w:val="BodyText"/>
        <w:spacing w:before="66"/>
        <w:rPr>
          <w:rFonts w:ascii="Arial"/>
          <w:sz w:val="15"/>
        </w:rPr>
      </w:pPr>
    </w:p>
    <w:p>
      <w:pPr>
        <w:spacing w:before="0"/>
        <w:ind w:left="292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4A4A4A"/>
          <w:spacing w:val="-2"/>
          <w:sz w:val="15"/>
        </w:rPr>
        <w:t>0,00</w:t>
      </w:r>
      <w:r>
        <w:rPr>
          <w:rFonts w:ascii="Arial" w:hAnsi="Arial"/>
          <w:b/>
          <w:color w:val="4A4A4A"/>
          <w:spacing w:val="-7"/>
          <w:sz w:val="15"/>
        </w:rPr>
        <w:t> Kč</w:t>
      </w:r>
    </w:p>
    <w:p>
      <w:pPr>
        <w:pStyle w:val="BodyText"/>
        <w:spacing w:before="62"/>
        <w:rPr>
          <w:rFonts w:ascii="Arial"/>
          <w:sz w:val="15"/>
        </w:rPr>
      </w:pPr>
    </w:p>
    <w:p>
      <w:pPr>
        <w:spacing w:before="0"/>
        <w:ind w:left="292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4A4A4A"/>
          <w:spacing w:val="-2"/>
          <w:sz w:val="15"/>
        </w:rPr>
        <w:t>0,00</w:t>
      </w:r>
      <w:r>
        <w:rPr>
          <w:rFonts w:ascii="Arial" w:hAnsi="Arial"/>
          <w:b/>
          <w:color w:val="4A4A4A"/>
          <w:spacing w:val="-7"/>
          <w:sz w:val="15"/>
        </w:rPr>
        <w:t> Kč</w:t>
      </w:r>
    </w:p>
    <w:p>
      <w:pPr>
        <w:spacing w:line="240" w:lineRule="auto" w:before="0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spacing w:before="138"/>
        <w:rPr>
          <w:rFonts w:ascii="Arial"/>
          <w:sz w:val="15"/>
        </w:rPr>
      </w:pPr>
    </w:p>
    <w:p>
      <w:pPr>
        <w:spacing w:before="1"/>
        <w:ind w:left="306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131313"/>
          <w:spacing w:val="-4"/>
          <w:sz w:val="15"/>
        </w:rPr>
        <w:t>0,00</w:t>
      </w:r>
      <w:r>
        <w:rPr>
          <w:rFonts w:ascii="Arial" w:hAnsi="Arial"/>
          <w:b/>
          <w:color w:val="131313"/>
          <w:spacing w:val="-3"/>
          <w:sz w:val="15"/>
        </w:rPr>
        <w:t> </w:t>
      </w:r>
      <w:r>
        <w:rPr>
          <w:rFonts w:ascii="Arial" w:hAnsi="Arial"/>
          <w:b/>
          <w:color w:val="131313"/>
          <w:spacing w:val="-5"/>
          <w:sz w:val="15"/>
        </w:rPr>
        <w:t>Kč</w:t>
      </w: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spacing w:before="32"/>
        <w:rPr>
          <w:rFonts w:ascii="Arial"/>
          <w:sz w:val="15"/>
        </w:rPr>
      </w:pPr>
    </w:p>
    <w:p>
      <w:pPr>
        <w:spacing w:before="0"/>
        <w:ind w:left="29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4D4D4D"/>
          <w:spacing w:val="-2"/>
          <w:sz w:val="15"/>
        </w:rPr>
        <w:t>0,00</w:t>
      </w:r>
      <w:r>
        <w:rPr>
          <w:rFonts w:ascii="Arial" w:hAnsi="Arial"/>
          <w:b/>
          <w:color w:val="4D4D4D"/>
          <w:spacing w:val="-5"/>
          <w:sz w:val="15"/>
        </w:rPr>
        <w:t> Kč</w:t>
      </w:r>
    </w:p>
    <w:p>
      <w:pPr>
        <w:pStyle w:val="BodyText"/>
        <w:spacing w:before="65"/>
        <w:rPr>
          <w:rFonts w:ascii="Arial"/>
          <w:sz w:val="15"/>
        </w:rPr>
      </w:pPr>
    </w:p>
    <w:p>
      <w:pPr>
        <w:spacing w:before="1"/>
        <w:ind w:left="306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464646"/>
          <w:spacing w:val="-4"/>
          <w:sz w:val="15"/>
        </w:rPr>
        <w:t>0,00</w:t>
      </w:r>
      <w:r>
        <w:rPr>
          <w:rFonts w:ascii="Arial" w:hAnsi="Arial"/>
          <w:b/>
          <w:color w:val="464646"/>
          <w:spacing w:val="-3"/>
          <w:sz w:val="15"/>
        </w:rPr>
        <w:t> </w:t>
      </w:r>
      <w:r>
        <w:rPr>
          <w:rFonts w:ascii="Arial" w:hAnsi="Arial"/>
          <w:b/>
          <w:color w:val="464646"/>
          <w:spacing w:val="-5"/>
          <w:sz w:val="15"/>
        </w:rPr>
        <w:t>Kč</w:t>
      </w:r>
    </w:p>
    <w:p>
      <w:pPr>
        <w:pStyle w:val="BodyText"/>
        <w:spacing w:before="65"/>
        <w:rPr>
          <w:rFonts w:ascii="Arial"/>
          <w:sz w:val="15"/>
        </w:rPr>
      </w:pPr>
    </w:p>
    <w:p>
      <w:pPr>
        <w:spacing w:before="0"/>
        <w:ind w:left="29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444444"/>
          <w:spacing w:val="-2"/>
          <w:sz w:val="15"/>
        </w:rPr>
        <w:t>0,00</w:t>
      </w:r>
      <w:r>
        <w:rPr>
          <w:rFonts w:ascii="Arial" w:hAnsi="Arial"/>
          <w:b/>
          <w:color w:val="444444"/>
          <w:spacing w:val="-7"/>
          <w:sz w:val="15"/>
        </w:rPr>
        <w:t> Kč</w:t>
      </w:r>
    </w:p>
    <w:p>
      <w:pPr>
        <w:pStyle w:val="BodyText"/>
        <w:spacing w:before="65"/>
        <w:rPr>
          <w:rFonts w:ascii="Arial"/>
          <w:sz w:val="15"/>
        </w:rPr>
      </w:pPr>
    </w:p>
    <w:p>
      <w:pPr>
        <w:spacing w:before="1"/>
        <w:ind w:left="29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464646"/>
          <w:spacing w:val="-4"/>
          <w:sz w:val="15"/>
        </w:rPr>
        <w:t>0,00</w:t>
      </w:r>
      <w:r>
        <w:rPr>
          <w:rFonts w:ascii="Arial" w:hAnsi="Arial"/>
          <w:b/>
          <w:color w:val="464646"/>
          <w:spacing w:val="-3"/>
          <w:sz w:val="15"/>
        </w:rPr>
        <w:t> </w:t>
      </w:r>
      <w:r>
        <w:rPr>
          <w:rFonts w:ascii="Arial" w:hAnsi="Arial"/>
          <w:b/>
          <w:color w:val="464646"/>
          <w:spacing w:val="-5"/>
          <w:sz w:val="15"/>
        </w:rPr>
        <w:t>Kč</w:t>
      </w:r>
    </w:p>
    <w:p>
      <w:pPr>
        <w:pStyle w:val="BodyText"/>
        <w:spacing w:before="65"/>
        <w:rPr>
          <w:rFonts w:ascii="Arial"/>
          <w:sz w:val="15"/>
        </w:rPr>
      </w:pPr>
    </w:p>
    <w:p>
      <w:pPr>
        <w:spacing w:before="0"/>
        <w:ind w:left="292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4E4E4E"/>
          <w:spacing w:val="-2"/>
          <w:sz w:val="15"/>
        </w:rPr>
        <w:t>0,00</w:t>
      </w:r>
      <w:r>
        <w:rPr>
          <w:rFonts w:ascii="Arial"/>
          <w:b/>
          <w:color w:val="4E4E4E"/>
          <w:spacing w:val="-5"/>
          <w:sz w:val="15"/>
        </w:rPr>
        <w:t> Ke</w:t>
      </w:r>
    </w:p>
    <w:p>
      <w:pPr>
        <w:pStyle w:val="BodyText"/>
        <w:spacing w:before="64"/>
        <w:rPr>
          <w:rFonts w:ascii="Arial"/>
          <w:sz w:val="15"/>
        </w:rPr>
      </w:pPr>
    </w:p>
    <w:p>
      <w:pPr>
        <w:spacing w:before="0"/>
        <w:ind w:left="29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4A4A4A"/>
          <w:spacing w:val="-4"/>
          <w:sz w:val="15"/>
        </w:rPr>
        <w:t>0,00</w:t>
      </w:r>
      <w:r>
        <w:rPr>
          <w:rFonts w:ascii="Arial" w:hAnsi="Arial"/>
          <w:b/>
          <w:color w:val="4A4A4A"/>
          <w:spacing w:val="-7"/>
          <w:sz w:val="15"/>
        </w:rPr>
        <w:t> </w:t>
      </w:r>
      <w:r>
        <w:rPr>
          <w:rFonts w:ascii="Arial" w:hAnsi="Arial"/>
          <w:b/>
          <w:color w:val="4A4A4A"/>
          <w:spacing w:val="-5"/>
          <w:sz w:val="15"/>
        </w:rPr>
        <w:t>Kč</w:t>
      </w:r>
    </w:p>
    <w:p>
      <w:pPr>
        <w:spacing w:after="0"/>
        <w:jc w:val="left"/>
        <w:rPr>
          <w:rFonts w:ascii="Arial" w:hAnsi="Arial"/>
          <w:sz w:val="15"/>
        </w:rPr>
        <w:sectPr>
          <w:type w:val="continuous"/>
          <w:pgSz w:w="11910" w:h="16840"/>
          <w:pgMar w:top="1900" w:bottom="280" w:left="140" w:right="500"/>
          <w:cols w:num="6" w:equalWidth="0">
            <w:col w:w="4824" w:space="40"/>
            <w:col w:w="761" w:space="294"/>
            <w:col w:w="840" w:space="650"/>
            <w:col w:w="841" w:space="419"/>
            <w:col w:w="822" w:space="373"/>
            <w:col w:w="1406"/>
          </w:cols>
        </w:sectPr>
      </w:pPr>
    </w:p>
    <w:p>
      <w:pPr>
        <w:pStyle w:val="BodyText"/>
        <w:spacing w:before="75"/>
        <w:rPr>
          <w:rFonts w:ascii="Arial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2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557770" cy="10689590"/>
                          <a:chExt cx="7557770" cy="10689590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69163" y="745236"/>
                            <a:ext cx="127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2880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60020" y="740664"/>
                            <a:ext cx="7018020" cy="213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8020" h="2131060">
                                <a:moveTo>
                                  <a:pt x="368045" y="420624"/>
                                </a:moveTo>
                                <a:lnTo>
                                  <a:pt x="368045" y="0"/>
                                </a:lnTo>
                              </a:path>
                              <a:path w="7018020" h="2131060">
                                <a:moveTo>
                                  <a:pt x="0" y="562354"/>
                                </a:moveTo>
                                <a:lnTo>
                                  <a:pt x="7018020" y="562354"/>
                                </a:lnTo>
                              </a:path>
                              <a:path w="7018020" h="2131060">
                                <a:moveTo>
                                  <a:pt x="363473" y="2130552"/>
                                </a:moveTo>
                                <a:lnTo>
                                  <a:pt x="363473" y="813814"/>
                                </a:lnTo>
                              </a:path>
                              <a:path w="7018020" h="2131060">
                                <a:moveTo>
                                  <a:pt x="0" y="1833372"/>
                                </a:moveTo>
                                <a:lnTo>
                                  <a:pt x="7018020" y="1833372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64592" y="745236"/>
                            <a:ext cx="1270" cy="224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40280">
                                <a:moveTo>
                                  <a:pt x="0" y="2240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55447" y="3122676"/>
                            <a:ext cx="7023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0" h="0">
                                <a:moveTo>
                                  <a:pt x="0" y="0"/>
                                </a:moveTo>
                                <a:lnTo>
                                  <a:pt x="7022592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676138" y="2839212"/>
                            <a:ext cx="1270" cy="158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82420">
                                <a:moveTo>
                                  <a:pt x="0" y="1581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50876" y="740664"/>
                            <a:ext cx="7027545" cy="5509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7545" h="5509260">
                                <a:moveTo>
                                  <a:pt x="0" y="3241548"/>
                                </a:moveTo>
                                <a:lnTo>
                                  <a:pt x="7027164" y="3241548"/>
                                </a:lnTo>
                              </a:path>
                              <a:path w="7027545" h="5509260">
                                <a:moveTo>
                                  <a:pt x="370332" y="5509260"/>
                                </a:moveTo>
                                <a:lnTo>
                                  <a:pt x="370332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50876" y="4677156"/>
                            <a:ext cx="7027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7545" h="0">
                                <a:moveTo>
                                  <a:pt x="0" y="0"/>
                                </a:moveTo>
                                <a:lnTo>
                                  <a:pt x="7027164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46304" y="5436108"/>
                            <a:ext cx="7036434" cy="88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6434" h="880110">
                                <a:moveTo>
                                  <a:pt x="0" y="0"/>
                                </a:moveTo>
                                <a:lnTo>
                                  <a:pt x="7036308" y="0"/>
                                </a:lnTo>
                              </a:path>
                              <a:path w="7036434" h="880110">
                                <a:moveTo>
                                  <a:pt x="0" y="880110"/>
                                </a:moveTo>
                                <a:lnTo>
                                  <a:pt x="7036308" y="88011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792473" y="4155948"/>
                            <a:ext cx="1270" cy="3731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31260">
                                <a:moveTo>
                                  <a:pt x="0" y="3730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41731" y="4809744"/>
                            <a:ext cx="7036434" cy="307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6434" h="3072765">
                                <a:moveTo>
                                  <a:pt x="0" y="1764792"/>
                                </a:moveTo>
                                <a:lnTo>
                                  <a:pt x="7036308" y="1764792"/>
                                </a:lnTo>
                              </a:path>
                              <a:path w="7036434" h="3072765">
                                <a:moveTo>
                                  <a:pt x="4571" y="2027682"/>
                                </a:moveTo>
                                <a:lnTo>
                                  <a:pt x="7036308" y="2027682"/>
                                </a:lnTo>
                              </a:path>
                              <a:path w="7036434" h="3072765">
                                <a:moveTo>
                                  <a:pt x="6071616" y="3072384"/>
                                </a:moveTo>
                                <a:lnTo>
                                  <a:pt x="6071616" y="0"/>
                                </a:lnTo>
                              </a:path>
                              <a:path w="7036434" h="3072765">
                                <a:moveTo>
                                  <a:pt x="4571" y="2288286"/>
                                </a:moveTo>
                                <a:lnTo>
                                  <a:pt x="7036308" y="2288286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41731" y="7358634"/>
                            <a:ext cx="70364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6434" h="0">
                                <a:moveTo>
                                  <a:pt x="0" y="0"/>
                                </a:moveTo>
                                <a:lnTo>
                                  <a:pt x="7036308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55447" y="2775204"/>
                            <a:ext cx="3042920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2920" h="5377180">
                                <a:moveTo>
                                  <a:pt x="0" y="5376672"/>
                                </a:moveTo>
                                <a:lnTo>
                                  <a:pt x="0" y="0"/>
                                </a:lnTo>
                              </a:path>
                              <a:path w="3042920" h="5377180">
                                <a:moveTo>
                                  <a:pt x="3042666" y="5106924"/>
                                </a:moveTo>
                                <a:lnTo>
                                  <a:pt x="3042666" y="148590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41731" y="3525012"/>
                            <a:ext cx="7036434" cy="436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6434" h="4361815">
                                <a:moveTo>
                                  <a:pt x="5527547" y="4361688"/>
                                </a:moveTo>
                                <a:lnTo>
                                  <a:pt x="5527547" y="0"/>
                                </a:lnTo>
                              </a:path>
                              <a:path w="7036434" h="4361815">
                                <a:moveTo>
                                  <a:pt x="0" y="4091940"/>
                                </a:moveTo>
                                <a:lnTo>
                                  <a:pt x="7036308" y="409194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435858" y="4379976"/>
                            <a:ext cx="1270" cy="3507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07104">
                                <a:moveTo>
                                  <a:pt x="0" y="3506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604003" y="4494276"/>
                            <a:ext cx="1270" cy="3392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92804">
                                <a:moveTo>
                                  <a:pt x="0" y="3392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7171181" y="4809744"/>
                            <a:ext cx="1270" cy="307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72765">
                                <a:moveTo>
                                  <a:pt x="0" y="3072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41731" y="5271516"/>
                            <a:ext cx="7036434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6434" h="2880360">
                                <a:moveTo>
                                  <a:pt x="4571" y="2606040"/>
                                </a:moveTo>
                                <a:lnTo>
                                  <a:pt x="7031736" y="2606040"/>
                                </a:lnTo>
                              </a:path>
                              <a:path w="7036434" h="2880360">
                                <a:moveTo>
                                  <a:pt x="368046" y="2880360"/>
                                </a:moveTo>
                                <a:lnTo>
                                  <a:pt x="368046" y="0"/>
                                </a:lnTo>
                              </a:path>
                              <a:path w="7036434" h="2880360">
                                <a:moveTo>
                                  <a:pt x="0" y="2740914"/>
                                </a:moveTo>
                                <a:lnTo>
                                  <a:pt x="7031736" y="2740914"/>
                                </a:lnTo>
                              </a:path>
                              <a:path w="7036434" h="2880360">
                                <a:moveTo>
                                  <a:pt x="0" y="2875788"/>
                                </a:moveTo>
                                <a:lnTo>
                                  <a:pt x="7036308" y="2875788"/>
                                </a:lnTo>
                              </a:path>
                            </a:pathLst>
                          </a:custGeom>
                          <a:ln w="13716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1pt;height:841.7pt;mso-position-horizontal-relative:page;mso-position-vertical-relative:page;z-index:-16414208" id="docshapegroup33" coordorigin="0,0" coordsize="11902,16834">
                <v:shape style="position:absolute;left:0;top:0;width:11902;height:16834" type="#_x0000_t75" id="docshape34" stroked="false">
                  <v:imagedata r:id="rId17" o:title=""/>
                </v:shape>
                <v:line style="position:absolute" from="266,1462" to="266,1174" stroked="true" strokeweight="1.08pt" strokecolor="#4b4b4b">
                  <v:stroke dashstyle="solid"/>
                </v:line>
                <v:shape style="position:absolute;left:252;top:1166;width:11052;height:3356" id="docshape35" coordorigin="252,1166" coordsize="11052,3356" path="m832,1829l832,1166m252,2052l11304,2052m824,4522l824,2448m252,4054l11304,4054e" filled="false" stroked="true" strokeweight="1.08pt" strokecolor="#484848">
                  <v:path arrowok="t"/>
                  <v:stroke dashstyle="solid"/>
                </v:shape>
                <v:line style="position:absolute" from="259,4702" to="259,1174" stroked="true" strokeweight="1.08pt" strokecolor="#4b4b4b">
                  <v:stroke dashstyle="solid"/>
                </v:line>
                <v:line style="position:absolute" from="245,4918" to="11304,4918" stroked="true" strokeweight="1.08pt" strokecolor="#484848">
                  <v:stroke dashstyle="solid"/>
                </v:line>
                <v:line style="position:absolute" from="8939,6962" to="8939,4471" stroked="true" strokeweight="1.08pt" strokecolor="#4b4b4b">
                  <v:stroke dashstyle="solid"/>
                </v:line>
                <v:shape style="position:absolute;left:237;top:1166;width:11067;height:8676" id="docshape36" coordorigin="238,1166" coordsize="11067,8676" path="m238,6271l11304,6271m821,9842l821,1166e" filled="false" stroked="true" strokeweight="1.08pt" strokecolor="#484848">
                  <v:path arrowok="t"/>
                  <v:stroke dashstyle="solid"/>
                </v:shape>
                <v:line style="position:absolute" from="238,7366" to="11304,7366" stroked="true" strokeweight="1.08pt" strokecolor="#4b4b4b">
                  <v:stroke dashstyle="solid"/>
                </v:line>
                <v:shape style="position:absolute;left:230;top:8560;width:11081;height:1386" id="docshape37" coordorigin="230,8561" coordsize="11081,1386" path="m230,8561l11311,8561m230,9947l11311,9947e" filled="false" stroked="true" strokeweight="1.08pt" strokecolor="#484848">
                  <v:path arrowok="t"/>
                  <v:stroke dashstyle="solid"/>
                </v:shape>
                <v:line style="position:absolute" from="5972,12420" to="5972,6545" stroked="true" strokeweight="1.08pt" strokecolor="#4b4b4b">
                  <v:stroke dashstyle="solid"/>
                </v:line>
                <v:shape style="position:absolute;left:223;top:7574;width:11081;height:4839" id="docshape38" coordorigin="223,7574" coordsize="11081,4839" path="m223,10354l11304,10354m230,10768l11304,10768m9785,12413l9785,7574m230,11178l11304,11178e" filled="false" stroked="true" strokeweight="1.08pt" strokecolor="#484848">
                  <v:path arrowok="t"/>
                  <v:stroke dashstyle="solid"/>
                </v:shape>
                <v:line style="position:absolute" from="223,11588" to="11304,11588" stroked="true" strokeweight="1.44pt" strokecolor="#484848">
                  <v:stroke dashstyle="solid"/>
                </v:line>
                <v:shape style="position:absolute;left:244;top:4370;width:4792;height:8468" id="docshape39" coordorigin="245,4370" coordsize="4792,8468" path="m245,12838l245,4370m5036,12413l5036,6710e" filled="false" stroked="true" strokeweight="1.08pt" strokecolor="#4b4b4b">
                  <v:path arrowok="t"/>
                  <v:stroke dashstyle="solid"/>
                </v:shape>
                <v:shape style="position:absolute;left:223;top:5551;width:11081;height:6869" id="docshape40" coordorigin="223,5551" coordsize="11081,6869" path="m8928,12420l8928,5551m223,11995l11304,11995e" filled="false" stroked="true" strokeweight="1.08pt" strokecolor="#484848">
                  <v:path arrowok="t"/>
                  <v:stroke dashstyle="solid"/>
                </v:shape>
                <v:line style="position:absolute" from="5411,12420" to="5411,6898" stroked="true" strokeweight="1.08pt" strokecolor="#4b4b4b">
                  <v:stroke dashstyle="solid"/>
                </v:line>
                <v:line style="position:absolute" from="7250,12420" to="7250,7078" stroked="true" strokeweight="1.08pt" strokecolor="#484848">
                  <v:stroke dashstyle="solid"/>
                </v:line>
                <v:line style="position:absolute" from="11293,12413" to="11293,7574" stroked="true" strokeweight="1.08pt" strokecolor="#4b4b4b">
                  <v:stroke dashstyle="solid"/>
                </v:line>
                <v:shape style="position:absolute;left:223;top:8301;width:11081;height:4536" id="docshape41" coordorigin="223,8302" coordsize="11081,4536" path="m230,12406l11297,12406m803,12838l803,8302m223,12618l11297,12618m223,12830l11304,12830e" filled="false" stroked="true" strokeweight="1.08pt" strokecolor="#484848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tabs>
          <w:tab w:pos="7648" w:val="left" w:leader="none"/>
          <w:tab w:pos="8960" w:val="left" w:leader="none"/>
          <w:tab w:pos="10112" w:val="left" w:leader="none"/>
        </w:tabs>
        <w:spacing w:before="0"/>
        <w:ind w:left="2164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404040"/>
          <w:sz w:val="15"/>
        </w:rPr>
        <w:t>Celkem</w:t>
      </w:r>
      <w:r>
        <w:rPr>
          <w:rFonts w:ascii="Tahoma" w:hAnsi="Tahoma"/>
          <w:b/>
          <w:color w:val="404040"/>
          <w:spacing w:val="-2"/>
          <w:sz w:val="15"/>
        </w:rPr>
        <w:t> </w:t>
      </w:r>
      <w:r>
        <w:rPr>
          <w:rFonts w:ascii="Tahoma" w:hAnsi="Tahoma"/>
          <w:b/>
          <w:color w:val="404040"/>
          <w:sz w:val="15"/>
        </w:rPr>
        <w:t>bez</w:t>
      </w:r>
      <w:r>
        <w:rPr>
          <w:rFonts w:ascii="Tahoma" w:hAnsi="Tahoma"/>
          <w:b/>
          <w:color w:val="404040"/>
          <w:spacing w:val="-8"/>
          <w:sz w:val="15"/>
        </w:rPr>
        <w:t> </w:t>
      </w:r>
      <w:r>
        <w:rPr>
          <w:rFonts w:ascii="Tahoma" w:hAnsi="Tahoma"/>
          <w:b/>
          <w:color w:val="404040"/>
          <w:spacing w:val="-5"/>
          <w:sz w:val="15"/>
        </w:rPr>
        <w:t>DPH</w:t>
      </w:r>
      <w:r>
        <w:rPr>
          <w:rFonts w:ascii="Tahoma" w:hAnsi="Tahoma"/>
          <w:b/>
          <w:color w:val="404040"/>
          <w:sz w:val="15"/>
        </w:rPr>
        <w:tab/>
      </w:r>
      <w:r>
        <w:rPr>
          <w:rFonts w:ascii="Tahoma" w:hAnsi="Tahoma"/>
          <w:b/>
          <w:color w:val="3C3C3C"/>
          <w:sz w:val="15"/>
        </w:rPr>
        <w:t>0,00</w:t>
      </w:r>
      <w:r>
        <w:rPr>
          <w:rFonts w:ascii="Tahoma" w:hAnsi="Tahoma"/>
          <w:b/>
          <w:color w:val="3C3C3C"/>
          <w:spacing w:val="-6"/>
          <w:sz w:val="15"/>
        </w:rPr>
        <w:t> </w:t>
      </w:r>
      <w:r>
        <w:rPr>
          <w:rFonts w:ascii="Tahoma" w:hAnsi="Tahoma"/>
          <w:b/>
          <w:color w:val="3C3C3C"/>
          <w:spacing w:val="-5"/>
          <w:sz w:val="15"/>
        </w:rPr>
        <w:t>Kč</w:t>
      </w:r>
      <w:r>
        <w:rPr>
          <w:rFonts w:ascii="Tahoma" w:hAnsi="Tahoma"/>
          <w:b/>
          <w:color w:val="3C3C3C"/>
          <w:sz w:val="15"/>
        </w:rPr>
        <w:tab/>
      </w:r>
      <w:r>
        <w:rPr>
          <w:rFonts w:ascii="Arial" w:hAnsi="Arial"/>
          <w:b/>
          <w:color w:val="444444"/>
          <w:spacing w:val="-2"/>
          <w:sz w:val="15"/>
        </w:rPr>
        <w:t>0,00</w:t>
      </w:r>
      <w:r>
        <w:rPr>
          <w:rFonts w:ascii="Arial" w:hAnsi="Arial"/>
          <w:b/>
          <w:color w:val="444444"/>
          <w:spacing w:val="-7"/>
          <w:sz w:val="15"/>
        </w:rPr>
        <w:t> </w:t>
      </w:r>
      <w:r>
        <w:rPr>
          <w:rFonts w:ascii="Arial" w:hAnsi="Arial"/>
          <w:b/>
          <w:color w:val="444444"/>
          <w:spacing w:val="-5"/>
          <w:sz w:val="15"/>
        </w:rPr>
        <w:t>Kč</w:t>
      </w:r>
      <w:r>
        <w:rPr>
          <w:rFonts w:ascii="Arial" w:hAnsi="Arial"/>
          <w:b/>
          <w:color w:val="444444"/>
          <w:sz w:val="15"/>
        </w:rPr>
        <w:tab/>
      </w:r>
      <w:r>
        <w:rPr>
          <w:rFonts w:ascii="Tahoma" w:hAnsi="Tahoma"/>
          <w:b/>
          <w:color w:val="3F3F3F"/>
          <w:spacing w:val="-2"/>
          <w:sz w:val="15"/>
        </w:rPr>
        <w:t>0,00</w:t>
      </w:r>
      <w:r>
        <w:rPr>
          <w:rFonts w:ascii="Tahoma" w:hAnsi="Tahoma"/>
          <w:b/>
          <w:color w:val="3F3F3F"/>
          <w:spacing w:val="-7"/>
          <w:sz w:val="15"/>
        </w:rPr>
        <w:t> </w:t>
      </w:r>
      <w:r>
        <w:rPr>
          <w:rFonts w:ascii="Tahoma" w:hAnsi="Tahoma"/>
          <w:b/>
          <w:color w:val="3F3F3F"/>
          <w:spacing w:val="-5"/>
          <w:sz w:val="15"/>
        </w:rPr>
        <w:t>Kč</w:t>
      </w:r>
    </w:p>
    <w:p>
      <w:pPr>
        <w:pStyle w:val="BodyText"/>
        <w:rPr>
          <w:rFonts w:ascii="Tahoma"/>
          <w:sz w:val="15"/>
        </w:rPr>
      </w:pPr>
    </w:p>
    <w:p>
      <w:pPr>
        <w:pStyle w:val="BodyText"/>
        <w:spacing w:before="104"/>
        <w:rPr>
          <w:rFonts w:ascii="Tahoma"/>
          <w:sz w:val="15"/>
        </w:rPr>
      </w:pPr>
    </w:p>
    <w:p>
      <w:pPr>
        <w:spacing w:before="0"/>
        <w:ind w:left="695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484848"/>
          <w:spacing w:val="-12"/>
          <w:sz w:val="15"/>
        </w:rPr>
        <w:t>Uvedené</w:t>
      </w:r>
      <w:r>
        <w:rPr>
          <w:rFonts w:ascii="Arial" w:hAnsi="Arial"/>
          <w:b/>
          <w:color w:val="484848"/>
          <w:spacing w:val="4"/>
          <w:sz w:val="15"/>
        </w:rPr>
        <w:t> </w:t>
      </w:r>
      <w:r>
        <w:rPr>
          <w:rFonts w:ascii="Arial" w:hAnsi="Arial"/>
          <w:b/>
          <w:color w:val="484848"/>
          <w:spacing w:val="-12"/>
          <w:sz w:val="15"/>
        </w:rPr>
        <w:t>ceny</w:t>
      </w:r>
      <w:r>
        <w:rPr>
          <w:rFonts w:ascii="Arial" w:hAnsi="Arial"/>
          <w:b/>
          <w:color w:val="484848"/>
          <w:spacing w:val="3"/>
          <w:sz w:val="15"/>
        </w:rPr>
        <w:t> </w:t>
      </w:r>
      <w:r>
        <w:rPr>
          <w:rFonts w:ascii="Arial" w:hAnsi="Arial"/>
          <w:b/>
          <w:color w:val="484848"/>
          <w:spacing w:val="-12"/>
          <w:sz w:val="15"/>
        </w:rPr>
        <w:t>jsou</w:t>
      </w:r>
      <w:r>
        <w:rPr>
          <w:rFonts w:ascii="Arial" w:hAnsi="Arial"/>
          <w:b/>
          <w:color w:val="484848"/>
          <w:spacing w:val="8"/>
          <w:sz w:val="15"/>
        </w:rPr>
        <w:t> </w:t>
      </w:r>
      <w:r>
        <w:rPr>
          <w:rFonts w:ascii="Arial" w:hAnsi="Arial"/>
          <w:b/>
          <w:color w:val="484848"/>
          <w:spacing w:val="-12"/>
          <w:sz w:val="15"/>
        </w:rPr>
        <w:t>bez</w:t>
      </w:r>
      <w:r>
        <w:rPr>
          <w:rFonts w:ascii="Arial" w:hAnsi="Arial"/>
          <w:b/>
          <w:color w:val="484848"/>
          <w:spacing w:val="2"/>
          <w:sz w:val="15"/>
        </w:rPr>
        <w:t> </w:t>
      </w:r>
      <w:r>
        <w:rPr>
          <w:rFonts w:ascii="Arial" w:hAnsi="Arial"/>
          <w:b/>
          <w:color w:val="484848"/>
          <w:spacing w:val="-12"/>
          <w:sz w:val="15"/>
        </w:rPr>
        <w:t>DPH.</w:t>
      </w:r>
      <w:r>
        <w:rPr>
          <w:rFonts w:ascii="Arial" w:hAnsi="Arial"/>
          <w:b/>
          <w:color w:val="484848"/>
          <w:spacing w:val="17"/>
          <w:sz w:val="15"/>
        </w:rPr>
        <w:t> </w:t>
      </w:r>
      <w:r>
        <w:rPr>
          <w:rFonts w:ascii="Arial" w:hAnsi="Arial"/>
          <w:b/>
          <w:color w:val="484848"/>
          <w:spacing w:val="-12"/>
          <w:sz w:val="15"/>
        </w:rPr>
        <w:t>DPH</w:t>
      </w:r>
      <w:r>
        <w:rPr>
          <w:rFonts w:ascii="Arial" w:hAnsi="Arial"/>
          <w:b/>
          <w:color w:val="484848"/>
          <w:spacing w:val="3"/>
          <w:sz w:val="15"/>
        </w:rPr>
        <w:t> </w:t>
      </w:r>
      <w:r>
        <w:rPr>
          <w:rFonts w:ascii="Arial" w:hAnsi="Arial"/>
          <w:b/>
          <w:color w:val="484848"/>
          <w:spacing w:val="-12"/>
          <w:sz w:val="15"/>
        </w:rPr>
        <w:t>bude</w:t>
      </w:r>
      <w:r>
        <w:rPr>
          <w:rFonts w:ascii="Arial" w:hAnsi="Arial"/>
          <w:b/>
          <w:color w:val="484848"/>
          <w:spacing w:val="2"/>
          <w:sz w:val="15"/>
        </w:rPr>
        <w:t> </w:t>
      </w:r>
      <w:r>
        <w:rPr>
          <w:rFonts w:ascii="Arial" w:hAnsi="Arial"/>
          <w:b/>
          <w:color w:val="484848"/>
          <w:spacing w:val="-12"/>
          <w:sz w:val="15"/>
        </w:rPr>
        <w:t>uplatněno</w:t>
      </w:r>
      <w:r>
        <w:rPr>
          <w:rFonts w:ascii="Arial" w:hAnsi="Arial"/>
          <w:b/>
          <w:color w:val="484848"/>
          <w:spacing w:val="3"/>
          <w:sz w:val="15"/>
        </w:rPr>
        <w:t> </w:t>
      </w:r>
      <w:r>
        <w:rPr>
          <w:rFonts w:ascii="Arial" w:hAnsi="Arial"/>
          <w:b/>
          <w:color w:val="484848"/>
          <w:spacing w:val="-12"/>
          <w:sz w:val="15"/>
        </w:rPr>
        <w:t>dle</w:t>
      </w:r>
      <w:r>
        <w:rPr>
          <w:rFonts w:ascii="Arial" w:hAnsi="Arial"/>
          <w:b/>
          <w:color w:val="484848"/>
          <w:spacing w:val="3"/>
          <w:sz w:val="15"/>
        </w:rPr>
        <w:t> </w:t>
      </w:r>
      <w:r>
        <w:rPr>
          <w:rFonts w:ascii="Arial" w:hAnsi="Arial"/>
          <w:b/>
          <w:color w:val="484848"/>
          <w:spacing w:val="-12"/>
          <w:sz w:val="15"/>
        </w:rPr>
        <w:t>platné</w:t>
      </w:r>
      <w:r>
        <w:rPr>
          <w:rFonts w:ascii="Arial" w:hAnsi="Arial"/>
          <w:b/>
          <w:color w:val="484848"/>
          <w:spacing w:val="-5"/>
          <w:sz w:val="15"/>
        </w:rPr>
        <w:t> </w:t>
      </w:r>
      <w:r>
        <w:rPr>
          <w:rFonts w:ascii="Arial" w:hAnsi="Arial"/>
          <w:b/>
          <w:color w:val="484848"/>
          <w:spacing w:val="-12"/>
          <w:sz w:val="15"/>
        </w:rPr>
        <w:t>legislativy.</w:t>
      </w:r>
    </w:p>
    <w:sectPr>
      <w:type w:val="continuous"/>
      <w:pgSz w:w="11910" w:h="16840"/>
      <w:pgMar w:top="1900" w:bottom="280" w:left="1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rbel Light">
    <w:altName w:val="Corbel Light"/>
    <w:charset w:val="EE"/>
    <w:family w:val="swiss"/>
    <w:pitch w:val="variable"/>
  </w:font>
  <w:font w:name="Candara">
    <w:altName w:val="Candara"/>
    <w:charset w:val="EE"/>
    <w:family w:val="swiss"/>
    <w:pitch w:val="variable"/>
  </w:font>
  <w:font w:name="Trebuchet MS">
    <w:altName w:val="Trebuchet MS"/>
    <w:charset w:val="EE"/>
    <w:family w:val="swiss"/>
    <w:pitch w:val="variable"/>
  </w:font>
  <w:font w:name="Garamond">
    <w:altName w:val="Garamond"/>
    <w:charset w:val="EE"/>
    <w:family w:val="roman"/>
    <w:pitch w:val="variable"/>
  </w:font>
  <w:font w:name="Calibri">
    <w:altName w:val="Calibri"/>
    <w:charset w:val="EE"/>
    <w:family w:val="swiss"/>
    <w:pitch w:val="variable"/>
  </w:font>
  <w:font w:name="Arial Narrow">
    <w:altName w:val="Arial Narrow"/>
    <w:charset w:val="EE"/>
    <w:family w:val="swiss"/>
    <w:pitch w:val="variable"/>
  </w:font>
  <w:font w:name="Microsoft Sans Serif">
    <w:altName w:val="Microsoft Sans Serif"/>
    <w:charset w:val="EE"/>
    <w:family w:val="swiss"/>
    <w:pitch w:val="variable"/>
  </w:font>
  <w:font w:name="Cambria">
    <w:altName w:val="Cambria"/>
    <w:charset w:val="EE"/>
    <w:family w:val="roman"/>
    <w:pitch w:val="variable"/>
  </w:font>
  <w:font w:name="Comic Sans MS">
    <w:altName w:val="Comic Sans MS"/>
    <w:charset w:val="EE"/>
    <w:family w:val="script"/>
    <w:pitch w:val="variable"/>
  </w:font>
  <w:font w:name="Century Gothic">
    <w:altName w:val="Century Gothic"/>
    <w:charset w:val="EE"/>
    <w:family w:val="swiss"/>
    <w:pitch w:val="variable"/>
  </w:font>
  <w:font w:name="Berlin Sans FB">
    <w:altName w:val="Berlin Sans FB"/>
    <w:charset w:val="0"/>
    <w:family w:val="swiss"/>
    <w:pitch w:val="variable"/>
  </w:font>
  <w:font w:name="Bookman Old Style">
    <w:altName w:val="Bookman Old Style"/>
    <w:charset w:val="EE"/>
    <w:family w:val="roman"/>
    <w:pitch w:val="variable"/>
  </w:font>
  <w:font w:name="Dubai">
    <w:altName w:val="Dubai"/>
    <w:charset w:val="0"/>
    <w:family w:val="swiss"/>
    <w:pitch w:val="variable"/>
  </w:font>
  <w:font w:name="Tahoma">
    <w:altName w:val="Tahoma"/>
    <w:charset w:val="EE"/>
    <w:family w:val="swiss"/>
    <w:pitch w:val="variable"/>
  </w:font>
  <w:font w:name="Verdana">
    <w:altName w:val="Verdana"/>
    <w:charset w:val="EE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-"/>
      <w:lvlJc w:val="left"/>
      <w:pPr>
        <w:ind w:left="804" w:hanging="348"/>
      </w:pPr>
      <w:rPr>
        <w:rFonts w:hint="default" w:ascii="Century Gothic" w:hAnsi="Century Gothic" w:eastAsia="Century Gothic" w:cs="Century Gothic"/>
        <w:spacing w:val="0"/>
        <w:w w:val="77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614" w:hanging="348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428" w:hanging="348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242" w:hanging="348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056" w:hanging="348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4870" w:hanging="348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5684" w:hanging="348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6499" w:hanging="348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7313" w:hanging="348"/>
      </w:pPr>
      <w:rPr>
        <w:rFonts w:hint="default"/>
        <w:lang w:val="cs-CZ" w:eastAsia="en-US" w:bidi="ar-SA"/>
      </w:rPr>
    </w:lvl>
  </w:abstractNum>
  <w:abstractNum w:abstractNumId="7">
    <w:multiLevelType w:val="hybridMultilevel"/>
    <w:lvl w:ilvl="0">
      <w:start w:val="20"/>
      <w:numFmt w:val="decimal"/>
      <w:lvlText w:val="%1"/>
      <w:lvlJc w:val="left"/>
      <w:pPr>
        <w:ind w:left="2193" w:hanging="1890"/>
        <w:jc w:val="left"/>
      </w:pPr>
      <w:rPr>
        <w:rFonts w:hint="default"/>
        <w:spacing w:val="-15"/>
        <w:w w:val="103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462" w:hanging="189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724" w:hanging="189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2987" w:hanging="189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3249" w:hanging="189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3511" w:hanging="189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3774" w:hanging="189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4036" w:hanging="189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4298" w:hanging="1890"/>
      </w:pPr>
      <w:rPr>
        <w:rFonts w:hint="default"/>
        <w:lang w:val="cs-CZ" w:eastAsia="en-US" w:bidi="ar-SA"/>
      </w:rPr>
    </w:lvl>
  </w:abstractNum>
  <w:abstractNum w:abstractNumId="6">
    <w:multiLevelType w:val="hybridMultilevel"/>
    <w:lvl w:ilvl="0">
      <w:start w:val="13"/>
      <w:numFmt w:val="decimal"/>
      <w:lvlText w:val="%1"/>
      <w:lvlJc w:val="left"/>
      <w:pPr>
        <w:ind w:left="1437" w:hanging="1109"/>
        <w:jc w:val="left"/>
      </w:pPr>
      <w:rPr>
        <w:rFonts w:hint="default"/>
        <w:spacing w:val="0"/>
        <w:w w:val="84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778" w:hanging="1109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116" w:hanging="1109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2455" w:hanging="1109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2793" w:hanging="1109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3131" w:hanging="1109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3470" w:hanging="1109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3808" w:hanging="1109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4146" w:hanging="1109"/>
      </w:pPr>
      <w:rPr>
        <w:rFonts w:hint="default"/>
        <w:lang w:val="cs-CZ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827" w:hanging="360"/>
      </w:pPr>
      <w:rPr>
        <w:rFonts w:hint="default" w:ascii="Century Gothic" w:hAnsi="Century Gothic" w:eastAsia="Century Gothic" w:cs="Century Gothic"/>
        <w:spacing w:val="0"/>
        <w:w w:val="85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636" w:hanging="36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452" w:hanging="36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268" w:hanging="36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084" w:hanging="36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4900" w:hanging="36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5716" w:hanging="36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6533" w:hanging="36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7349" w:hanging="360"/>
      </w:pPr>
      <w:rPr>
        <w:rFonts w:hint="default"/>
        <w:lang w:val="cs-CZ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274" w:hanging="145"/>
      </w:pPr>
      <w:rPr>
        <w:rFonts w:hint="default" w:ascii="Century Gothic" w:hAnsi="Century Gothic" w:eastAsia="Century Gothic" w:cs="Century Gothic"/>
        <w:spacing w:val="0"/>
        <w:w w:val="85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150" w:hanging="145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020" w:hanging="145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2890" w:hanging="145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3760" w:hanging="145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4630" w:hanging="145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5500" w:hanging="145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6371" w:hanging="145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7241" w:hanging="145"/>
      </w:pPr>
      <w:rPr>
        <w:rFonts w:hint="default"/>
        <w:lang w:val="cs-CZ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390" w:hanging="224"/>
        <w:jc w:val="left"/>
      </w:pPr>
      <w:rPr>
        <w:rFonts w:hint="default"/>
        <w:spacing w:val="0"/>
        <w:w w:val="69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469" w:hanging="350"/>
        <w:jc w:val="left"/>
      </w:pPr>
      <w:rPr>
        <w:rFonts w:hint="default"/>
        <w:spacing w:val="-1"/>
        <w:w w:val="74"/>
        <w:lang w:val="cs-CZ" w:eastAsia="en-US" w:bidi="ar-SA"/>
      </w:rPr>
    </w:lvl>
    <w:lvl w:ilvl="2">
      <w:start w:val="0"/>
      <w:numFmt w:val="bullet"/>
      <w:lvlText w:val="-"/>
      <w:lvlJc w:val="left"/>
      <w:pPr>
        <w:ind w:left="787" w:hanging="346"/>
      </w:pPr>
      <w:rPr>
        <w:rFonts w:hint="default" w:ascii="Century Gothic" w:hAnsi="Century Gothic" w:eastAsia="Century Gothic" w:cs="Century Gothic"/>
        <w:spacing w:val="0"/>
        <w:w w:val="85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80" w:hanging="346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500" w:hanging="346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20" w:hanging="346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780" w:hanging="346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800" w:hanging="346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20" w:hanging="346"/>
      </w:pPr>
      <w:rPr>
        <w:rFonts w:hint="default"/>
        <w:lang w:val="cs-CZ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352" w:hanging="181"/>
        <w:jc w:val="left"/>
      </w:pPr>
      <w:rPr>
        <w:rFonts w:hint="default"/>
        <w:spacing w:val="0"/>
        <w:w w:val="57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496" w:hanging="378"/>
        <w:jc w:val="left"/>
      </w:pPr>
      <w:rPr>
        <w:rFonts w:hint="default"/>
        <w:spacing w:val="0"/>
        <w:w w:val="87"/>
        <w:lang w:val="cs-CZ" w:eastAsia="en-US" w:bidi="ar-SA"/>
      </w:rPr>
    </w:lvl>
    <w:lvl w:ilvl="2">
      <w:start w:val="0"/>
      <w:numFmt w:val="bullet"/>
      <w:lvlText w:val="•"/>
      <w:lvlJc w:val="left"/>
      <w:pPr>
        <w:ind w:left="500" w:hanging="378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520" w:hanging="378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1740" w:hanging="378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2960" w:hanging="378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4180" w:hanging="378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5400" w:hanging="378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6621" w:hanging="378"/>
      </w:pPr>
      <w:rPr>
        <w:rFonts w:hint="default"/>
        <w:lang w:val="cs-CZ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389" w:hanging="343"/>
      </w:pPr>
      <w:rPr>
        <w:rFonts w:hint="default" w:ascii="Microsoft Sans Serif" w:hAnsi="Microsoft Sans Serif" w:eastAsia="Microsoft Sans Serif" w:cs="Microsoft Sans Serif"/>
        <w:spacing w:val="0"/>
        <w:w w:val="98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146" w:hanging="343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1912" w:hanging="343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2678" w:hanging="343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3445" w:hanging="343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4211" w:hanging="343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4977" w:hanging="343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5744" w:hanging="343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6510" w:hanging="343"/>
      </w:pPr>
      <w:rPr>
        <w:rFonts w:hint="default"/>
        <w:lang w:val="cs-CZ" w:eastAsia="en-US" w:bidi="ar-SA"/>
      </w:rPr>
    </w:lvl>
  </w:abstractNum>
  <w:num w:numId="6">
    <w:abstractNumId w:val="5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b/>
      <w:bCs/>
      <w:sz w:val="22"/>
      <w:szCs w:val="22"/>
      <w:lang w:val="cs-CZ" w:eastAsia="en-US" w:bidi="ar-SA"/>
    </w:rPr>
  </w:style>
  <w:style w:styleId="Heading1" w:type="paragraph">
    <w:name w:val="Heading 1"/>
    <w:basedOn w:val="Normal"/>
    <w:uiPriority w:val="1"/>
    <w:qFormat/>
    <w:pPr>
      <w:ind w:left="318" w:hanging="220"/>
      <w:jc w:val="both"/>
      <w:outlineLvl w:val="1"/>
    </w:pPr>
    <w:rPr>
      <w:rFonts w:ascii="Verdana" w:hAnsi="Verdana" w:eastAsia="Verdana" w:cs="Verdana"/>
      <w:b/>
      <w:bCs/>
      <w:sz w:val="28"/>
      <w:szCs w:val="28"/>
      <w:lang w:val="cs-CZ" w:eastAsia="en-US" w:bidi="ar-SA"/>
    </w:rPr>
  </w:style>
  <w:style w:styleId="Heading2" w:type="paragraph">
    <w:name w:val="Heading 2"/>
    <w:basedOn w:val="Normal"/>
    <w:uiPriority w:val="1"/>
    <w:qFormat/>
    <w:pPr>
      <w:ind w:left="332" w:hanging="220"/>
      <w:jc w:val="both"/>
      <w:outlineLvl w:val="2"/>
    </w:pPr>
    <w:rPr>
      <w:rFonts w:ascii="Verdana" w:hAnsi="Verdana" w:eastAsia="Verdana" w:cs="Verdana"/>
      <w:b/>
      <w:bCs/>
      <w:sz w:val="27"/>
      <w:szCs w:val="27"/>
      <w:lang w:val="cs-CZ" w:eastAsia="en-US" w:bidi="ar-SA"/>
    </w:rPr>
  </w:style>
  <w:style w:styleId="Heading3" w:type="paragraph">
    <w:name w:val="Heading 3"/>
    <w:basedOn w:val="Normal"/>
    <w:uiPriority w:val="1"/>
    <w:qFormat/>
    <w:pPr>
      <w:spacing w:before="202" w:line="280" w:lineRule="exact"/>
      <w:ind w:left="474" w:hanging="369"/>
      <w:outlineLvl w:val="3"/>
    </w:pPr>
    <w:rPr>
      <w:rFonts w:ascii="Calibri" w:hAnsi="Calibri" w:eastAsia="Calibri" w:cs="Calibri"/>
      <w:b/>
      <w:bCs/>
      <w:sz w:val="26"/>
      <w:szCs w:val="26"/>
      <w:lang w:val="cs-CZ" w:eastAsia="en-US" w:bidi="ar-SA"/>
    </w:rPr>
  </w:style>
  <w:style w:styleId="Heading4" w:type="paragraph">
    <w:name w:val="Heading 4"/>
    <w:basedOn w:val="Normal"/>
    <w:uiPriority w:val="1"/>
    <w:qFormat/>
    <w:pPr>
      <w:ind w:left="310" w:hanging="182"/>
      <w:outlineLvl w:val="4"/>
    </w:pPr>
    <w:rPr>
      <w:rFonts w:ascii="Verdana" w:hAnsi="Verdana" w:eastAsia="Verdana" w:cs="Verdana"/>
      <w:b/>
      <w:bCs/>
      <w:sz w:val="23"/>
      <w:szCs w:val="23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247"/>
      <w:ind w:left="20"/>
    </w:pPr>
    <w:rPr>
      <w:rFonts w:ascii="Garamond" w:hAnsi="Garamond" w:eastAsia="Garamond" w:cs="Garamond"/>
      <w:b/>
      <w:bCs/>
      <w:sz w:val="127"/>
      <w:szCs w:val="127"/>
      <w:lang w:val="cs-CZ" w:eastAsia="en-US" w:bidi="ar-SA"/>
    </w:rPr>
  </w:style>
  <w:style w:styleId="ListParagraph" w:type="paragraph">
    <w:name w:val="List Paragraph"/>
    <w:basedOn w:val="Normal"/>
    <w:uiPriority w:val="1"/>
    <w:qFormat/>
    <w:pPr>
      <w:ind w:left="494" w:hanging="352"/>
    </w:pPr>
    <w:rPr>
      <w:rFonts w:ascii="Century Gothic" w:hAnsi="Century Gothic" w:eastAsia="Century Gothic" w:cs="Century Gothic"/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cs-C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numbering" Target="numbering.xml"/><Relationship Id="rId3" Type="http://schemas.openxmlformats.org/officeDocument/2006/relationships/theme" Target="theme/theme1.xml"/><Relationship Id="rId21" Type="http://schemas.openxmlformats.org/officeDocument/2006/relationships/customXml" Target="../customXml/item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fontTable" Target="fontTable.xml"/><Relationship Id="rId16" Type="http://schemas.openxmlformats.org/officeDocument/2006/relationships/image" Target="media/image12.pn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B17A6720D00F458F7F3E09855E2E40" ma:contentTypeVersion="13" ma:contentTypeDescription="Vytvoří nový dokument" ma:contentTypeScope="" ma:versionID="01a65ebde31c5306f8020190d6d30f45">
  <xsd:schema xmlns:xsd="http://www.w3.org/2001/XMLSchema" xmlns:xs="http://www.w3.org/2001/XMLSchema" xmlns:p="http://schemas.microsoft.com/office/2006/metadata/properties" xmlns:ns2="172744d7-b7d2-47ac-8879-e5385efed730" xmlns:ns3="193c07b0-bec8-415c-85a1-5a72904ae79e" targetNamespace="http://schemas.microsoft.com/office/2006/metadata/properties" ma:root="true" ma:fieldsID="d1f69494f9417fd78226ecf01eb46e7e" ns2:_="" ns3:_="">
    <xsd:import namespace="172744d7-b7d2-47ac-8879-e5385efed730"/>
    <xsd:import namespace="193c07b0-bec8-415c-85a1-5a72904ae7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744d7-b7d2-47ac-8879-e5385efed7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053d4f19-23b6-45fa-833f-bf57fbe27f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c07b0-bec8-415c-85a1-5a72904ae7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Sloupec zachycení celé taxonomie" ma:hidden="true" ma:list="{3806b3bf-83be-4400-a312-e8b3fe9d6985}" ma:internalName="TaxCatchAll" ma:showField="CatchAllData" ma:web="193c07b0-bec8-415c-85a1-5a72904ae7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93c07b0-bec8-415c-85a1-5a72904ae79e" xsi:nil="true"/>
    <lcf76f155ced4ddcb4097134ff3c332f xmlns="172744d7-b7d2-47ac-8879-e5385efed73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0CB556B-7E8E-4548-AFA1-B1726C91319B}"/>
</file>

<file path=customXml/itemProps2.xml><?xml version="1.0" encoding="utf-8"?>
<ds:datastoreItem xmlns:ds="http://schemas.openxmlformats.org/officeDocument/2006/customXml" ds:itemID="{91DED60F-9F4A-46E0-801B-BA7B10616356}"/>
</file>

<file path=customXml/itemProps3.xml><?xml version="1.0" encoding="utf-8"?>
<ds:datastoreItem xmlns:ds="http://schemas.openxmlformats.org/officeDocument/2006/customXml" ds:itemID="{645D79C6-FF1F-4520-A120-219DFADC39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36C-6e-20250428140819</dc:title>
  <dcterms:created xsi:type="dcterms:W3CDTF">2025-04-28T13:14:00Z</dcterms:created>
  <dcterms:modified xsi:type="dcterms:W3CDTF">2025-04-28T13:14:00Z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Creator">
    <vt:lpwstr>36C-6e</vt:lpwstr>
  </property>
  <property fmtid="{D5CDD505-2E9C-101B-9397-08002B2CF9AE}" pid="4" name="LastSaved">
    <vt:filetime>2025-04-28T00:00:00Z</vt:filetime>
  </property>
  <property fmtid="{D5CDD505-2E9C-101B-9397-08002B2CF9AE}" pid="5" name="Producer">
    <vt:lpwstr>Generic 36C-6e</vt:lpwstr>
  </property>
  <property fmtid="{D5CDD505-2E9C-101B-9397-08002B2CF9AE}" pid="6" name="ContentTypeId">
    <vt:lpwstr>0x010100AEB17A6720D00F458F7F3E09855E2E40</vt:lpwstr>
  </property>
</Properties>
</file>