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951"/>
        <w:gridCol w:w="7111"/>
      </w:tblGrid>
      <w:tr w:rsidR="00A9167A" w:rsidTr="007236FC">
        <w:trPr>
          <w:trHeight w:val="1417"/>
          <w:jc w:val="center"/>
        </w:trPr>
        <w:tc>
          <w:tcPr>
            <w:tcW w:w="1951" w:type="dxa"/>
            <w:vAlign w:val="center"/>
          </w:tcPr>
          <w:p w:rsidR="00A9167A" w:rsidRDefault="00A9167A" w:rsidP="0033579A">
            <w:pPr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5EC8EC7D" wp14:editId="5D256E9F">
                  <wp:extent cx="798653" cy="798653"/>
                  <wp:effectExtent l="0" t="0" r="1905" b="1905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771" cy="8057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1" w:type="dxa"/>
            <w:vAlign w:val="center"/>
          </w:tcPr>
          <w:p w:rsidR="00A9167A" w:rsidRDefault="00A9167A" w:rsidP="00A9167A">
            <w:r w:rsidRPr="009D3B8E">
              <w:rPr>
                <w:b/>
                <w:sz w:val="28"/>
                <w:szCs w:val="28"/>
              </w:rPr>
              <w:t>PROVOZNÍ ŘÁD INFORMAČNÍHO CENTRA</w:t>
            </w:r>
            <w:r w:rsidR="00B305BC">
              <w:rPr>
                <w:b/>
                <w:sz w:val="28"/>
                <w:szCs w:val="28"/>
              </w:rPr>
              <w:t xml:space="preserve"> NA ZÁMKU</w:t>
            </w:r>
          </w:p>
        </w:tc>
      </w:tr>
      <w:tr w:rsidR="00A9167A" w:rsidTr="007236FC">
        <w:trPr>
          <w:trHeight w:val="454"/>
          <w:jc w:val="center"/>
        </w:trPr>
        <w:tc>
          <w:tcPr>
            <w:tcW w:w="1951" w:type="dxa"/>
            <w:vAlign w:val="center"/>
          </w:tcPr>
          <w:p w:rsidR="00A9167A" w:rsidRDefault="00A9167A">
            <w:r>
              <w:t>Ev. č.</w:t>
            </w:r>
          </w:p>
        </w:tc>
        <w:tc>
          <w:tcPr>
            <w:tcW w:w="7111" w:type="dxa"/>
            <w:vAlign w:val="center"/>
          </w:tcPr>
          <w:p w:rsidR="00A9167A" w:rsidRDefault="00A9167A">
            <w:r>
              <w:t>1/2020</w:t>
            </w:r>
          </w:p>
        </w:tc>
      </w:tr>
      <w:tr w:rsidR="00A9167A" w:rsidTr="007236FC">
        <w:trPr>
          <w:trHeight w:val="680"/>
          <w:jc w:val="center"/>
        </w:trPr>
        <w:tc>
          <w:tcPr>
            <w:tcW w:w="1951" w:type="dxa"/>
            <w:vAlign w:val="center"/>
          </w:tcPr>
          <w:p w:rsidR="00A9167A" w:rsidRDefault="00A9167A">
            <w:r>
              <w:t>Provozovatel</w:t>
            </w:r>
          </w:p>
        </w:tc>
        <w:tc>
          <w:tcPr>
            <w:tcW w:w="7111" w:type="dxa"/>
            <w:vAlign w:val="center"/>
          </w:tcPr>
          <w:p w:rsidR="00A9167A" w:rsidRDefault="00A9167A">
            <w:r>
              <w:t>Městský úřad Ostrov, Jáchymovská 1, 363 01 Ostrov</w:t>
            </w:r>
          </w:p>
          <w:p w:rsidR="00A9167A" w:rsidRDefault="00A9167A">
            <w:r>
              <w:t>Tel. +420 354 224 950, e-mail: icostrov.cz</w:t>
            </w:r>
          </w:p>
        </w:tc>
      </w:tr>
      <w:tr w:rsidR="00A9167A" w:rsidTr="007236FC">
        <w:trPr>
          <w:trHeight w:val="680"/>
          <w:jc w:val="center"/>
        </w:trPr>
        <w:tc>
          <w:tcPr>
            <w:tcW w:w="1951" w:type="dxa"/>
            <w:vAlign w:val="center"/>
          </w:tcPr>
          <w:p w:rsidR="00A9167A" w:rsidRDefault="00A9167A">
            <w:r>
              <w:t>Vyhotovil</w:t>
            </w:r>
          </w:p>
        </w:tc>
        <w:tc>
          <w:tcPr>
            <w:tcW w:w="7111" w:type="dxa"/>
            <w:vAlign w:val="center"/>
          </w:tcPr>
          <w:p w:rsidR="00A9167A" w:rsidRDefault="00A9167A">
            <w:r>
              <w:t>Dita Poledníčková</w:t>
            </w:r>
          </w:p>
          <w:p w:rsidR="00A9167A" w:rsidRDefault="00A9167A">
            <w:r>
              <w:t xml:space="preserve">manažer cestovního </w:t>
            </w:r>
            <w:proofErr w:type="gramStart"/>
            <w:r>
              <w:t xml:space="preserve">ruchu </w:t>
            </w:r>
            <w:r w:rsidR="00B305BC">
              <w:t xml:space="preserve"> </w:t>
            </w:r>
            <w:proofErr w:type="spellStart"/>
            <w:r w:rsidR="00B305BC">
              <w:t>MěÚ</w:t>
            </w:r>
            <w:proofErr w:type="spellEnd"/>
            <w:proofErr w:type="gramEnd"/>
          </w:p>
        </w:tc>
      </w:tr>
      <w:tr w:rsidR="00A9167A" w:rsidTr="007236FC">
        <w:trPr>
          <w:trHeight w:val="680"/>
          <w:jc w:val="center"/>
        </w:trPr>
        <w:tc>
          <w:tcPr>
            <w:tcW w:w="1951" w:type="dxa"/>
            <w:vAlign w:val="center"/>
          </w:tcPr>
          <w:p w:rsidR="00A9167A" w:rsidRDefault="00A9167A">
            <w:r>
              <w:t>Schválil</w:t>
            </w:r>
          </w:p>
        </w:tc>
        <w:tc>
          <w:tcPr>
            <w:tcW w:w="7111" w:type="dxa"/>
            <w:vAlign w:val="center"/>
          </w:tcPr>
          <w:p w:rsidR="00A9167A" w:rsidRDefault="00A9167A">
            <w:r>
              <w:t xml:space="preserve">Ing. </w:t>
            </w:r>
            <w:r w:rsidR="00D93A41">
              <w:t>Jana Punčochářová</w:t>
            </w:r>
          </w:p>
          <w:p w:rsidR="00A9167A" w:rsidRDefault="00B305BC">
            <w:r>
              <w:t>t</w:t>
            </w:r>
            <w:r w:rsidR="00D93A41">
              <w:t>ajemnice</w:t>
            </w:r>
            <w:r w:rsidR="009053EF">
              <w:t xml:space="preserve"> </w:t>
            </w:r>
            <w:proofErr w:type="spellStart"/>
            <w:r w:rsidR="009053EF">
              <w:t>MěÚ</w:t>
            </w:r>
            <w:proofErr w:type="spellEnd"/>
          </w:p>
        </w:tc>
      </w:tr>
      <w:tr w:rsidR="00A9167A" w:rsidTr="007236FC">
        <w:trPr>
          <w:trHeight w:val="454"/>
          <w:jc w:val="center"/>
        </w:trPr>
        <w:tc>
          <w:tcPr>
            <w:tcW w:w="1951" w:type="dxa"/>
            <w:vAlign w:val="center"/>
          </w:tcPr>
          <w:p w:rsidR="00A9167A" w:rsidRDefault="00A9167A">
            <w:r>
              <w:t>Datum vydání</w:t>
            </w:r>
          </w:p>
        </w:tc>
        <w:tc>
          <w:tcPr>
            <w:tcW w:w="7111" w:type="dxa"/>
            <w:vAlign w:val="center"/>
          </w:tcPr>
          <w:p w:rsidR="00A9167A" w:rsidRDefault="00A9167A">
            <w:r>
              <w:t>30. 9. 2020</w:t>
            </w:r>
          </w:p>
        </w:tc>
      </w:tr>
      <w:tr w:rsidR="00A9167A" w:rsidTr="007236FC">
        <w:trPr>
          <w:trHeight w:val="454"/>
          <w:jc w:val="center"/>
        </w:trPr>
        <w:tc>
          <w:tcPr>
            <w:tcW w:w="1951" w:type="dxa"/>
            <w:vAlign w:val="center"/>
          </w:tcPr>
          <w:p w:rsidR="00A9167A" w:rsidRDefault="00A9167A">
            <w:r>
              <w:t>Platný od</w:t>
            </w:r>
          </w:p>
        </w:tc>
        <w:tc>
          <w:tcPr>
            <w:tcW w:w="7111" w:type="dxa"/>
            <w:vAlign w:val="center"/>
          </w:tcPr>
          <w:p w:rsidR="00A9167A" w:rsidRDefault="00A9167A">
            <w:r>
              <w:t>1. 10. 2020</w:t>
            </w:r>
          </w:p>
        </w:tc>
      </w:tr>
      <w:tr w:rsidR="00A9167A" w:rsidTr="007236FC">
        <w:trPr>
          <w:trHeight w:val="454"/>
          <w:jc w:val="center"/>
        </w:trPr>
        <w:tc>
          <w:tcPr>
            <w:tcW w:w="1951" w:type="dxa"/>
            <w:vAlign w:val="center"/>
          </w:tcPr>
          <w:p w:rsidR="00A9167A" w:rsidRDefault="00A9167A">
            <w:r>
              <w:t>Aktualizován</w:t>
            </w:r>
          </w:p>
        </w:tc>
        <w:tc>
          <w:tcPr>
            <w:tcW w:w="7111" w:type="dxa"/>
            <w:vAlign w:val="center"/>
          </w:tcPr>
          <w:p w:rsidR="00A9167A" w:rsidRDefault="00A9167A"/>
        </w:tc>
      </w:tr>
    </w:tbl>
    <w:p w:rsidR="009D3B8E" w:rsidRDefault="009D3B8E" w:rsidP="009D3B8E">
      <w:pPr>
        <w:pStyle w:val="Default"/>
        <w:rPr>
          <w:rFonts w:asciiTheme="minorHAnsi" w:hAnsiTheme="minorHAnsi" w:cstheme="minorHAnsi"/>
          <w:b/>
          <w:bCs/>
        </w:rPr>
      </w:pPr>
    </w:p>
    <w:p w:rsidR="008543A7" w:rsidRPr="00C00C3B" w:rsidRDefault="008543A7" w:rsidP="009D3B8E">
      <w:pPr>
        <w:pStyle w:val="Default"/>
        <w:rPr>
          <w:rFonts w:asciiTheme="minorHAnsi" w:hAnsiTheme="minorHAnsi" w:cstheme="minorHAnsi"/>
          <w:b/>
          <w:bCs/>
        </w:rPr>
      </w:pPr>
    </w:p>
    <w:p w:rsidR="009D3B8E" w:rsidRDefault="009D3B8E" w:rsidP="00E248E4">
      <w:pPr>
        <w:pStyle w:val="Default"/>
        <w:numPr>
          <w:ilvl w:val="0"/>
          <w:numId w:val="3"/>
        </w:numPr>
        <w:jc w:val="center"/>
        <w:rPr>
          <w:rFonts w:asciiTheme="minorHAnsi" w:hAnsiTheme="minorHAnsi" w:cstheme="minorHAnsi"/>
          <w:b/>
          <w:bCs/>
        </w:rPr>
      </w:pPr>
      <w:r w:rsidRPr="00C00C3B">
        <w:rPr>
          <w:rFonts w:asciiTheme="minorHAnsi" w:hAnsiTheme="minorHAnsi" w:cstheme="minorHAnsi"/>
          <w:b/>
          <w:bCs/>
        </w:rPr>
        <w:t>Základní ustanovení</w:t>
      </w:r>
    </w:p>
    <w:p w:rsidR="0021432D" w:rsidRPr="00C00C3B" w:rsidRDefault="0021432D" w:rsidP="0021432D">
      <w:pPr>
        <w:pStyle w:val="Default"/>
        <w:ind w:left="1080"/>
        <w:rPr>
          <w:rFonts w:asciiTheme="minorHAnsi" w:hAnsiTheme="minorHAnsi" w:cstheme="minorHAnsi"/>
          <w:b/>
          <w:bCs/>
        </w:rPr>
      </w:pPr>
    </w:p>
    <w:p w:rsidR="00D93A41" w:rsidRDefault="009D3B8E" w:rsidP="009D3B8E">
      <w:pPr>
        <w:pStyle w:val="Default"/>
        <w:numPr>
          <w:ilvl w:val="0"/>
          <w:numId w:val="1"/>
        </w:numPr>
        <w:spacing w:line="276" w:lineRule="auto"/>
        <w:ind w:left="714" w:hanging="357"/>
        <w:jc w:val="both"/>
        <w:rPr>
          <w:rFonts w:asciiTheme="minorHAnsi" w:hAnsiTheme="minorHAnsi" w:cstheme="minorHAnsi"/>
        </w:rPr>
      </w:pPr>
      <w:r w:rsidRPr="00EC2F8D">
        <w:rPr>
          <w:rFonts w:asciiTheme="minorHAnsi" w:hAnsiTheme="minorHAnsi" w:cstheme="minorHAnsi"/>
        </w:rPr>
        <w:t xml:space="preserve">Tento provozní řád je vydán za účelem zabezpečení hospodárného a bezpečného provozu </w:t>
      </w:r>
      <w:r w:rsidR="00EC2F8D" w:rsidRPr="00EC2F8D">
        <w:rPr>
          <w:rFonts w:asciiTheme="minorHAnsi" w:hAnsiTheme="minorHAnsi" w:cstheme="minorHAnsi"/>
        </w:rPr>
        <w:t>Informačního centra Na Zámku, dále jen IC,</w:t>
      </w:r>
      <w:r w:rsidR="00EC2F8D">
        <w:rPr>
          <w:rFonts w:asciiTheme="minorHAnsi" w:hAnsiTheme="minorHAnsi" w:cstheme="minorHAnsi"/>
        </w:rPr>
        <w:t xml:space="preserve"> </w:t>
      </w:r>
      <w:r w:rsidRPr="00EC2F8D">
        <w:rPr>
          <w:rFonts w:asciiTheme="minorHAnsi" w:hAnsiTheme="minorHAnsi" w:cstheme="minorHAnsi"/>
        </w:rPr>
        <w:t xml:space="preserve">jehož nedílnou součástí </w:t>
      </w:r>
      <w:r w:rsidR="00D93A41">
        <w:rPr>
          <w:rFonts w:asciiTheme="minorHAnsi" w:hAnsiTheme="minorHAnsi" w:cstheme="minorHAnsi"/>
        </w:rPr>
        <w:t xml:space="preserve">je zázemí pro zaměstnance s kuchyňkou a </w:t>
      </w:r>
      <w:r w:rsidRPr="00EC2F8D">
        <w:rPr>
          <w:rFonts w:asciiTheme="minorHAnsi" w:hAnsiTheme="minorHAnsi" w:cstheme="minorHAnsi"/>
        </w:rPr>
        <w:t xml:space="preserve">výstavní prostory – </w:t>
      </w:r>
      <w:proofErr w:type="spellStart"/>
      <w:r w:rsidRPr="00EC2F8D">
        <w:rPr>
          <w:rFonts w:asciiTheme="minorHAnsi" w:hAnsiTheme="minorHAnsi" w:cstheme="minorHAnsi"/>
        </w:rPr>
        <w:t>Sala</w:t>
      </w:r>
      <w:proofErr w:type="spellEnd"/>
      <w:r w:rsidRPr="00EC2F8D">
        <w:rPr>
          <w:rFonts w:asciiTheme="minorHAnsi" w:hAnsiTheme="minorHAnsi" w:cstheme="minorHAnsi"/>
        </w:rPr>
        <w:t xml:space="preserve"> </w:t>
      </w:r>
      <w:proofErr w:type="spellStart"/>
      <w:r w:rsidRPr="00EC2F8D">
        <w:rPr>
          <w:rFonts w:asciiTheme="minorHAnsi" w:hAnsiTheme="minorHAnsi" w:cstheme="minorHAnsi"/>
        </w:rPr>
        <w:t>Terrena</w:t>
      </w:r>
      <w:proofErr w:type="spellEnd"/>
      <w:r w:rsidR="00D93A41">
        <w:rPr>
          <w:rFonts w:asciiTheme="minorHAnsi" w:hAnsiTheme="minorHAnsi" w:cstheme="minorHAnsi"/>
        </w:rPr>
        <w:t>,</w:t>
      </w:r>
      <w:r w:rsidRPr="00EC2F8D">
        <w:rPr>
          <w:rFonts w:asciiTheme="minorHAnsi" w:hAnsiTheme="minorHAnsi" w:cstheme="minorHAnsi"/>
        </w:rPr>
        <w:t xml:space="preserve"> Podkroví</w:t>
      </w:r>
      <w:r w:rsidR="00D93A41">
        <w:rPr>
          <w:rFonts w:asciiTheme="minorHAnsi" w:hAnsiTheme="minorHAnsi" w:cstheme="minorHAnsi"/>
        </w:rPr>
        <w:t>.</w:t>
      </w:r>
      <w:r w:rsidR="00EC2F8D">
        <w:rPr>
          <w:rFonts w:asciiTheme="minorHAnsi" w:hAnsiTheme="minorHAnsi" w:cstheme="minorHAnsi"/>
        </w:rPr>
        <w:t xml:space="preserve"> </w:t>
      </w:r>
    </w:p>
    <w:p w:rsidR="009D3B8E" w:rsidRDefault="00D93A41" w:rsidP="00D93A41">
      <w:pPr>
        <w:pStyle w:val="Default"/>
        <w:spacing w:line="276" w:lineRule="auto"/>
        <w:ind w:left="71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Označení prostorů dle stavebních plánů: </w:t>
      </w:r>
    </w:p>
    <w:p w:rsidR="00D93A41" w:rsidRDefault="00D93A41" w:rsidP="00D93A41">
      <w:pPr>
        <w:pStyle w:val="Default"/>
        <w:spacing w:line="276" w:lineRule="auto"/>
        <w:ind w:left="71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IC – II. 1.01</w:t>
      </w:r>
    </w:p>
    <w:p w:rsidR="00D93A41" w:rsidRDefault="00D93A41" w:rsidP="00D93A41">
      <w:pPr>
        <w:pStyle w:val="Default"/>
        <w:spacing w:line="276" w:lineRule="auto"/>
        <w:ind w:left="71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Zázemí pro zaměstnance s</w:t>
      </w:r>
      <w:r w:rsidR="009053EF">
        <w:rPr>
          <w:rFonts w:asciiTheme="minorHAnsi" w:hAnsiTheme="minorHAnsi" w:cstheme="minorHAnsi"/>
        </w:rPr>
        <w:t xml:space="preserve"> čajovou</w:t>
      </w:r>
      <w:r>
        <w:rPr>
          <w:rFonts w:asciiTheme="minorHAnsi" w:hAnsiTheme="minorHAnsi" w:cstheme="minorHAnsi"/>
        </w:rPr>
        <w:t xml:space="preserve"> kuchyňkou – II. 1. 04. </w:t>
      </w:r>
    </w:p>
    <w:p w:rsidR="00D93A41" w:rsidRDefault="00D93A41" w:rsidP="00D93A41">
      <w:pPr>
        <w:pStyle w:val="Default"/>
        <w:spacing w:line="276" w:lineRule="auto"/>
        <w:ind w:left="714"/>
        <w:jc w:val="both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Sala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Terrena</w:t>
      </w:r>
      <w:proofErr w:type="spellEnd"/>
      <w:r>
        <w:rPr>
          <w:rFonts w:asciiTheme="minorHAnsi" w:hAnsiTheme="minorHAnsi" w:cstheme="minorHAnsi"/>
        </w:rPr>
        <w:t xml:space="preserve"> – II. 1. 03</w:t>
      </w:r>
    </w:p>
    <w:p w:rsidR="00D93A41" w:rsidRDefault="00D93A41" w:rsidP="00D93A41">
      <w:pPr>
        <w:pStyle w:val="Default"/>
        <w:spacing w:line="276" w:lineRule="auto"/>
        <w:ind w:left="71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Podkroví – II. 3. 02</w:t>
      </w:r>
    </w:p>
    <w:p w:rsidR="009D3B8E" w:rsidRPr="00C00C3B" w:rsidRDefault="00D93A41" w:rsidP="009D3B8E">
      <w:pPr>
        <w:pStyle w:val="Default"/>
        <w:numPr>
          <w:ilvl w:val="0"/>
          <w:numId w:val="1"/>
        </w:numPr>
        <w:spacing w:line="276" w:lineRule="auto"/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Prostory</w:t>
      </w:r>
      <w:r w:rsidR="009D3B8E" w:rsidRPr="00C00C3B">
        <w:rPr>
          <w:rFonts w:asciiTheme="minorHAnsi" w:hAnsiTheme="minorHAnsi" w:cstheme="minorHAnsi"/>
        </w:rPr>
        <w:t xml:space="preserve"> IC </w:t>
      </w:r>
      <w:r>
        <w:rPr>
          <w:rFonts w:asciiTheme="minorHAnsi" w:hAnsiTheme="minorHAnsi" w:cstheme="minorHAnsi"/>
        </w:rPr>
        <w:t xml:space="preserve">vč. jeho zázemí </w:t>
      </w:r>
      <w:r w:rsidR="009D3B8E" w:rsidRPr="00C00C3B">
        <w:rPr>
          <w:rFonts w:asciiTheme="minorHAnsi" w:hAnsiTheme="minorHAnsi" w:cstheme="minorHAnsi"/>
        </w:rPr>
        <w:t>a přilehl</w:t>
      </w:r>
      <w:r w:rsidR="009D3B8E">
        <w:rPr>
          <w:rFonts w:asciiTheme="minorHAnsi" w:hAnsiTheme="minorHAnsi" w:cstheme="minorHAnsi"/>
        </w:rPr>
        <w:t>ých</w:t>
      </w:r>
      <w:r w:rsidR="009D3B8E" w:rsidRPr="00C00C3B">
        <w:rPr>
          <w:rFonts w:asciiTheme="minorHAnsi" w:hAnsiTheme="minorHAnsi" w:cstheme="minorHAnsi"/>
        </w:rPr>
        <w:t xml:space="preserve"> výstavní</w:t>
      </w:r>
      <w:r>
        <w:rPr>
          <w:rFonts w:asciiTheme="minorHAnsi" w:hAnsiTheme="minorHAnsi" w:cstheme="minorHAnsi"/>
        </w:rPr>
        <w:t>ch</w:t>
      </w:r>
      <w:r w:rsidR="009D3B8E" w:rsidRPr="00C00C3B">
        <w:rPr>
          <w:rFonts w:asciiTheme="minorHAnsi" w:hAnsiTheme="minorHAnsi" w:cstheme="minorHAnsi"/>
        </w:rPr>
        <w:t xml:space="preserve"> prostor jsou součástí budovy</w:t>
      </w:r>
      <w:r>
        <w:rPr>
          <w:rFonts w:asciiTheme="minorHAnsi" w:hAnsiTheme="minorHAnsi" w:cstheme="minorHAnsi"/>
        </w:rPr>
        <w:t xml:space="preserve"> </w:t>
      </w:r>
      <w:r w:rsidR="009D3B8E" w:rsidRPr="00C00C3B">
        <w:rPr>
          <w:rFonts w:asciiTheme="minorHAnsi" w:hAnsiTheme="minorHAnsi" w:cstheme="minorHAnsi"/>
        </w:rPr>
        <w:t>Městského úřadu Ostrov</w:t>
      </w:r>
      <w:r>
        <w:rPr>
          <w:rFonts w:asciiTheme="minorHAnsi" w:hAnsiTheme="minorHAnsi" w:cstheme="minorHAnsi"/>
        </w:rPr>
        <w:t xml:space="preserve">, </w:t>
      </w:r>
      <w:r w:rsidR="009D3B8E">
        <w:rPr>
          <w:rFonts w:asciiTheme="minorHAnsi" w:hAnsiTheme="minorHAnsi" w:cstheme="minorHAnsi"/>
        </w:rPr>
        <w:t>se sídlem</w:t>
      </w:r>
      <w:r w:rsidR="009D3B8E" w:rsidRPr="00C00C3B">
        <w:rPr>
          <w:rFonts w:asciiTheme="minorHAnsi" w:hAnsiTheme="minorHAnsi" w:cstheme="minorHAnsi"/>
        </w:rPr>
        <w:t xml:space="preserve"> Jáchymovská 1, 363 01 Ostrov. Za provoz </w:t>
      </w:r>
      <w:r>
        <w:rPr>
          <w:rFonts w:asciiTheme="minorHAnsi" w:hAnsiTheme="minorHAnsi" w:cstheme="minorHAnsi"/>
        </w:rPr>
        <w:t xml:space="preserve">a technický stav prostor </w:t>
      </w:r>
      <w:r w:rsidR="009D3B8E" w:rsidRPr="00C00C3B">
        <w:rPr>
          <w:rFonts w:asciiTheme="minorHAnsi" w:hAnsiTheme="minorHAnsi" w:cstheme="minorHAnsi"/>
        </w:rPr>
        <w:t>IC odpovídá Odbor kanceláře starosty a vnitřní</w:t>
      </w:r>
      <w:r>
        <w:rPr>
          <w:rFonts w:asciiTheme="minorHAnsi" w:hAnsiTheme="minorHAnsi" w:cstheme="minorHAnsi"/>
        </w:rPr>
        <w:t xml:space="preserve"> </w:t>
      </w:r>
      <w:r w:rsidR="009D3B8E" w:rsidRPr="00C00C3B">
        <w:rPr>
          <w:rFonts w:asciiTheme="minorHAnsi" w:hAnsiTheme="minorHAnsi" w:cstheme="minorHAnsi"/>
        </w:rPr>
        <w:t>správy</w:t>
      </w:r>
      <w:r>
        <w:rPr>
          <w:rFonts w:asciiTheme="minorHAnsi" w:hAnsiTheme="minorHAnsi" w:cstheme="minorHAnsi"/>
        </w:rPr>
        <w:t>.</w:t>
      </w:r>
      <w:r w:rsidR="009D3B8E" w:rsidRPr="00C00C3B">
        <w:rPr>
          <w:rFonts w:asciiTheme="minorHAnsi" w:hAnsiTheme="minorHAnsi" w:cstheme="minorHAnsi"/>
        </w:rPr>
        <w:t xml:space="preserve"> Financování </w:t>
      </w:r>
      <w:r w:rsidR="009D3B8E">
        <w:rPr>
          <w:rFonts w:asciiTheme="minorHAnsi" w:hAnsiTheme="minorHAnsi" w:cstheme="minorHAnsi"/>
        </w:rPr>
        <w:t xml:space="preserve">IC </w:t>
      </w:r>
      <w:r w:rsidR="009D3B8E" w:rsidRPr="00C00C3B">
        <w:rPr>
          <w:rFonts w:asciiTheme="minorHAnsi" w:hAnsiTheme="minorHAnsi" w:cstheme="minorHAnsi"/>
        </w:rPr>
        <w:t>je zajištěno z</w:t>
      </w:r>
      <w:r w:rsidR="007236FC">
        <w:rPr>
          <w:rFonts w:asciiTheme="minorHAnsi" w:hAnsiTheme="minorHAnsi" w:cstheme="minorHAnsi"/>
        </w:rPr>
        <w:t> </w:t>
      </w:r>
      <w:r w:rsidR="009D3B8E" w:rsidRPr="00C00C3B">
        <w:rPr>
          <w:rFonts w:asciiTheme="minorHAnsi" w:hAnsiTheme="minorHAnsi" w:cstheme="minorHAnsi"/>
        </w:rPr>
        <w:t>rozpočtu</w:t>
      </w:r>
      <w:r w:rsidR="007236FC">
        <w:rPr>
          <w:rFonts w:asciiTheme="minorHAnsi" w:hAnsiTheme="minorHAnsi" w:cstheme="minorHAnsi"/>
        </w:rPr>
        <w:t xml:space="preserve"> </w:t>
      </w:r>
      <w:r w:rsidR="009D3B8E" w:rsidRPr="00C00C3B">
        <w:rPr>
          <w:rFonts w:asciiTheme="minorHAnsi" w:hAnsiTheme="minorHAnsi" w:cstheme="minorHAnsi"/>
        </w:rPr>
        <w:t>města</w:t>
      </w:r>
      <w:r w:rsidR="0021432D">
        <w:rPr>
          <w:rFonts w:asciiTheme="minorHAnsi" w:hAnsiTheme="minorHAnsi" w:cstheme="minorHAnsi"/>
        </w:rPr>
        <w:t>.</w:t>
      </w:r>
    </w:p>
    <w:p w:rsidR="009D3B8E" w:rsidRPr="00C00C3B" w:rsidRDefault="009D3B8E" w:rsidP="009D3B8E">
      <w:pPr>
        <w:pStyle w:val="Default"/>
        <w:numPr>
          <w:ilvl w:val="0"/>
          <w:numId w:val="1"/>
        </w:numPr>
        <w:spacing w:line="276" w:lineRule="auto"/>
        <w:ind w:left="714" w:hanging="357"/>
        <w:jc w:val="both"/>
        <w:rPr>
          <w:rFonts w:asciiTheme="minorHAnsi" w:hAnsiTheme="minorHAnsi" w:cstheme="minorHAnsi"/>
        </w:rPr>
      </w:pPr>
      <w:r w:rsidRPr="00C00C3B">
        <w:rPr>
          <w:rFonts w:asciiTheme="minorHAnsi" w:hAnsiTheme="minorHAnsi" w:cstheme="minorHAnsi"/>
        </w:rPr>
        <w:t xml:space="preserve">Výstavní prostory </w:t>
      </w:r>
      <w:r w:rsidR="00AC78CD">
        <w:rPr>
          <w:rFonts w:asciiTheme="minorHAnsi" w:hAnsiTheme="minorHAnsi" w:cstheme="minorHAnsi"/>
        </w:rPr>
        <w:t xml:space="preserve">IC tvoří </w:t>
      </w:r>
      <w:proofErr w:type="spellStart"/>
      <w:r w:rsidRPr="00C00C3B">
        <w:rPr>
          <w:rFonts w:asciiTheme="minorHAnsi" w:hAnsiTheme="minorHAnsi" w:cstheme="minorHAnsi"/>
        </w:rPr>
        <w:t>Sala</w:t>
      </w:r>
      <w:proofErr w:type="spellEnd"/>
      <w:r w:rsidRPr="00C00C3B">
        <w:rPr>
          <w:rFonts w:asciiTheme="minorHAnsi" w:hAnsiTheme="minorHAnsi" w:cstheme="minorHAnsi"/>
        </w:rPr>
        <w:t xml:space="preserve"> </w:t>
      </w:r>
      <w:proofErr w:type="spellStart"/>
      <w:r w:rsidRPr="00C00C3B">
        <w:rPr>
          <w:rFonts w:asciiTheme="minorHAnsi" w:hAnsiTheme="minorHAnsi" w:cstheme="minorHAnsi"/>
        </w:rPr>
        <w:t>Terrena</w:t>
      </w:r>
      <w:proofErr w:type="spellEnd"/>
      <w:r w:rsidR="00AC78CD">
        <w:rPr>
          <w:rFonts w:asciiTheme="minorHAnsi" w:hAnsiTheme="minorHAnsi" w:cstheme="minorHAnsi"/>
        </w:rPr>
        <w:t xml:space="preserve"> a </w:t>
      </w:r>
      <w:r>
        <w:rPr>
          <w:rFonts w:asciiTheme="minorHAnsi" w:hAnsiTheme="minorHAnsi" w:cstheme="minorHAnsi"/>
        </w:rPr>
        <w:t>P</w:t>
      </w:r>
      <w:r w:rsidRPr="00C00C3B">
        <w:rPr>
          <w:rFonts w:asciiTheme="minorHAnsi" w:hAnsiTheme="minorHAnsi" w:cstheme="minorHAnsi"/>
        </w:rPr>
        <w:t>odkroví</w:t>
      </w:r>
      <w:r w:rsidR="00AC78CD">
        <w:rPr>
          <w:rFonts w:asciiTheme="minorHAnsi" w:hAnsiTheme="minorHAnsi" w:cstheme="minorHAnsi"/>
        </w:rPr>
        <w:t>.</w:t>
      </w:r>
      <w:r w:rsidRPr="00C00C3B">
        <w:rPr>
          <w:rFonts w:asciiTheme="minorHAnsi" w:hAnsiTheme="minorHAnsi" w:cstheme="minorHAnsi"/>
        </w:rPr>
        <w:t xml:space="preserve"> </w:t>
      </w:r>
      <w:r w:rsidR="00FD3153">
        <w:rPr>
          <w:rFonts w:asciiTheme="minorHAnsi" w:hAnsiTheme="minorHAnsi" w:cstheme="minorHAnsi"/>
        </w:rPr>
        <w:t>Dalším samostatný výstavní prostor tvoří expozice historického porcelánu umístěn</w:t>
      </w:r>
      <w:r w:rsidR="00B305BC">
        <w:rPr>
          <w:rFonts w:asciiTheme="minorHAnsi" w:hAnsiTheme="minorHAnsi" w:cstheme="minorHAnsi"/>
        </w:rPr>
        <w:t>a</w:t>
      </w:r>
      <w:r w:rsidR="00FD3153">
        <w:rPr>
          <w:rFonts w:asciiTheme="minorHAnsi" w:hAnsiTheme="minorHAnsi" w:cstheme="minorHAnsi"/>
        </w:rPr>
        <w:t xml:space="preserve"> </w:t>
      </w:r>
      <w:r w:rsidR="009F58ED">
        <w:rPr>
          <w:rFonts w:asciiTheme="minorHAnsi" w:hAnsiTheme="minorHAnsi" w:cstheme="minorHAnsi"/>
        </w:rPr>
        <w:t xml:space="preserve">mimo </w:t>
      </w:r>
      <w:r w:rsidR="00046CF2">
        <w:rPr>
          <w:rFonts w:asciiTheme="minorHAnsi" w:hAnsiTheme="minorHAnsi" w:cstheme="minorHAnsi"/>
        </w:rPr>
        <w:t xml:space="preserve">prostory </w:t>
      </w:r>
      <w:proofErr w:type="gramStart"/>
      <w:r w:rsidR="009F58ED">
        <w:rPr>
          <w:rFonts w:asciiTheme="minorHAnsi" w:hAnsiTheme="minorHAnsi" w:cstheme="minorHAnsi"/>
        </w:rPr>
        <w:t xml:space="preserve">IC </w:t>
      </w:r>
      <w:r w:rsidR="00046CF2">
        <w:rPr>
          <w:rFonts w:asciiTheme="minorHAnsi" w:hAnsiTheme="minorHAnsi" w:cstheme="minorHAnsi"/>
        </w:rPr>
        <w:t>-</w:t>
      </w:r>
      <w:r w:rsidR="009F58ED">
        <w:rPr>
          <w:rFonts w:asciiTheme="minorHAnsi" w:hAnsiTheme="minorHAnsi" w:cstheme="minorHAnsi"/>
        </w:rPr>
        <w:t xml:space="preserve"> </w:t>
      </w:r>
      <w:r w:rsidR="00FD3153">
        <w:rPr>
          <w:rFonts w:asciiTheme="minorHAnsi" w:hAnsiTheme="minorHAnsi" w:cstheme="minorHAnsi"/>
        </w:rPr>
        <w:t>ve</w:t>
      </w:r>
      <w:proofErr w:type="gramEnd"/>
      <w:r w:rsidR="00FD3153">
        <w:rPr>
          <w:rFonts w:asciiTheme="minorHAnsi" w:hAnsiTheme="minorHAnsi" w:cstheme="minorHAnsi"/>
        </w:rPr>
        <w:t xml:space="preserve"> Dvoraně </w:t>
      </w:r>
      <w:r w:rsidR="00B305BC">
        <w:rPr>
          <w:rFonts w:asciiTheme="minorHAnsi" w:hAnsiTheme="minorHAnsi" w:cstheme="minorHAnsi"/>
        </w:rPr>
        <w:t>o</w:t>
      </w:r>
      <w:r w:rsidR="00FD3153">
        <w:rPr>
          <w:rFonts w:asciiTheme="minorHAnsi" w:hAnsiTheme="minorHAnsi" w:cstheme="minorHAnsi"/>
        </w:rPr>
        <w:t>strovského zámku.</w:t>
      </w:r>
    </w:p>
    <w:p w:rsidR="009D3B8E" w:rsidRPr="00C00C3B" w:rsidRDefault="009D3B8E" w:rsidP="009D3B8E">
      <w:pPr>
        <w:pStyle w:val="Default"/>
        <w:numPr>
          <w:ilvl w:val="0"/>
          <w:numId w:val="1"/>
        </w:numPr>
        <w:spacing w:line="276" w:lineRule="auto"/>
        <w:ind w:left="714" w:hanging="357"/>
        <w:jc w:val="both"/>
        <w:rPr>
          <w:rFonts w:asciiTheme="minorHAnsi" w:hAnsiTheme="minorHAnsi" w:cstheme="minorHAnsi"/>
        </w:rPr>
      </w:pPr>
      <w:r w:rsidRPr="00C00C3B">
        <w:rPr>
          <w:rFonts w:asciiTheme="minorHAnsi" w:hAnsiTheme="minorHAnsi" w:cstheme="minorHAnsi"/>
        </w:rPr>
        <w:t xml:space="preserve">Za sbírky vystavené </w:t>
      </w:r>
      <w:r>
        <w:rPr>
          <w:rFonts w:asciiTheme="minorHAnsi" w:hAnsiTheme="minorHAnsi" w:cstheme="minorHAnsi"/>
        </w:rPr>
        <w:t xml:space="preserve">v </w:t>
      </w:r>
      <w:r w:rsidRPr="00C00C3B">
        <w:rPr>
          <w:rFonts w:asciiTheme="minorHAnsi" w:hAnsiTheme="minorHAnsi" w:cstheme="minorHAnsi"/>
        </w:rPr>
        <w:t xml:space="preserve">expozicích odpovídá </w:t>
      </w:r>
      <w:r>
        <w:rPr>
          <w:rFonts w:asciiTheme="minorHAnsi" w:hAnsiTheme="minorHAnsi" w:cstheme="minorHAnsi"/>
        </w:rPr>
        <w:t>provozovatel</w:t>
      </w:r>
      <w:r w:rsidR="00AC78CD">
        <w:rPr>
          <w:rFonts w:asciiTheme="minorHAnsi" w:hAnsiTheme="minorHAnsi" w:cstheme="minorHAnsi"/>
        </w:rPr>
        <w:t xml:space="preserve"> za odborného dozoru kurátora</w:t>
      </w:r>
      <w:r>
        <w:rPr>
          <w:rFonts w:asciiTheme="minorHAnsi" w:hAnsiTheme="minorHAnsi" w:cstheme="minorHAnsi"/>
        </w:rPr>
        <w:t>.</w:t>
      </w:r>
    </w:p>
    <w:p w:rsidR="009D3B8E" w:rsidRDefault="00AC78CD" w:rsidP="009D3B8E">
      <w:pPr>
        <w:pStyle w:val="Default"/>
        <w:numPr>
          <w:ilvl w:val="0"/>
          <w:numId w:val="1"/>
        </w:numPr>
        <w:spacing w:line="276" w:lineRule="auto"/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="009D3B8E" w:rsidRPr="00C00C3B">
        <w:rPr>
          <w:rFonts w:asciiTheme="minorHAnsi" w:hAnsiTheme="minorHAnsi" w:cstheme="minorHAnsi"/>
        </w:rPr>
        <w:t>tevírání</w:t>
      </w:r>
      <w:r>
        <w:rPr>
          <w:rFonts w:asciiTheme="minorHAnsi" w:hAnsiTheme="minorHAnsi" w:cstheme="minorHAnsi"/>
        </w:rPr>
        <w:t xml:space="preserve"> </w:t>
      </w:r>
      <w:r w:rsidR="009D3B8E" w:rsidRPr="00C00C3B">
        <w:rPr>
          <w:rFonts w:asciiTheme="minorHAnsi" w:hAnsiTheme="minorHAnsi" w:cstheme="minorHAnsi"/>
        </w:rPr>
        <w:t>vitrín</w:t>
      </w:r>
      <w:r>
        <w:rPr>
          <w:rFonts w:asciiTheme="minorHAnsi" w:hAnsiTheme="minorHAnsi" w:cstheme="minorHAnsi"/>
        </w:rPr>
        <w:t xml:space="preserve"> </w:t>
      </w:r>
      <w:r w:rsidR="009D3B8E" w:rsidRPr="00C00C3B">
        <w:rPr>
          <w:rFonts w:asciiTheme="minorHAnsi" w:hAnsiTheme="minorHAnsi" w:cstheme="minorHAnsi"/>
        </w:rPr>
        <w:t>ve</w:t>
      </w:r>
      <w:r>
        <w:rPr>
          <w:rFonts w:asciiTheme="minorHAnsi" w:hAnsiTheme="minorHAnsi" w:cstheme="minorHAnsi"/>
        </w:rPr>
        <w:t xml:space="preserve"> </w:t>
      </w:r>
      <w:r w:rsidR="009D3B8E" w:rsidRPr="00C00C3B">
        <w:rPr>
          <w:rFonts w:asciiTheme="minorHAnsi" w:hAnsiTheme="minorHAnsi" w:cstheme="minorHAnsi"/>
        </w:rPr>
        <w:t>výstavních</w:t>
      </w:r>
      <w:r>
        <w:rPr>
          <w:rFonts w:asciiTheme="minorHAnsi" w:hAnsiTheme="minorHAnsi" w:cstheme="minorHAnsi"/>
        </w:rPr>
        <w:t xml:space="preserve"> </w:t>
      </w:r>
      <w:r w:rsidR="009D3B8E" w:rsidRPr="00C00C3B">
        <w:rPr>
          <w:rFonts w:asciiTheme="minorHAnsi" w:hAnsiTheme="minorHAnsi" w:cstheme="minorHAnsi"/>
        </w:rPr>
        <w:t>prostorách</w:t>
      </w:r>
      <w:r>
        <w:rPr>
          <w:rFonts w:asciiTheme="minorHAnsi" w:hAnsiTheme="minorHAnsi" w:cstheme="minorHAnsi"/>
        </w:rPr>
        <w:t xml:space="preserve"> </w:t>
      </w:r>
      <w:r w:rsidR="009D3B8E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 </w:t>
      </w:r>
      <w:r w:rsidR="009D3B8E" w:rsidRPr="00C00C3B">
        <w:rPr>
          <w:rFonts w:asciiTheme="minorHAnsi" w:hAnsiTheme="minorHAnsi" w:cstheme="minorHAnsi"/>
        </w:rPr>
        <w:t>manipulac</w:t>
      </w:r>
      <w:r w:rsidR="009D3B8E">
        <w:rPr>
          <w:rFonts w:asciiTheme="minorHAnsi" w:hAnsiTheme="minorHAnsi" w:cstheme="minorHAnsi"/>
        </w:rPr>
        <w:t>e</w:t>
      </w:r>
      <w:r>
        <w:rPr>
          <w:rFonts w:asciiTheme="minorHAnsi" w:hAnsiTheme="minorHAnsi" w:cstheme="minorHAnsi"/>
        </w:rPr>
        <w:t xml:space="preserve"> </w:t>
      </w:r>
      <w:r w:rsidR="009D3B8E" w:rsidRPr="00C00C3B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 xml:space="preserve"> </w:t>
      </w:r>
      <w:r w:rsidR="009D3B8E" w:rsidRPr="00C00C3B">
        <w:rPr>
          <w:rFonts w:asciiTheme="minorHAnsi" w:hAnsiTheme="minorHAnsi" w:cstheme="minorHAnsi"/>
        </w:rPr>
        <w:t>vystavěnými exponáty</w:t>
      </w:r>
      <w:r>
        <w:rPr>
          <w:rFonts w:asciiTheme="minorHAnsi" w:hAnsiTheme="minorHAnsi" w:cstheme="minorHAnsi"/>
        </w:rPr>
        <w:t xml:space="preserve"> je povoleno pouze za přítomnosti </w:t>
      </w:r>
      <w:r w:rsidR="009D3B8E" w:rsidRPr="00C00C3B">
        <w:rPr>
          <w:rFonts w:asciiTheme="minorHAnsi" w:hAnsiTheme="minorHAnsi" w:cstheme="minorHAnsi"/>
        </w:rPr>
        <w:t xml:space="preserve">kurátora výstav. </w:t>
      </w:r>
    </w:p>
    <w:p w:rsidR="00D6080D" w:rsidRPr="00C00C3B" w:rsidRDefault="00D6080D" w:rsidP="009D3B8E">
      <w:pPr>
        <w:pStyle w:val="Default"/>
        <w:numPr>
          <w:ilvl w:val="0"/>
          <w:numId w:val="1"/>
        </w:numPr>
        <w:spacing w:line="276" w:lineRule="auto"/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Vnitřní prostory IC a výstavní prostory jsou bezbariérové.</w:t>
      </w:r>
    </w:p>
    <w:p w:rsidR="009D3B8E" w:rsidRPr="00C00C3B" w:rsidRDefault="009D3B8E" w:rsidP="009D3B8E">
      <w:pPr>
        <w:pStyle w:val="Default"/>
        <w:jc w:val="both"/>
        <w:rPr>
          <w:rFonts w:asciiTheme="minorHAnsi" w:hAnsiTheme="minorHAnsi" w:cstheme="minorHAnsi"/>
        </w:rPr>
      </w:pPr>
    </w:p>
    <w:p w:rsidR="009D3B8E" w:rsidRDefault="009D3B8E" w:rsidP="00E248E4">
      <w:pPr>
        <w:pStyle w:val="Default"/>
        <w:numPr>
          <w:ilvl w:val="0"/>
          <w:numId w:val="3"/>
        </w:numPr>
        <w:jc w:val="center"/>
        <w:rPr>
          <w:rFonts w:asciiTheme="minorHAnsi" w:hAnsiTheme="minorHAnsi" w:cstheme="minorHAnsi"/>
          <w:b/>
        </w:rPr>
      </w:pPr>
      <w:r w:rsidRPr="00C00C3B">
        <w:rPr>
          <w:rFonts w:asciiTheme="minorHAnsi" w:hAnsiTheme="minorHAnsi" w:cstheme="minorHAnsi"/>
          <w:b/>
        </w:rPr>
        <w:t>Provozní doba</w:t>
      </w:r>
    </w:p>
    <w:p w:rsidR="0021432D" w:rsidRDefault="0021432D" w:rsidP="0021432D">
      <w:pPr>
        <w:pStyle w:val="Default"/>
        <w:ind w:left="1080"/>
        <w:rPr>
          <w:rFonts w:asciiTheme="minorHAnsi" w:hAnsiTheme="minorHAnsi" w:cstheme="minorHAnsi"/>
          <w:b/>
        </w:rPr>
      </w:pPr>
    </w:p>
    <w:p w:rsidR="009D3B8E" w:rsidRPr="00AF0F93" w:rsidRDefault="009D3B8E" w:rsidP="009D3B8E">
      <w:pPr>
        <w:pStyle w:val="Defaul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</w:rPr>
      </w:pPr>
      <w:r w:rsidRPr="00AF0F93">
        <w:rPr>
          <w:rFonts w:asciiTheme="minorHAnsi" w:hAnsiTheme="minorHAnsi" w:cstheme="minorHAnsi"/>
        </w:rPr>
        <w:t xml:space="preserve">Provozní doba IC </w:t>
      </w:r>
    </w:p>
    <w:p w:rsidR="009D3B8E" w:rsidRDefault="009D3B8E" w:rsidP="009D3B8E">
      <w:pPr>
        <w:pStyle w:val="Default"/>
        <w:spacing w:line="276" w:lineRule="auto"/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Letní provoz (</w:t>
      </w:r>
      <w:proofErr w:type="gramStart"/>
      <w:r>
        <w:rPr>
          <w:rFonts w:asciiTheme="minorHAnsi" w:hAnsiTheme="minorHAnsi" w:cstheme="minorHAnsi"/>
        </w:rPr>
        <w:t>květen – říjen</w:t>
      </w:r>
      <w:proofErr w:type="gramEnd"/>
      <w:r>
        <w:rPr>
          <w:rFonts w:asciiTheme="minorHAnsi" w:hAnsiTheme="minorHAnsi" w:cstheme="minorHAnsi"/>
        </w:rPr>
        <w:t xml:space="preserve">) </w:t>
      </w:r>
      <w:r w:rsidR="00AC78CD">
        <w:rPr>
          <w:rFonts w:asciiTheme="minorHAnsi" w:hAnsiTheme="minorHAnsi" w:cstheme="minorHAnsi"/>
        </w:rPr>
        <w:t>úterý</w:t>
      </w:r>
      <w:r w:rsidRPr="00C00C3B">
        <w:rPr>
          <w:rFonts w:asciiTheme="minorHAnsi" w:hAnsiTheme="minorHAnsi" w:cstheme="minorHAnsi"/>
        </w:rPr>
        <w:t xml:space="preserve"> – neděle: 10 – 17 hod.</w:t>
      </w:r>
    </w:p>
    <w:p w:rsidR="009D3B8E" w:rsidRDefault="009D3B8E" w:rsidP="009D3B8E">
      <w:pPr>
        <w:pStyle w:val="Default"/>
        <w:spacing w:line="276" w:lineRule="auto"/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Zimní provoz (</w:t>
      </w:r>
      <w:proofErr w:type="gramStart"/>
      <w:r>
        <w:rPr>
          <w:rFonts w:asciiTheme="minorHAnsi" w:hAnsiTheme="minorHAnsi" w:cstheme="minorHAnsi"/>
        </w:rPr>
        <w:t>listopad – duben</w:t>
      </w:r>
      <w:proofErr w:type="gramEnd"/>
      <w:r>
        <w:rPr>
          <w:rFonts w:asciiTheme="minorHAnsi" w:hAnsiTheme="minorHAnsi" w:cstheme="minorHAnsi"/>
        </w:rPr>
        <w:t xml:space="preserve">) </w:t>
      </w:r>
      <w:r w:rsidR="00AC78CD">
        <w:rPr>
          <w:rFonts w:asciiTheme="minorHAnsi" w:hAnsiTheme="minorHAnsi" w:cstheme="minorHAnsi"/>
        </w:rPr>
        <w:t>úterý</w:t>
      </w:r>
      <w:r>
        <w:rPr>
          <w:rFonts w:asciiTheme="minorHAnsi" w:hAnsiTheme="minorHAnsi" w:cstheme="minorHAnsi"/>
        </w:rPr>
        <w:t xml:space="preserve"> – neděle: 9 – 16 hod.</w:t>
      </w:r>
    </w:p>
    <w:p w:rsidR="00C1549A" w:rsidRDefault="00C1549A" w:rsidP="009D3B8E">
      <w:pPr>
        <w:pStyle w:val="Default"/>
        <w:spacing w:line="276" w:lineRule="auto"/>
        <w:ind w:firstLine="708"/>
        <w:jc w:val="both"/>
        <w:rPr>
          <w:rFonts w:asciiTheme="minorHAnsi" w:hAnsiTheme="minorHAnsi" w:cstheme="minorHAnsi"/>
        </w:rPr>
      </w:pPr>
    </w:p>
    <w:p w:rsidR="00C1549A" w:rsidRPr="00C00C3B" w:rsidRDefault="00C1549A" w:rsidP="009D3B8E">
      <w:pPr>
        <w:pStyle w:val="Default"/>
        <w:spacing w:line="276" w:lineRule="auto"/>
        <w:ind w:firstLine="708"/>
        <w:jc w:val="both"/>
        <w:rPr>
          <w:rFonts w:asciiTheme="minorHAnsi" w:hAnsiTheme="minorHAnsi" w:cstheme="minorHAnsi"/>
        </w:rPr>
      </w:pPr>
    </w:p>
    <w:p w:rsidR="009D3B8E" w:rsidRPr="008543A7" w:rsidRDefault="009D3B8E" w:rsidP="009D3B8E">
      <w:pPr>
        <w:pStyle w:val="Defaul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</w:rPr>
      </w:pPr>
      <w:r w:rsidRPr="008543A7">
        <w:rPr>
          <w:rFonts w:asciiTheme="minorHAnsi" w:hAnsiTheme="minorHAnsi" w:cstheme="minorHAnsi"/>
        </w:rPr>
        <w:t>Návštěvní doba expozic</w:t>
      </w:r>
    </w:p>
    <w:p w:rsidR="009D3B8E" w:rsidRPr="00C00C3B" w:rsidRDefault="009D3B8E" w:rsidP="009D3B8E">
      <w:pPr>
        <w:pStyle w:val="Default"/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C00C3B">
        <w:rPr>
          <w:rFonts w:asciiTheme="minorHAnsi" w:hAnsiTheme="minorHAnsi" w:cstheme="minorHAnsi"/>
        </w:rPr>
        <w:t>Všechny expozice jsou přístupné celoročně.</w:t>
      </w:r>
    </w:p>
    <w:p w:rsidR="00C1549A" w:rsidRDefault="00C1549A" w:rsidP="009D3B8E">
      <w:pPr>
        <w:pStyle w:val="Default"/>
        <w:spacing w:line="276" w:lineRule="auto"/>
        <w:ind w:left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Letní provoz: </w:t>
      </w:r>
      <w:proofErr w:type="gramStart"/>
      <w:r w:rsidR="009D3B8E" w:rsidRPr="00C00C3B">
        <w:rPr>
          <w:rFonts w:asciiTheme="minorHAnsi" w:hAnsiTheme="minorHAnsi" w:cstheme="minorHAnsi"/>
        </w:rPr>
        <w:t>úterý – neděle</w:t>
      </w:r>
      <w:proofErr w:type="gramEnd"/>
      <w:r w:rsidR="009D3B8E" w:rsidRPr="00C00C3B">
        <w:rPr>
          <w:rFonts w:asciiTheme="minorHAnsi" w:hAnsiTheme="minorHAnsi" w:cstheme="minorHAnsi"/>
        </w:rPr>
        <w:t xml:space="preserve">: 10 </w:t>
      </w:r>
      <w:r>
        <w:rPr>
          <w:rFonts w:asciiTheme="minorHAnsi" w:hAnsiTheme="minorHAnsi" w:cstheme="minorHAnsi"/>
        </w:rPr>
        <w:t>-</w:t>
      </w:r>
      <w:r w:rsidR="009D3B8E" w:rsidRPr="00C00C3B">
        <w:rPr>
          <w:rFonts w:asciiTheme="minorHAnsi" w:hAnsiTheme="minorHAnsi" w:cstheme="minorHAnsi"/>
        </w:rPr>
        <w:t xml:space="preserve"> 17 hod. Poslední prohlídka začíná v 16 hod. </w:t>
      </w:r>
    </w:p>
    <w:p w:rsidR="009D3B8E" w:rsidRPr="00730FAF" w:rsidRDefault="00C1549A" w:rsidP="00C1549A">
      <w:pPr>
        <w:pStyle w:val="Default"/>
        <w:spacing w:line="276" w:lineRule="auto"/>
        <w:ind w:left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Zimní provoz: </w:t>
      </w:r>
      <w:proofErr w:type="gramStart"/>
      <w:r>
        <w:rPr>
          <w:rFonts w:asciiTheme="minorHAnsi" w:hAnsiTheme="minorHAnsi" w:cstheme="minorHAnsi"/>
        </w:rPr>
        <w:t>úterý – neděle</w:t>
      </w:r>
      <w:proofErr w:type="gramEnd"/>
      <w:r>
        <w:rPr>
          <w:rFonts w:asciiTheme="minorHAnsi" w:hAnsiTheme="minorHAnsi" w:cstheme="minorHAnsi"/>
        </w:rPr>
        <w:t>: 9 - 16 hod. Poslední prohlídka začíná</w:t>
      </w:r>
      <w:r w:rsidR="009D3B8E">
        <w:rPr>
          <w:rFonts w:asciiTheme="minorHAnsi" w:hAnsiTheme="minorHAnsi" w:cstheme="minorHAnsi"/>
        </w:rPr>
        <w:t xml:space="preserve"> v 15 hod. </w:t>
      </w:r>
      <w:r w:rsidR="00E248E4">
        <w:rPr>
          <w:rFonts w:asciiTheme="minorHAnsi" w:hAnsiTheme="minorHAnsi" w:cstheme="minorHAnsi"/>
        </w:rPr>
        <w:br/>
      </w:r>
      <w:r w:rsidR="009D3B8E" w:rsidRPr="00730FAF">
        <w:rPr>
          <w:rFonts w:asciiTheme="minorHAnsi" w:hAnsiTheme="minorHAnsi" w:cstheme="minorHAnsi"/>
        </w:rPr>
        <w:t xml:space="preserve">V případě konání mimořádné kulturní akce </w:t>
      </w:r>
      <w:r w:rsidR="009D3B8E">
        <w:rPr>
          <w:rFonts w:asciiTheme="minorHAnsi" w:hAnsiTheme="minorHAnsi" w:cstheme="minorHAnsi"/>
        </w:rPr>
        <w:t xml:space="preserve">či prohlídky mimo návštěvní dobu nebo </w:t>
      </w:r>
      <w:r w:rsidR="009D3B8E" w:rsidRPr="00730FAF">
        <w:rPr>
          <w:rFonts w:asciiTheme="minorHAnsi" w:hAnsiTheme="minorHAnsi" w:cstheme="minorHAnsi"/>
        </w:rPr>
        <w:t xml:space="preserve">ve dnech státních svátků zajišťuje dozor nad expozicemi vedoucí </w:t>
      </w:r>
      <w:r w:rsidR="00AC78CD">
        <w:rPr>
          <w:rFonts w:asciiTheme="minorHAnsi" w:hAnsiTheme="minorHAnsi" w:cstheme="minorHAnsi"/>
        </w:rPr>
        <w:t>O</w:t>
      </w:r>
      <w:r w:rsidR="009D3B8E" w:rsidRPr="00730FAF">
        <w:rPr>
          <w:rFonts w:asciiTheme="minorHAnsi" w:hAnsiTheme="minorHAnsi" w:cstheme="minorHAnsi"/>
        </w:rPr>
        <w:t xml:space="preserve">dboru kanceláře starosty a vnitřní správy </w:t>
      </w:r>
      <w:r>
        <w:rPr>
          <w:rFonts w:asciiTheme="minorHAnsi" w:hAnsiTheme="minorHAnsi" w:cstheme="minorHAnsi"/>
        </w:rPr>
        <w:br/>
      </w:r>
      <w:r w:rsidR="009D3B8E" w:rsidRPr="00730FAF">
        <w:rPr>
          <w:rFonts w:asciiTheme="minorHAnsi" w:hAnsiTheme="minorHAnsi" w:cstheme="minorHAnsi"/>
        </w:rPr>
        <w:t xml:space="preserve">či jiný pověřený zaměstnanec.  </w:t>
      </w:r>
    </w:p>
    <w:p w:rsidR="009D3B8E" w:rsidRPr="007236FC" w:rsidRDefault="009D3B8E" w:rsidP="009D3B8E">
      <w:pPr>
        <w:pStyle w:val="Default"/>
        <w:numPr>
          <w:ilvl w:val="0"/>
          <w:numId w:val="4"/>
        </w:numPr>
        <w:spacing w:line="276" w:lineRule="auto"/>
        <w:ind w:left="708"/>
        <w:jc w:val="both"/>
        <w:rPr>
          <w:rFonts w:asciiTheme="minorHAnsi" w:hAnsiTheme="minorHAnsi" w:cstheme="minorHAnsi"/>
        </w:rPr>
      </w:pPr>
      <w:r w:rsidRPr="007236FC">
        <w:rPr>
          <w:rFonts w:asciiTheme="minorHAnsi" w:hAnsiTheme="minorHAnsi" w:cstheme="minorHAnsi"/>
        </w:rPr>
        <w:t xml:space="preserve">V mimořádných případech lze sjednat prohlídku expozice mimo stanovenou provozní </w:t>
      </w:r>
      <w:proofErr w:type="gramStart"/>
      <w:r w:rsidRPr="007236FC">
        <w:rPr>
          <w:rFonts w:asciiTheme="minorHAnsi" w:hAnsiTheme="minorHAnsi" w:cstheme="minorHAnsi"/>
        </w:rPr>
        <w:t>dobu</w:t>
      </w:r>
      <w:proofErr w:type="gramEnd"/>
      <w:r w:rsidRPr="007236FC">
        <w:rPr>
          <w:rFonts w:asciiTheme="minorHAnsi" w:hAnsiTheme="minorHAnsi" w:cstheme="minorHAnsi"/>
        </w:rPr>
        <w:t xml:space="preserve"> a to se souhlasem vedoucího </w:t>
      </w:r>
      <w:r w:rsidR="00AC78CD">
        <w:rPr>
          <w:rFonts w:asciiTheme="minorHAnsi" w:hAnsiTheme="minorHAnsi" w:cstheme="minorHAnsi"/>
        </w:rPr>
        <w:t>O</w:t>
      </w:r>
      <w:r w:rsidRPr="007236FC">
        <w:rPr>
          <w:rFonts w:asciiTheme="minorHAnsi" w:hAnsiTheme="minorHAnsi" w:cstheme="minorHAnsi"/>
        </w:rPr>
        <w:t>dboru kanc</w:t>
      </w:r>
      <w:r w:rsidR="0021432D">
        <w:rPr>
          <w:rFonts w:asciiTheme="minorHAnsi" w:hAnsiTheme="minorHAnsi" w:cstheme="minorHAnsi"/>
        </w:rPr>
        <w:t>eláře starosty a vnitřní správy</w:t>
      </w:r>
      <w:r w:rsidRPr="007236FC">
        <w:rPr>
          <w:rFonts w:asciiTheme="minorHAnsi" w:hAnsiTheme="minorHAnsi" w:cstheme="minorHAnsi"/>
        </w:rPr>
        <w:t xml:space="preserve"> (VIP hosté, partneři města, exkurze škol</w:t>
      </w:r>
      <w:r w:rsidR="00AC78CD">
        <w:rPr>
          <w:rFonts w:asciiTheme="minorHAnsi" w:hAnsiTheme="minorHAnsi" w:cstheme="minorHAnsi"/>
        </w:rPr>
        <w:t>, aj.</w:t>
      </w:r>
      <w:r w:rsidRPr="007236FC">
        <w:rPr>
          <w:rFonts w:asciiTheme="minorHAnsi" w:hAnsiTheme="minorHAnsi" w:cstheme="minorHAnsi"/>
        </w:rPr>
        <w:t xml:space="preserve">) </w:t>
      </w:r>
    </w:p>
    <w:p w:rsidR="009D3B8E" w:rsidRPr="00C00C3B" w:rsidRDefault="009D3B8E" w:rsidP="009D3B8E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C00C3B">
        <w:rPr>
          <w:rFonts w:asciiTheme="minorHAnsi" w:hAnsiTheme="minorHAnsi" w:cstheme="minorHAnsi"/>
          <w:color w:val="auto"/>
        </w:rPr>
        <w:t xml:space="preserve"> </w:t>
      </w:r>
    </w:p>
    <w:p w:rsidR="009D3B8E" w:rsidRDefault="009D3B8E" w:rsidP="00E248E4">
      <w:pPr>
        <w:pStyle w:val="Default"/>
        <w:numPr>
          <w:ilvl w:val="0"/>
          <w:numId w:val="3"/>
        </w:numPr>
        <w:spacing w:line="276" w:lineRule="auto"/>
        <w:jc w:val="center"/>
        <w:rPr>
          <w:rFonts w:asciiTheme="minorHAnsi" w:hAnsiTheme="minorHAnsi" w:cstheme="minorHAnsi"/>
          <w:b/>
        </w:rPr>
      </w:pPr>
      <w:r w:rsidRPr="00C00C3B">
        <w:rPr>
          <w:rFonts w:asciiTheme="minorHAnsi" w:hAnsiTheme="minorHAnsi" w:cstheme="minorHAnsi"/>
          <w:b/>
        </w:rPr>
        <w:t>Nabídka základních služeb</w:t>
      </w:r>
      <w:r>
        <w:rPr>
          <w:rFonts w:asciiTheme="minorHAnsi" w:hAnsiTheme="minorHAnsi" w:cstheme="minorHAnsi"/>
          <w:b/>
        </w:rPr>
        <w:t xml:space="preserve"> IC </w:t>
      </w:r>
    </w:p>
    <w:p w:rsidR="009053EF" w:rsidRPr="00C00C3B" w:rsidRDefault="009053EF" w:rsidP="009053EF">
      <w:pPr>
        <w:pStyle w:val="Default"/>
        <w:spacing w:line="276" w:lineRule="auto"/>
        <w:ind w:left="1080"/>
        <w:rPr>
          <w:rFonts w:asciiTheme="minorHAnsi" w:hAnsiTheme="minorHAnsi" w:cstheme="minorHAnsi"/>
          <w:b/>
        </w:rPr>
      </w:pPr>
    </w:p>
    <w:p w:rsidR="009D3B8E" w:rsidRPr="003806B4" w:rsidRDefault="009D3B8E" w:rsidP="009053EF">
      <w:pPr>
        <w:pStyle w:val="Defaul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</w:rPr>
      </w:pPr>
      <w:r w:rsidRPr="003806B4">
        <w:rPr>
          <w:rFonts w:asciiTheme="minorHAnsi" w:hAnsiTheme="minorHAnsi" w:cstheme="minorHAnsi"/>
        </w:rPr>
        <w:t>Informační služby</w:t>
      </w:r>
    </w:p>
    <w:p w:rsidR="009D3B8E" w:rsidRPr="00C00C3B" w:rsidRDefault="009D3B8E" w:rsidP="009053EF">
      <w:pPr>
        <w:pStyle w:val="Default"/>
        <w:spacing w:line="276" w:lineRule="auto"/>
        <w:ind w:left="708"/>
        <w:jc w:val="both"/>
        <w:rPr>
          <w:rFonts w:asciiTheme="minorHAnsi" w:hAnsiTheme="minorHAnsi" w:cstheme="minorHAnsi"/>
        </w:rPr>
      </w:pPr>
      <w:r w:rsidRPr="00C00C3B">
        <w:rPr>
          <w:rFonts w:asciiTheme="minorHAnsi" w:hAnsiTheme="minorHAnsi" w:cstheme="minorHAnsi"/>
        </w:rPr>
        <w:t>Poskytování</w:t>
      </w:r>
      <w:r w:rsidR="00A44A82">
        <w:rPr>
          <w:rFonts w:asciiTheme="minorHAnsi" w:hAnsiTheme="minorHAnsi" w:cstheme="minorHAnsi"/>
        </w:rPr>
        <w:t xml:space="preserve"> </w:t>
      </w:r>
      <w:r w:rsidRPr="00C00C3B">
        <w:rPr>
          <w:rFonts w:asciiTheme="minorHAnsi" w:hAnsiTheme="minorHAnsi" w:cstheme="minorHAnsi"/>
        </w:rPr>
        <w:t>základních</w:t>
      </w:r>
      <w:r w:rsidR="00A44A82">
        <w:rPr>
          <w:rFonts w:asciiTheme="minorHAnsi" w:hAnsiTheme="minorHAnsi" w:cstheme="minorHAnsi"/>
        </w:rPr>
        <w:t xml:space="preserve"> </w:t>
      </w:r>
      <w:r w:rsidRPr="00C00C3B">
        <w:rPr>
          <w:rFonts w:asciiTheme="minorHAnsi" w:hAnsiTheme="minorHAnsi" w:cstheme="minorHAnsi"/>
        </w:rPr>
        <w:t>turistických</w:t>
      </w:r>
      <w:r w:rsidR="00A44A82">
        <w:rPr>
          <w:rFonts w:asciiTheme="minorHAnsi" w:hAnsiTheme="minorHAnsi" w:cstheme="minorHAnsi"/>
        </w:rPr>
        <w:t xml:space="preserve"> </w:t>
      </w:r>
      <w:r w:rsidRPr="00C00C3B">
        <w:rPr>
          <w:rFonts w:asciiTheme="minorHAnsi" w:hAnsiTheme="minorHAnsi" w:cstheme="minorHAnsi"/>
        </w:rPr>
        <w:t>informací</w:t>
      </w:r>
      <w:r w:rsidR="00A44A82">
        <w:rPr>
          <w:rFonts w:asciiTheme="minorHAnsi" w:hAnsiTheme="minorHAnsi" w:cstheme="minorHAnsi"/>
        </w:rPr>
        <w:t xml:space="preserve"> </w:t>
      </w:r>
      <w:r w:rsidRPr="00C00C3B">
        <w:rPr>
          <w:rFonts w:asciiTheme="minorHAnsi" w:hAnsiTheme="minorHAnsi" w:cstheme="minorHAnsi"/>
        </w:rPr>
        <w:t>o</w:t>
      </w:r>
      <w:r w:rsidR="00A44A82">
        <w:rPr>
          <w:rFonts w:asciiTheme="minorHAnsi" w:hAnsiTheme="minorHAnsi" w:cstheme="minorHAnsi"/>
        </w:rPr>
        <w:t xml:space="preserve"> </w:t>
      </w:r>
      <w:r w:rsidR="00953B8B">
        <w:rPr>
          <w:rFonts w:asciiTheme="minorHAnsi" w:hAnsiTheme="minorHAnsi" w:cstheme="minorHAnsi"/>
        </w:rPr>
        <w:t>Ostrově</w:t>
      </w:r>
      <w:r w:rsidR="00A44A82">
        <w:rPr>
          <w:rFonts w:asciiTheme="minorHAnsi" w:hAnsiTheme="minorHAnsi" w:cstheme="minorHAnsi"/>
        </w:rPr>
        <w:t xml:space="preserve"> </w:t>
      </w:r>
      <w:r w:rsidRPr="00C00C3B">
        <w:rPr>
          <w:rFonts w:asciiTheme="minorHAnsi" w:hAnsiTheme="minorHAnsi" w:cstheme="minorHAnsi"/>
        </w:rPr>
        <w:t>a</w:t>
      </w:r>
      <w:r w:rsidR="00A44A82">
        <w:rPr>
          <w:rFonts w:asciiTheme="minorHAnsi" w:hAnsiTheme="minorHAnsi" w:cstheme="minorHAnsi"/>
        </w:rPr>
        <w:t xml:space="preserve"> </w:t>
      </w:r>
      <w:r w:rsidRPr="00C00C3B">
        <w:rPr>
          <w:rFonts w:asciiTheme="minorHAnsi" w:hAnsiTheme="minorHAnsi" w:cstheme="minorHAnsi"/>
        </w:rPr>
        <w:t>jeho</w:t>
      </w:r>
      <w:r w:rsidR="00A44A82">
        <w:rPr>
          <w:rFonts w:asciiTheme="minorHAnsi" w:hAnsiTheme="minorHAnsi" w:cstheme="minorHAnsi"/>
        </w:rPr>
        <w:t xml:space="preserve"> </w:t>
      </w:r>
      <w:r w:rsidRPr="00C00C3B">
        <w:rPr>
          <w:rFonts w:asciiTheme="minorHAnsi" w:hAnsiTheme="minorHAnsi" w:cstheme="minorHAnsi"/>
        </w:rPr>
        <w:t>blízkém</w:t>
      </w:r>
      <w:r w:rsidR="00A44A82">
        <w:rPr>
          <w:rFonts w:asciiTheme="minorHAnsi" w:hAnsiTheme="minorHAnsi" w:cstheme="minorHAnsi"/>
        </w:rPr>
        <w:t xml:space="preserve"> </w:t>
      </w:r>
      <w:r w:rsidRPr="00C00C3B">
        <w:rPr>
          <w:rFonts w:asciiTheme="minorHAnsi" w:hAnsiTheme="minorHAnsi" w:cstheme="minorHAnsi"/>
        </w:rPr>
        <w:t>okolí</w:t>
      </w:r>
      <w:r w:rsidR="00A44A82">
        <w:rPr>
          <w:rFonts w:asciiTheme="minorHAnsi" w:hAnsiTheme="minorHAnsi" w:cstheme="minorHAnsi"/>
        </w:rPr>
        <w:t xml:space="preserve"> (zaměřeno </w:t>
      </w:r>
      <w:r w:rsidR="009053EF">
        <w:rPr>
          <w:rFonts w:asciiTheme="minorHAnsi" w:hAnsiTheme="minorHAnsi" w:cstheme="minorHAnsi"/>
        </w:rPr>
        <w:t xml:space="preserve">především </w:t>
      </w:r>
      <w:r w:rsidR="00A44A82">
        <w:rPr>
          <w:rFonts w:asciiTheme="minorHAnsi" w:hAnsiTheme="minorHAnsi" w:cstheme="minorHAnsi"/>
        </w:rPr>
        <w:t>na historii)</w:t>
      </w:r>
    </w:p>
    <w:p w:rsidR="009D3B8E" w:rsidRPr="00C00C3B" w:rsidRDefault="009D3B8E" w:rsidP="009053EF">
      <w:pPr>
        <w:pStyle w:val="Default"/>
        <w:spacing w:line="276" w:lineRule="auto"/>
        <w:ind w:left="360" w:firstLine="348"/>
        <w:jc w:val="both"/>
        <w:rPr>
          <w:rFonts w:asciiTheme="minorHAnsi" w:hAnsiTheme="minorHAnsi" w:cstheme="minorHAnsi"/>
        </w:rPr>
      </w:pPr>
      <w:r w:rsidRPr="00C00C3B">
        <w:rPr>
          <w:rFonts w:asciiTheme="minorHAnsi" w:hAnsiTheme="minorHAnsi" w:cstheme="minorHAnsi"/>
        </w:rPr>
        <w:t xml:space="preserve">Poskytnutí aktuálních tipů na výlet (přehled o </w:t>
      </w:r>
      <w:r w:rsidR="00953B8B">
        <w:rPr>
          <w:rFonts w:asciiTheme="minorHAnsi" w:hAnsiTheme="minorHAnsi" w:cstheme="minorHAnsi"/>
        </w:rPr>
        <w:t xml:space="preserve">památkách </w:t>
      </w:r>
      <w:r w:rsidRPr="00C00C3B">
        <w:rPr>
          <w:rFonts w:asciiTheme="minorHAnsi" w:hAnsiTheme="minorHAnsi" w:cstheme="minorHAnsi"/>
        </w:rPr>
        <w:t>UNESCO)</w:t>
      </w:r>
    </w:p>
    <w:p w:rsidR="009D3B8E" w:rsidRPr="00C00C3B" w:rsidRDefault="009D3B8E" w:rsidP="009053EF">
      <w:pPr>
        <w:pStyle w:val="Default"/>
        <w:spacing w:line="276" w:lineRule="auto"/>
        <w:ind w:left="708"/>
        <w:jc w:val="both"/>
        <w:rPr>
          <w:rFonts w:asciiTheme="minorHAnsi" w:hAnsiTheme="minorHAnsi" w:cstheme="minorHAnsi"/>
        </w:rPr>
      </w:pPr>
      <w:r w:rsidRPr="00C00C3B">
        <w:rPr>
          <w:rFonts w:asciiTheme="minorHAnsi" w:hAnsiTheme="minorHAnsi" w:cstheme="minorHAnsi"/>
        </w:rPr>
        <w:t>Poskytování</w:t>
      </w:r>
      <w:r w:rsidR="00A44A82">
        <w:rPr>
          <w:rFonts w:asciiTheme="minorHAnsi" w:hAnsiTheme="minorHAnsi" w:cstheme="minorHAnsi"/>
        </w:rPr>
        <w:t xml:space="preserve"> </w:t>
      </w:r>
      <w:r w:rsidRPr="00C00C3B">
        <w:rPr>
          <w:rFonts w:asciiTheme="minorHAnsi" w:hAnsiTheme="minorHAnsi" w:cstheme="minorHAnsi"/>
        </w:rPr>
        <w:t>informací</w:t>
      </w:r>
      <w:r w:rsidR="00A44A82">
        <w:rPr>
          <w:rFonts w:asciiTheme="minorHAnsi" w:hAnsiTheme="minorHAnsi" w:cstheme="minorHAnsi"/>
        </w:rPr>
        <w:t xml:space="preserve"> </w:t>
      </w:r>
      <w:r w:rsidRPr="00C00C3B">
        <w:rPr>
          <w:rFonts w:asciiTheme="minorHAnsi" w:hAnsiTheme="minorHAnsi" w:cstheme="minorHAnsi"/>
        </w:rPr>
        <w:t>o</w:t>
      </w:r>
      <w:r w:rsidR="00A44A82">
        <w:rPr>
          <w:rFonts w:asciiTheme="minorHAnsi" w:hAnsiTheme="minorHAnsi" w:cstheme="minorHAnsi"/>
        </w:rPr>
        <w:t xml:space="preserve"> </w:t>
      </w:r>
      <w:r w:rsidRPr="00C00C3B">
        <w:rPr>
          <w:rFonts w:asciiTheme="minorHAnsi" w:hAnsiTheme="minorHAnsi" w:cstheme="minorHAnsi"/>
        </w:rPr>
        <w:t>dopravních</w:t>
      </w:r>
      <w:r w:rsidR="00A44A82">
        <w:rPr>
          <w:rFonts w:asciiTheme="minorHAnsi" w:hAnsiTheme="minorHAnsi" w:cstheme="minorHAnsi"/>
        </w:rPr>
        <w:t xml:space="preserve"> </w:t>
      </w:r>
      <w:r w:rsidRPr="00C00C3B">
        <w:rPr>
          <w:rFonts w:asciiTheme="minorHAnsi" w:hAnsiTheme="minorHAnsi" w:cstheme="minorHAnsi"/>
        </w:rPr>
        <w:t>spojích</w:t>
      </w:r>
      <w:r w:rsidR="00A44A82">
        <w:rPr>
          <w:rFonts w:asciiTheme="minorHAnsi" w:hAnsiTheme="minorHAnsi" w:cstheme="minorHAnsi"/>
        </w:rPr>
        <w:t xml:space="preserve"> </w:t>
      </w:r>
      <w:r w:rsidRPr="00C00C3B">
        <w:rPr>
          <w:rFonts w:asciiTheme="minorHAnsi" w:hAnsiTheme="minorHAnsi" w:cstheme="minorHAnsi"/>
        </w:rPr>
        <w:t>(jízdní</w:t>
      </w:r>
      <w:r w:rsidR="00A44A82">
        <w:rPr>
          <w:rFonts w:asciiTheme="minorHAnsi" w:hAnsiTheme="minorHAnsi" w:cstheme="minorHAnsi"/>
        </w:rPr>
        <w:t xml:space="preserve"> </w:t>
      </w:r>
      <w:r w:rsidRPr="00C00C3B">
        <w:rPr>
          <w:rFonts w:asciiTheme="minorHAnsi" w:hAnsiTheme="minorHAnsi" w:cstheme="minorHAnsi"/>
        </w:rPr>
        <w:t>řády</w:t>
      </w:r>
      <w:r w:rsidR="00A44A82">
        <w:rPr>
          <w:rFonts w:asciiTheme="minorHAnsi" w:hAnsiTheme="minorHAnsi" w:cstheme="minorHAnsi"/>
        </w:rPr>
        <w:t xml:space="preserve"> </w:t>
      </w:r>
      <w:r w:rsidRPr="00C00C3B">
        <w:rPr>
          <w:rFonts w:asciiTheme="minorHAnsi" w:hAnsiTheme="minorHAnsi" w:cstheme="minorHAnsi"/>
        </w:rPr>
        <w:t>autobusů</w:t>
      </w:r>
      <w:r w:rsidR="00A44A82">
        <w:rPr>
          <w:rFonts w:asciiTheme="minorHAnsi" w:hAnsiTheme="minorHAnsi" w:cstheme="minorHAnsi"/>
        </w:rPr>
        <w:t xml:space="preserve"> </w:t>
      </w:r>
      <w:r w:rsidRPr="00C00C3B">
        <w:rPr>
          <w:rFonts w:asciiTheme="minorHAnsi" w:hAnsiTheme="minorHAnsi" w:cstheme="minorHAnsi"/>
        </w:rPr>
        <w:t>a</w:t>
      </w:r>
      <w:r w:rsidR="00E248E4">
        <w:rPr>
          <w:rFonts w:asciiTheme="minorHAnsi" w:hAnsiTheme="minorHAnsi" w:cstheme="minorHAnsi"/>
        </w:rPr>
        <w:t xml:space="preserve"> </w:t>
      </w:r>
      <w:r w:rsidRPr="00C00C3B">
        <w:rPr>
          <w:rFonts w:asciiTheme="minorHAnsi" w:hAnsiTheme="minorHAnsi" w:cstheme="minorHAnsi"/>
        </w:rPr>
        <w:t>vlaků)</w:t>
      </w:r>
      <w:r w:rsidR="00E248E4">
        <w:rPr>
          <w:rFonts w:asciiTheme="minorHAnsi" w:hAnsiTheme="minorHAnsi" w:cstheme="minorHAnsi"/>
        </w:rPr>
        <w:t xml:space="preserve"> </w:t>
      </w:r>
      <w:r w:rsidRPr="00C00C3B">
        <w:rPr>
          <w:rFonts w:asciiTheme="minorHAnsi" w:hAnsiTheme="minorHAnsi" w:cstheme="minorHAnsi"/>
        </w:rPr>
        <w:t>a</w:t>
      </w:r>
      <w:r w:rsidR="00E248E4">
        <w:rPr>
          <w:rFonts w:asciiTheme="minorHAnsi" w:hAnsiTheme="minorHAnsi" w:cstheme="minorHAnsi"/>
        </w:rPr>
        <w:t xml:space="preserve"> </w:t>
      </w:r>
      <w:proofErr w:type="spellStart"/>
      <w:r w:rsidRPr="00C00C3B">
        <w:rPr>
          <w:rFonts w:asciiTheme="minorHAnsi" w:hAnsiTheme="minorHAnsi" w:cstheme="minorHAnsi"/>
        </w:rPr>
        <w:t>cyklo</w:t>
      </w:r>
      <w:proofErr w:type="spellEnd"/>
      <w:r w:rsidR="00E248E4">
        <w:rPr>
          <w:rFonts w:asciiTheme="minorHAnsi" w:hAnsiTheme="minorHAnsi" w:cstheme="minorHAnsi"/>
        </w:rPr>
        <w:t xml:space="preserve"> </w:t>
      </w:r>
      <w:r w:rsidRPr="00C00C3B">
        <w:rPr>
          <w:rFonts w:asciiTheme="minorHAnsi" w:hAnsiTheme="minorHAnsi" w:cstheme="minorHAnsi"/>
        </w:rPr>
        <w:t>možnostech</w:t>
      </w:r>
      <w:r w:rsidR="00E248E4">
        <w:rPr>
          <w:rFonts w:asciiTheme="minorHAnsi" w:hAnsiTheme="minorHAnsi" w:cstheme="minorHAnsi"/>
        </w:rPr>
        <w:t xml:space="preserve"> </w:t>
      </w:r>
      <w:r w:rsidR="00A44A82">
        <w:rPr>
          <w:rFonts w:asciiTheme="minorHAnsi" w:hAnsiTheme="minorHAnsi" w:cstheme="minorHAnsi"/>
        </w:rPr>
        <w:br/>
      </w:r>
      <w:r w:rsidRPr="00C00C3B">
        <w:rPr>
          <w:rFonts w:asciiTheme="minorHAnsi" w:hAnsiTheme="minorHAnsi" w:cstheme="minorHAnsi"/>
        </w:rPr>
        <w:t>v</w:t>
      </w:r>
      <w:r w:rsidR="00E248E4">
        <w:rPr>
          <w:rFonts w:asciiTheme="minorHAnsi" w:hAnsiTheme="minorHAnsi" w:cstheme="minorHAnsi"/>
        </w:rPr>
        <w:t xml:space="preserve"> </w:t>
      </w:r>
      <w:r w:rsidRPr="00C00C3B">
        <w:rPr>
          <w:rFonts w:asciiTheme="minorHAnsi" w:hAnsiTheme="minorHAnsi" w:cstheme="minorHAnsi"/>
        </w:rPr>
        <w:t>regionu (cyklistické trasy, projekt Cyklisté vítáni)</w:t>
      </w:r>
    </w:p>
    <w:p w:rsidR="009D3B8E" w:rsidRDefault="009D3B8E" w:rsidP="009053EF">
      <w:pPr>
        <w:pStyle w:val="Default"/>
        <w:spacing w:line="276" w:lineRule="auto"/>
        <w:ind w:left="360" w:firstLine="348"/>
        <w:jc w:val="both"/>
        <w:rPr>
          <w:rFonts w:asciiTheme="minorHAnsi" w:hAnsiTheme="minorHAnsi" w:cstheme="minorHAnsi"/>
        </w:rPr>
      </w:pPr>
      <w:r w:rsidRPr="00C00C3B">
        <w:rPr>
          <w:rFonts w:asciiTheme="minorHAnsi" w:hAnsiTheme="minorHAnsi" w:cstheme="minorHAnsi"/>
        </w:rPr>
        <w:t xml:space="preserve">Provádění po výstavách v areálu </w:t>
      </w:r>
      <w:r w:rsidR="00B305BC">
        <w:rPr>
          <w:rFonts w:asciiTheme="minorHAnsi" w:hAnsiTheme="minorHAnsi" w:cstheme="minorHAnsi"/>
        </w:rPr>
        <w:t>z</w:t>
      </w:r>
      <w:r w:rsidRPr="00C00C3B">
        <w:rPr>
          <w:rFonts w:asciiTheme="minorHAnsi" w:hAnsiTheme="minorHAnsi" w:cstheme="minorHAnsi"/>
        </w:rPr>
        <w:t>ámku i ve venkovních částech</w:t>
      </w:r>
    </w:p>
    <w:p w:rsidR="009053EF" w:rsidRDefault="009053EF" w:rsidP="009D3B8E">
      <w:pPr>
        <w:pStyle w:val="Default"/>
        <w:spacing w:line="276" w:lineRule="auto"/>
        <w:ind w:left="360" w:firstLine="348"/>
        <w:jc w:val="both"/>
        <w:rPr>
          <w:rFonts w:asciiTheme="minorHAnsi" w:hAnsiTheme="minorHAnsi" w:cstheme="minorHAnsi"/>
        </w:rPr>
      </w:pPr>
    </w:p>
    <w:p w:rsidR="009053EF" w:rsidRDefault="009053EF" w:rsidP="009053EF">
      <w:pPr>
        <w:pStyle w:val="Defaul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</w:rPr>
      </w:pPr>
      <w:r w:rsidRPr="003806B4">
        <w:rPr>
          <w:rFonts w:asciiTheme="minorHAnsi" w:hAnsiTheme="minorHAnsi" w:cstheme="minorHAnsi"/>
        </w:rPr>
        <w:t>Prodej</w:t>
      </w:r>
    </w:p>
    <w:p w:rsidR="009053EF" w:rsidRDefault="009053EF" w:rsidP="009053EF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</w:rPr>
      </w:pPr>
      <w:r w:rsidRPr="00C00C3B">
        <w:rPr>
          <w:rFonts w:asciiTheme="minorHAnsi" w:hAnsiTheme="minorHAnsi" w:cstheme="minorHAnsi"/>
        </w:rPr>
        <w:t>Prodej suvenýrů, propagačních materiálů</w:t>
      </w:r>
      <w:r>
        <w:rPr>
          <w:rFonts w:asciiTheme="minorHAnsi" w:hAnsiTheme="minorHAnsi" w:cstheme="minorHAnsi"/>
        </w:rPr>
        <w:t xml:space="preserve"> </w:t>
      </w:r>
      <w:r w:rsidRPr="00C00C3B">
        <w:rPr>
          <w:rFonts w:asciiTheme="minorHAnsi" w:hAnsiTheme="minorHAnsi" w:cstheme="minorHAnsi"/>
        </w:rPr>
        <w:t>(</w:t>
      </w:r>
      <w:r>
        <w:rPr>
          <w:rFonts w:asciiTheme="minorHAnsi" w:hAnsiTheme="minorHAnsi" w:cstheme="minorHAnsi"/>
        </w:rPr>
        <w:t xml:space="preserve">publikací, </w:t>
      </w:r>
      <w:r w:rsidRPr="00C00C3B">
        <w:rPr>
          <w:rFonts w:asciiTheme="minorHAnsi" w:hAnsiTheme="minorHAnsi" w:cstheme="minorHAnsi"/>
        </w:rPr>
        <w:t>map, pohledů, aj.)</w:t>
      </w:r>
    </w:p>
    <w:p w:rsidR="009053EF" w:rsidRDefault="009053EF" w:rsidP="009053EF">
      <w:pPr>
        <w:pStyle w:val="Default"/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C00C3B">
        <w:rPr>
          <w:rFonts w:asciiTheme="minorHAnsi" w:hAnsiTheme="minorHAnsi" w:cstheme="minorHAnsi"/>
        </w:rPr>
        <w:t xml:space="preserve">Prodej vstupenek na akce Domu kultury </w:t>
      </w:r>
      <w:r w:rsidR="00B305BC">
        <w:rPr>
          <w:rFonts w:asciiTheme="minorHAnsi" w:hAnsiTheme="minorHAnsi" w:cstheme="minorHAnsi"/>
        </w:rPr>
        <w:t>Ostrov</w:t>
      </w:r>
    </w:p>
    <w:p w:rsidR="009053EF" w:rsidRDefault="009053EF" w:rsidP="009053EF">
      <w:pPr>
        <w:pStyle w:val="Default"/>
        <w:spacing w:line="276" w:lineRule="auto"/>
        <w:ind w:firstLine="708"/>
        <w:jc w:val="both"/>
        <w:rPr>
          <w:rFonts w:asciiTheme="minorHAnsi" w:hAnsiTheme="minorHAnsi" w:cstheme="minorHAnsi"/>
        </w:rPr>
      </w:pPr>
    </w:p>
    <w:p w:rsidR="009D3B8E" w:rsidRPr="003806B4" w:rsidRDefault="009D3B8E" w:rsidP="009D3B8E">
      <w:pPr>
        <w:pStyle w:val="Defaul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</w:rPr>
      </w:pPr>
      <w:r w:rsidRPr="003806B4">
        <w:rPr>
          <w:rFonts w:asciiTheme="minorHAnsi" w:hAnsiTheme="minorHAnsi" w:cstheme="minorHAnsi"/>
        </w:rPr>
        <w:t>Ostatní</w:t>
      </w:r>
    </w:p>
    <w:p w:rsidR="009D3B8E" w:rsidRPr="00C00C3B" w:rsidRDefault="009D3B8E" w:rsidP="009D3B8E">
      <w:pPr>
        <w:pStyle w:val="Default"/>
        <w:spacing w:line="276" w:lineRule="auto"/>
        <w:ind w:left="360" w:firstLine="348"/>
        <w:jc w:val="both"/>
        <w:rPr>
          <w:rFonts w:asciiTheme="minorHAnsi" w:hAnsiTheme="minorHAnsi" w:cstheme="minorHAnsi"/>
        </w:rPr>
      </w:pPr>
      <w:r w:rsidRPr="00C00C3B">
        <w:rPr>
          <w:rFonts w:asciiTheme="minorHAnsi" w:hAnsiTheme="minorHAnsi" w:cstheme="minorHAnsi"/>
        </w:rPr>
        <w:t>Zajišťování dozoru nad expozicemi v návštěvních hodinách</w:t>
      </w:r>
    </w:p>
    <w:p w:rsidR="009D3B8E" w:rsidRPr="00C00C3B" w:rsidRDefault="009D3B8E" w:rsidP="009D3B8E">
      <w:pPr>
        <w:pStyle w:val="Default"/>
        <w:spacing w:line="276" w:lineRule="auto"/>
        <w:ind w:left="360" w:firstLine="348"/>
        <w:jc w:val="both"/>
        <w:rPr>
          <w:rFonts w:asciiTheme="minorHAnsi" w:hAnsiTheme="minorHAnsi" w:cstheme="minorHAnsi"/>
        </w:rPr>
      </w:pPr>
      <w:r w:rsidRPr="00C00C3B">
        <w:rPr>
          <w:rFonts w:asciiTheme="minorHAnsi" w:hAnsiTheme="minorHAnsi" w:cstheme="minorHAnsi"/>
        </w:rPr>
        <w:t>Veřejný internet – připojení k </w:t>
      </w:r>
      <w:r w:rsidR="00B305BC">
        <w:rPr>
          <w:rFonts w:asciiTheme="minorHAnsi" w:hAnsiTheme="minorHAnsi" w:cstheme="minorHAnsi"/>
        </w:rPr>
        <w:t>W</w:t>
      </w:r>
      <w:r w:rsidRPr="00C00C3B">
        <w:rPr>
          <w:rFonts w:asciiTheme="minorHAnsi" w:hAnsiTheme="minorHAnsi" w:cstheme="minorHAnsi"/>
        </w:rPr>
        <w:t>i-</w:t>
      </w:r>
      <w:r w:rsidR="00B305BC">
        <w:rPr>
          <w:rFonts w:asciiTheme="minorHAnsi" w:hAnsiTheme="minorHAnsi" w:cstheme="minorHAnsi"/>
        </w:rPr>
        <w:t>F</w:t>
      </w:r>
      <w:r w:rsidRPr="00C00C3B">
        <w:rPr>
          <w:rFonts w:asciiTheme="minorHAnsi" w:hAnsiTheme="minorHAnsi" w:cstheme="minorHAnsi"/>
        </w:rPr>
        <w:t>i</w:t>
      </w:r>
    </w:p>
    <w:p w:rsidR="009D3B8E" w:rsidRPr="00C00C3B" w:rsidRDefault="009D3B8E" w:rsidP="009D3B8E">
      <w:pPr>
        <w:pStyle w:val="Default"/>
        <w:spacing w:line="276" w:lineRule="auto"/>
        <w:ind w:left="360" w:firstLine="348"/>
        <w:jc w:val="both"/>
        <w:rPr>
          <w:rFonts w:asciiTheme="minorHAnsi" w:hAnsiTheme="minorHAnsi" w:cstheme="minorHAnsi"/>
        </w:rPr>
      </w:pPr>
      <w:r w:rsidRPr="00C00C3B">
        <w:rPr>
          <w:rFonts w:asciiTheme="minorHAnsi" w:hAnsiTheme="minorHAnsi" w:cstheme="minorHAnsi"/>
        </w:rPr>
        <w:t>Půjčování výpočetní techniky – tablety (v rámci projektu Znovuoživené Krušnohoří)</w:t>
      </w:r>
    </w:p>
    <w:p w:rsidR="009D3B8E" w:rsidRPr="00C00C3B" w:rsidRDefault="009D3B8E" w:rsidP="009D3B8E">
      <w:pPr>
        <w:pStyle w:val="Default"/>
        <w:spacing w:line="276" w:lineRule="auto"/>
        <w:ind w:left="360" w:firstLine="348"/>
        <w:jc w:val="both"/>
        <w:rPr>
          <w:rFonts w:asciiTheme="minorHAnsi" w:hAnsiTheme="minorHAnsi" w:cstheme="minorHAnsi"/>
        </w:rPr>
      </w:pPr>
      <w:r w:rsidRPr="00C00C3B">
        <w:rPr>
          <w:rFonts w:asciiTheme="minorHAnsi" w:hAnsiTheme="minorHAnsi" w:cstheme="minorHAnsi"/>
        </w:rPr>
        <w:t xml:space="preserve">Pořizování kopií, skenování dokumentů a zasílání na email. </w:t>
      </w:r>
    </w:p>
    <w:p w:rsidR="009D3B8E" w:rsidRPr="00C00C3B" w:rsidRDefault="009D3B8E" w:rsidP="009D3B8E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</w:p>
    <w:p w:rsidR="009D3B8E" w:rsidRDefault="009D3B8E" w:rsidP="00E248E4">
      <w:pPr>
        <w:pStyle w:val="Default"/>
        <w:numPr>
          <w:ilvl w:val="0"/>
          <w:numId w:val="3"/>
        </w:numPr>
        <w:spacing w:line="276" w:lineRule="auto"/>
        <w:jc w:val="center"/>
        <w:rPr>
          <w:rFonts w:asciiTheme="minorHAnsi" w:hAnsiTheme="minorHAnsi" w:cstheme="minorHAnsi"/>
          <w:b/>
        </w:rPr>
      </w:pPr>
      <w:r w:rsidRPr="00C00C3B">
        <w:rPr>
          <w:rFonts w:asciiTheme="minorHAnsi" w:hAnsiTheme="minorHAnsi" w:cstheme="minorHAnsi"/>
          <w:b/>
        </w:rPr>
        <w:t>Vstupné</w:t>
      </w:r>
    </w:p>
    <w:p w:rsidR="00953B8B" w:rsidRPr="00C00C3B" w:rsidRDefault="00953B8B" w:rsidP="00953B8B">
      <w:pPr>
        <w:pStyle w:val="Default"/>
        <w:spacing w:line="276" w:lineRule="auto"/>
        <w:ind w:left="1080"/>
        <w:rPr>
          <w:rFonts w:asciiTheme="minorHAnsi" w:hAnsiTheme="minorHAnsi" w:cstheme="minorHAnsi"/>
          <w:b/>
        </w:rPr>
      </w:pPr>
    </w:p>
    <w:p w:rsidR="009D3B8E" w:rsidRDefault="009D3B8E" w:rsidP="009D3B8E">
      <w:pPr>
        <w:pStyle w:val="Default"/>
        <w:numPr>
          <w:ilvl w:val="0"/>
          <w:numId w:val="6"/>
        </w:numPr>
        <w:spacing w:line="276" w:lineRule="auto"/>
        <w:ind w:left="708"/>
        <w:jc w:val="both"/>
        <w:rPr>
          <w:rFonts w:asciiTheme="minorHAnsi" w:hAnsiTheme="minorHAnsi" w:cstheme="minorHAnsi"/>
        </w:rPr>
      </w:pPr>
      <w:r w:rsidRPr="009E0145">
        <w:rPr>
          <w:rFonts w:asciiTheme="minorHAnsi" w:hAnsiTheme="minorHAnsi" w:cstheme="minorHAnsi"/>
        </w:rPr>
        <w:t xml:space="preserve">Vstupné do expozic se řídí vnitřními předpisy organizace. Provozovatel si vyhrazuje právo měnit výši vstupného podle náročnosti zajištění a hodnoty expozic. Výše vstupného je vždy uveřejněna </w:t>
      </w:r>
      <w:r w:rsidR="007236FC">
        <w:rPr>
          <w:rFonts w:asciiTheme="minorHAnsi" w:hAnsiTheme="minorHAnsi" w:cstheme="minorHAnsi"/>
        </w:rPr>
        <w:br/>
      </w:r>
      <w:r w:rsidRPr="009E0145">
        <w:rPr>
          <w:rFonts w:asciiTheme="minorHAnsi" w:hAnsiTheme="minorHAnsi" w:cstheme="minorHAnsi"/>
        </w:rPr>
        <w:t xml:space="preserve">a schvaluje ji </w:t>
      </w:r>
      <w:r w:rsidR="00A44A82">
        <w:rPr>
          <w:rFonts w:asciiTheme="minorHAnsi" w:hAnsiTheme="minorHAnsi" w:cstheme="minorHAnsi"/>
        </w:rPr>
        <w:t>vedení</w:t>
      </w:r>
      <w:r w:rsidRPr="009E0145">
        <w:rPr>
          <w:rFonts w:asciiTheme="minorHAnsi" w:hAnsiTheme="minorHAnsi" w:cstheme="minorHAnsi"/>
        </w:rPr>
        <w:t xml:space="preserve"> Mě</w:t>
      </w:r>
      <w:r>
        <w:rPr>
          <w:rFonts w:asciiTheme="minorHAnsi" w:hAnsiTheme="minorHAnsi" w:cstheme="minorHAnsi"/>
        </w:rPr>
        <w:t xml:space="preserve">sta Ostrova stejně tak jako </w:t>
      </w:r>
      <w:r w:rsidRPr="009E0145">
        <w:rPr>
          <w:rFonts w:asciiTheme="minorHAnsi" w:hAnsiTheme="minorHAnsi" w:cstheme="minorHAnsi"/>
        </w:rPr>
        <w:t xml:space="preserve">ceník </w:t>
      </w:r>
      <w:r w:rsidR="00F523D4">
        <w:rPr>
          <w:rFonts w:asciiTheme="minorHAnsi" w:hAnsiTheme="minorHAnsi" w:cstheme="minorHAnsi"/>
        </w:rPr>
        <w:t xml:space="preserve">prodávaného zboží. </w:t>
      </w:r>
      <w:r w:rsidRPr="009E0145">
        <w:rPr>
          <w:rFonts w:asciiTheme="minorHAnsi" w:hAnsiTheme="minorHAnsi" w:cstheme="minorHAnsi"/>
        </w:rPr>
        <w:t xml:space="preserve"> </w:t>
      </w:r>
    </w:p>
    <w:p w:rsidR="009D3B8E" w:rsidRDefault="009D3B8E" w:rsidP="009D3B8E">
      <w:pPr>
        <w:pStyle w:val="Default"/>
        <w:spacing w:line="276" w:lineRule="auto"/>
        <w:ind w:left="348" w:firstLine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Obvyklá cena vstupného: </w:t>
      </w:r>
    </w:p>
    <w:p w:rsidR="009D3B8E" w:rsidRDefault="009D3B8E" w:rsidP="009D3B8E">
      <w:pPr>
        <w:pStyle w:val="Default"/>
        <w:spacing w:line="276" w:lineRule="auto"/>
        <w:ind w:left="348" w:firstLine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dospělý – 60 Kč</w:t>
      </w:r>
    </w:p>
    <w:p w:rsidR="009D3B8E" w:rsidRDefault="009D3B8E" w:rsidP="009D3B8E">
      <w:pPr>
        <w:pStyle w:val="Default"/>
        <w:spacing w:line="276" w:lineRule="auto"/>
        <w:ind w:left="348" w:firstLine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dítě do 6 let zdarma</w:t>
      </w:r>
    </w:p>
    <w:p w:rsidR="009D3B8E" w:rsidRPr="009E0145" w:rsidRDefault="009D3B8E" w:rsidP="009D3B8E">
      <w:pPr>
        <w:pStyle w:val="Default"/>
        <w:spacing w:line="276" w:lineRule="auto"/>
        <w:ind w:left="348" w:firstLine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děti a studenti od </w:t>
      </w:r>
      <w:proofErr w:type="gramStart"/>
      <w:r>
        <w:rPr>
          <w:rFonts w:asciiTheme="minorHAnsi" w:hAnsiTheme="minorHAnsi" w:cstheme="minorHAnsi"/>
        </w:rPr>
        <w:t>7 – 18</w:t>
      </w:r>
      <w:proofErr w:type="gramEnd"/>
      <w:r>
        <w:rPr>
          <w:rFonts w:asciiTheme="minorHAnsi" w:hAnsiTheme="minorHAnsi" w:cstheme="minorHAnsi"/>
        </w:rPr>
        <w:t xml:space="preserve"> let, důchodci a ZTP mají 50% slevu ze vstupného </w:t>
      </w:r>
    </w:p>
    <w:p w:rsidR="009D3B8E" w:rsidRDefault="009D3B8E" w:rsidP="009D3B8E">
      <w:pPr>
        <w:pStyle w:val="Default"/>
        <w:spacing w:line="276" w:lineRule="auto"/>
        <w:ind w:left="708"/>
        <w:jc w:val="both"/>
        <w:rPr>
          <w:rFonts w:asciiTheme="minorHAnsi" w:hAnsiTheme="minorHAnsi" w:cstheme="minorHAnsi"/>
        </w:rPr>
      </w:pPr>
    </w:p>
    <w:p w:rsidR="00953B8B" w:rsidRDefault="00953B8B" w:rsidP="009D3B8E">
      <w:pPr>
        <w:pStyle w:val="Default"/>
        <w:spacing w:line="276" w:lineRule="auto"/>
        <w:ind w:left="708"/>
        <w:jc w:val="both"/>
        <w:rPr>
          <w:rFonts w:asciiTheme="minorHAnsi" w:hAnsiTheme="minorHAnsi" w:cstheme="minorHAnsi"/>
        </w:rPr>
      </w:pPr>
    </w:p>
    <w:p w:rsidR="00953B8B" w:rsidRPr="002E3062" w:rsidRDefault="00953B8B" w:rsidP="009D3B8E">
      <w:pPr>
        <w:pStyle w:val="Default"/>
        <w:spacing w:line="276" w:lineRule="auto"/>
        <w:ind w:left="708"/>
        <w:jc w:val="both"/>
        <w:rPr>
          <w:rFonts w:asciiTheme="minorHAnsi" w:hAnsiTheme="minorHAnsi" w:cstheme="minorHAnsi"/>
        </w:rPr>
      </w:pPr>
    </w:p>
    <w:p w:rsidR="009D3B8E" w:rsidRDefault="009D3B8E" w:rsidP="00E248E4">
      <w:pPr>
        <w:pStyle w:val="Default"/>
        <w:numPr>
          <w:ilvl w:val="0"/>
          <w:numId w:val="3"/>
        </w:numPr>
        <w:spacing w:line="276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Pořádání akcí v</w:t>
      </w:r>
      <w:r w:rsidR="00953B8B">
        <w:rPr>
          <w:rFonts w:asciiTheme="minorHAnsi" w:hAnsiTheme="minorHAnsi" w:cstheme="minorHAnsi"/>
          <w:b/>
        </w:rPr>
        <w:t> </w:t>
      </w:r>
      <w:r>
        <w:rPr>
          <w:rFonts w:asciiTheme="minorHAnsi" w:hAnsiTheme="minorHAnsi" w:cstheme="minorHAnsi"/>
          <w:b/>
        </w:rPr>
        <w:t>prostorách</w:t>
      </w:r>
    </w:p>
    <w:p w:rsidR="00953B8B" w:rsidRDefault="00953B8B" w:rsidP="00953B8B">
      <w:pPr>
        <w:pStyle w:val="Default"/>
        <w:spacing w:line="276" w:lineRule="auto"/>
        <w:ind w:left="1080"/>
        <w:rPr>
          <w:rFonts w:asciiTheme="minorHAnsi" w:hAnsiTheme="minorHAnsi" w:cstheme="minorHAnsi"/>
          <w:b/>
        </w:rPr>
      </w:pPr>
    </w:p>
    <w:p w:rsidR="009D3B8E" w:rsidRDefault="009D3B8E" w:rsidP="009D3B8E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667716">
        <w:rPr>
          <w:rFonts w:asciiTheme="minorHAnsi" w:hAnsiTheme="minorHAnsi" w:cstheme="minorHAnsi"/>
        </w:rPr>
        <w:t xml:space="preserve">Akce pořádané v prostorách </w:t>
      </w:r>
      <w:proofErr w:type="spellStart"/>
      <w:r>
        <w:rPr>
          <w:rFonts w:asciiTheme="minorHAnsi" w:hAnsiTheme="minorHAnsi" w:cstheme="minorHAnsi"/>
        </w:rPr>
        <w:t>Sala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Terren</w:t>
      </w:r>
      <w:r w:rsidR="00F523D4">
        <w:rPr>
          <w:rFonts w:asciiTheme="minorHAnsi" w:hAnsiTheme="minorHAnsi" w:cstheme="minorHAnsi"/>
        </w:rPr>
        <w:t>y</w:t>
      </w:r>
      <w:proofErr w:type="spellEnd"/>
      <w:r w:rsidR="00B305BC">
        <w:rPr>
          <w:rFonts w:asciiTheme="minorHAnsi" w:hAnsiTheme="minorHAnsi" w:cstheme="minorHAnsi"/>
        </w:rPr>
        <w:t>,</w:t>
      </w:r>
      <w:r w:rsidR="00F523D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Podkroví </w:t>
      </w:r>
      <w:r w:rsidR="00B305BC">
        <w:rPr>
          <w:rFonts w:asciiTheme="minorHAnsi" w:hAnsiTheme="minorHAnsi" w:cstheme="minorHAnsi"/>
        </w:rPr>
        <w:t xml:space="preserve">i Dvorany </w:t>
      </w:r>
      <w:r w:rsidRPr="00667716">
        <w:rPr>
          <w:rFonts w:asciiTheme="minorHAnsi" w:hAnsiTheme="minorHAnsi" w:cstheme="minorHAnsi"/>
        </w:rPr>
        <w:t>povoluje</w:t>
      </w:r>
      <w:r w:rsidR="00F523D4">
        <w:rPr>
          <w:rFonts w:asciiTheme="minorHAnsi" w:hAnsiTheme="minorHAnsi" w:cstheme="minorHAnsi"/>
        </w:rPr>
        <w:t xml:space="preserve"> vedení města. </w:t>
      </w:r>
      <w:r w:rsidRPr="00667716">
        <w:rPr>
          <w:rFonts w:asciiTheme="minorHAnsi" w:hAnsiTheme="minorHAnsi" w:cstheme="minorHAnsi"/>
        </w:rPr>
        <w:t xml:space="preserve"> </w:t>
      </w:r>
    </w:p>
    <w:p w:rsidR="009D3B8E" w:rsidRDefault="009D3B8E" w:rsidP="009D3B8E">
      <w:pPr>
        <w:pStyle w:val="Default"/>
        <w:spacing w:line="276" w:lineRule="auto"/>
        <w:ind w:left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 případě konání akce je provozovatelem určen dozor, který zodpovídá za to, že nedojde k poškození nebo ztrátě zařízení místnosti a vystavených exponátů.</w:t>
      </w:r>
    </w:p>
    <w:p w:rsidR="009D3B8E" w:rsidRDefault="009D3B8E" w:rsidP="009D3B8E">
      <w:pPr>
        <w:pStyle w:val="Default"/>
        <w:numPr>
          <w:ilvl w:val="0"/>
          <w:numId w:val="7"/>
        </w:numPr>
        <w:spacing w:line="276" w:lineRule="auto"/>
        <w:ind w:left="708"/>
        <w:jc w:val="both"/>
        <w:rPr>
          <w:rFonts w:asciiTheme="minorHAnsi" w:hAnsiTheme="minorHAnsi" w:cstheme="minorHAnsi"/>
        </w:rPr>
      </w:pPr>
      <w:r w:rsidRPr="007236FC">
        <w:rPr>
          <w:rFonts w:asciiTheme="minorHAnsi" w:hAnsiTheme="minorHAnsi" w:cstheme="minorHAnsi"/>
        </w:rPr>
        <w:t xml:space="preserve">Provoz IC </w:t>
      </w:r>
      <w:r w:rsidR="00115C0D">
        <w:rPr>
          <w:rFonts w:asciiTheme="minorHAnsi" w:hAnsiTheme="minorHAnsi" w:cstheme="minorHAnsi"/>
        </w:rPr>
        <w:t>a výstavních prostor je</w:t>
      </w:r>
      <w:r w:rsidR="009053EF">
        <w:rPr>
          <w:rFonts w:asciiTheme="minorHAnsi" w:hAnsiTheme="minorHAnsi" w:cstheme="minorHAnsi"/>
        </w:rPr>
        <w:t xml:space="preserve"> realizován</w:t>
      </w:r>
      <w:r w:rsidR="00115C0D">
        <w:rPr>
          <w:rFonts w:asciiTheme="minorHAnsi" w:hAnsiTheme="minorHAnsi" w:cstheme="minorHAnsi"/>
        </w:rPr>
        <w:t xml:space="preserve"> </w:t>
      </w:r>
      <w:r w:rsidRPr="007236FC">
        <w:rPr>
          <w:rFonts w:asciiTheme="minorHAnsi" w:hAnsiTheme="minorHAnsi" w:cstheme="minorHAnsi"/>
        </w:rPr>
        <w:t xml:space="preserve">v souladu s vnitřními a bezpečnostními předpisy. </w:t>
      </w:r>
    </w:p>
    <w:p w:rsidR="00C1549A" w:rsidRPr="007236FC" w:rsidRDefault="00C1549A" w:rsidP="00C1549A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</w:p>
    <w:p w:rsidR="009D3B8E" w:rsidRDefault="009D3B8E" w:rsidP="009D3B8E">
      <w:pPr>
        <w:pStyle w:val="Default"/>
        <w:spacing w:line="276" w:lineRule="auto"/>
        <w:jc w:val="both"/>
        <w:rPr>
          <w:rFonts w:asciiTheme="minorHAnsi" w:hAnsiTheme="minorHAnsi" w:cstheme="minorHAnsi"/>
          <w:b/>
        </w:rPr>
      </w:pPr>
    </w:p>
    <w:p w:rsidR="009D3B8E" w:rsidRDefault="009D3B8E" w:rsidP="00E248E4">
      <w:pPr>
        <w:pStyle w:val="Default"/>
        <w:numPr>
          <w:ilvl w:val="0"/>
          <w:numId w:val="3"/>
        </w:numPr>
        <w:spacing w:line="276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Povinn</w:t>
      </w:r>
      <w:r w:rsidR="00E248E4">
        <w:rPr>
          <w:rFonts w:asciiTheme="minorHAnsi" w:hAnsiTheme="minorHAnsi" w:cstheme="minorHAnsi"/>
          <w:b/>
        </w:rPr>
        <w:t>osti pracovníků IC</w:t>
      </w:r>
    </w:p>
    <w:p w:rsidR="009053EF" w:rsidRDefault="009053EF" w:rsidP="00FF4625">
      <w:pPr>
        <w:pStyle w:val="Default"/>
        <w:spacing w:line="276" w:lineRule="auto"/>
        <w:ind w:left="1080"/>
        <w:rPr>
          <w:rFonts w:asciiTheme="minorHAnsi" w:hAnsiTheme="minorHAnsi" w:cstheme="minorHAnsi"/>
          <w:b/>
        </w:rPr>
      </w:pPr>
    </w:p>
    <w:p w:rsidR="009D3B8E" w:rsidRPr="00AF0F93" w:rsidRDefault="009D3B8E" w:rsidP="009D3B8E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</w:rPr>
      </w:pPr>
      <w:r w:rsidRPr="00AF0F93">
        <w:rPr>
          <w:rFonts w:asciiTheme="minorHAnsi" w:hAnsiTheme="minorHAnsi" w:cstheme="minorHAnsi"/>
        </w:rPr>
        <w:t>Každé ráno otevřít IC a provést s tím spojené technické kroky ohledně zabezpečení expozic</w:t>
      </w:r>
      <w:r w:rsidR="003F68ED">
        <w:rPr>
          <w:rFonts w:asciiTheme="minorHAnsi" w:hAnsiTheme="minorHAnsi" w:cstheme="minorHAnsi"/>
        </w:rPr>
        <w:t xml:space="preserve"> </w:t>
      </w:r>
      <w:r w:rsidR="00FF4625">
        <w:rPr>
          <w:rFonts w:asciiTheme="minorHAnsi" w:hAnsiTheme="minorHAnsi" w:cstheme="minorHAnsi"/>
        </w:rPr>
        <w:t>včetně odemčení</w:t>
      </w:r>
      <w:r w:rsidR="003F68ED">
        <w:rPr>
          <w:rFonts w:asciiTheme="minorHAnsi" w:hAnsiTheme="minorHAnsi" w:cstheme="minorHAnsi"/>
        </w:rPr>
        <w:t xml:space="preserve"> dveří ze </w:t>
      </w:r>
      <w:proofErr w:type="spellStart"/>
      <w:r w:rsidR="003F68ED">
        <w:rPr>
          <w:rFonts w:asciiTheme="minorHAnsi" w:hAnsiTheme="minorHAnsi" w:cstheme="minorHAnsi"/>
        </w:rPr>
        <w:t>Sala</w:t>
      </w:r>
      <w:proofErr w:type="spellEnd"/>
      <w:r w:rsidR="003F68ED">
        <w:rPr>
          <w:rFonts w:asciiTheme="minorHAnsi" w:hAnsiTheme="minorHAnsi" w:cstheme="minorHAnsi"/>
        </w:rPr>
        <w:t xml:space="preserve"> </w:t>
      </w:r>
      <w:proofErr w:type="spellStart"/>
      <w:r w:rsidR="003F68ED">
        <w:rPr>
          <w:rFonts w:asciiTheme="minorHAnsi" w:hAnsiTheme="minorHAnsi" w:cstheme="minorHAnsi"/>
        </w:rPr>
        <w:t>Terreny</w:t>
      </w:r>
      <w:proofErr w:type="spellEnd"/>
      <w:r w:rsidR="003F68ED">
        <w:rPr>
          <w:rFonts w:asciiTheme="minorHAnsi" w:hAnsiTheme="minorHAnsi" w:cstheme="minorHAnsi"/>
        </w:rPr>
        <w:t xml:space="preserve"> do parku (dveře ze </w:t>
      </w:r>
      <w:proofErr w:type="spellStart"/>
      <w:r w:rsidR="003F68ED">
        <w:rPr>
          <w:rFonts w:asciiTheme="minorHAnsi" w:hAnsiTheme="minorHAnsi" w:cstheme="minorHAnsi"/>
        </w:rPr>
        <w:t>Sala</w:t>
      </w:r>
      <w:proofErr w:type="spellEnd"/>
      <w:r w:rsidR="003F68ED">
        <w:rPr>
          <w:rFonts w:asciiTheme="minorHAnsi" w:hAnsiTheme="minorHAnsi" w:cstheme="minorHAnsi"/>
        </w:rPr>
        <w:t xml:space="preserve"> </w:t>
      </w:r>
      <w:proofErr w:type="spellStart"/>
      <w:r w:rsidR="003F68ED">
        <w:rPr>
          <w:rFonts w:asciiTheme="minorHAnsi" w:hAnsiTheme="minorHAnsi" w:cstheme="minorHAnsi"/>
        </w:rPr>
        <w:t>Terreny</w:t>
      </w:r>
      <w:proofErr w:type="spellEnd"/>
      <w:r w:rsidR="003F68ED">
        <w:rPr>
          <w:rFonts w:asciiTheme="minorHAnsi" w:hAnsiTheme="minorHAnsi" w:cstheme="minorHAnsi"/>
        </w:rPr>
        <w:t xml:space="preserve"> do parku slouží jako únikový východ)</w:t>
      </w:r>
      <w:r w:rsidR="00FF4625">
        <w:rPr>
          <w:rFonts w:asciiTheme="minorHAnsi" w:hAnsiTheme="minorHAnsi" w:cstheme="minorHAnsi"/>
        </w:rPr>
        <w:t>.</w:t>
      </w:r>
    </w:p>
    <w:p w:rsidR="009D3B8E" w:rsidRPr="00AF0F93" w:rsidRDefault="009D3B8E" w:rsidP="009D3B8E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</w:rPr>
      </w:pPr>
      <w:r w:rsidRPr="00AF0F93">
        <w:rPr>
          <w:rFonts w:asciiTheme="minorHAnsi" w:hAnsiTheme="minorHAnsi" w:cstheme="minorHAnsi"/>
        </w:rPr>
        <w:t xml:space="preserve">Řádně </w:t>
      </w:r>
      <w:r>
        <w:rPr>
          <w:rFonts w:asciiTheme="minorHAnsi" w:hAnsiTheme="minorHAnsi" w:cstheme="minorHAnsi"/>
        </w:rPr>
        <w:t>hospodařit se svěřeným majetkem a energiemi.</w:t>
      </w:r>
    </w:p>
    <w:p w:rsidR="009D3B8E" w:rsidRPr="008E1369" w:rsidRDefault="009D3B8E" w:rsidP="009D3B8E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</w:rPr>
      </w:pPr>
      <w:r w:rsidRPr="008E1369">
        <w:rPr>
          <w:rFonts w:asciiTheme="minorHAnsi" w:hAnsiTheme="minorHAnsi" w:cstheme="minorHAnsi"/>
        </w:rPr>
        <w:t>Každý den kontrolovat výstavní prostory</w:t>
      </w:r>
      <w:r>
        <w:rPr>
          <w:rFonts w:asciiTheme="minorHAnsi" w:hAnsiTheme="minorHAnsi" w:cstheme="minorHAnsi"/>
        </w:rPr>
        <w:t>.</w:t>
      </w:r>
      <w:r w:rsidRPr="008E1369">
        <w:rPr>
          <w:rFonts w:asciiTheme="minorHAnsi" w:hAnsiTheme="minorHAnsi" w:cstheme="minorHAnsi"/>
        </w:rPr>
        <w:t xml:space="preserve"> </w:t>
      </w:r>
    </w:p>
    <w:p w:rsidR="009D3B8E" w:rsidRPr="008E1369" w:rsidRDefault="009D3B8E" w:rsidP="009D3B8E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</w:rPr>
      </w:pPr>
      <w:r w:rsidRPr="008E1369">
        <w:rPr>
          <w:rFonts w:asciiTheme="minorHAnsi" w:hAnsiTheme="minorHAnsi" w:cstheme="minorHAnsi"/>
        </w:rPr>
        <w:t>Otevřít okna v </w:t>
      </w:r>
      <w:proofErr w:type="spellStart"/>
      <w:r w:rsidRPr="008E1369">
        <w:rPr>
          <w:rFonts w:asciiTheme="minorHAnsi" w:hAnsiTheme="minorHAnsi" w:cstheme="minorHAnsi"/>
        </w:rPr>
        <w:t>Sala</w:t>
      </w:r>
      <w:proofErr w:type="spellEnd"/>
      <w:r w:rsidRPr="008E1369">
        <w:rPr>
          <w:rFonts w:asciiTheme="minorHAnsi" w:hAnsiTheme="minorHAnsi" w:cstheme="minorHAnsi"/>
        </w:rPr>
        <w:t xml:space="preserve"> </w:t>
      </w:r>
      <w:proofErr w:type="spellStart"/>
      <w:r w:rsidRPr="008E1369">
        <w:rPr>
          <w:rFonts w:asciiTheme="minorHAnsi" w:hAnsiTheme="minorHAnsi" w:cstheme="minorHAnsi"/>
        </w:rPr>
        <w:t>Terreně</w:t>
      </w:r>
      <w:proofErr w:type="spellEnd"/>
      <w:r w:rsidRPr="008E1369">
        <w:rPr>
          <w:rFonts w:asciiTheme="minorHAnsi" w:hAnsiTheme="minorHAnsi" w:cstheme="minorHAnsi"/>
        </w:rPr>
        <w:t xml:space="preserve"> a </w:t>
      </w:r>
      <w:r w:rsidR="00192A7D">
        <w:rPr>
          <w:rFonts w:asciiTheme="minorHAnsi" w:hAnsiTheme="minorHAnsi" w:cstheme="minorHAnsi"/>
        </w:rPr>
        <w:t>P</w:t>
      </w:r>
      <w:r w:rsidRPr="008E1369">
        <w:rPr>
          <w:rFonts w:asciiTheme="minorHAnsi" w:hAnsiTheme="minorHAnsi" w:cstheme="minorHAnsi"/>
        </w:rPr>
        <w:t xml:space="preserve">odkroví v případě </w:t>
      </w:r>
      <w:r w:rsidR="00FF4625">
        <w:rPr>
          <w:rFonts w:asciiTheme="minorHAnsi" w:hAnsiTheme="minorHAnsi" w:cstheme="minorHAnsi"/>
        </w:rPr>
        <w:t>potřeby</w:t>
      </w:r>
      <w:r>
        <w:rPr>
          <w:rFonts w:asciiTheme="minorHAnsi" w:hAnsiTheme="minorHAnsi" w:cstheme="minorHAnsi"/>
        </w:rPr>
        <w:t>.</w:t>
      </w:r>
    </w:p>
    <w:p w:rsidR="00FD3153" w:rsidRPr="00FD3153" w:rsidRDefault="009D3B8E" w:rsidP="00FD3153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</w:rPr>
      </w:pPr>
      <w:r w:rsidRPr="008E1369">
        <w:rPr>
          <w:rFonts w:asciiTheme="minorHAnsi" w:hAnsiTheme="minorHAnsi" w:cstheme="minorHAnsi"/>
        </w:rPr>
        <w:t>Doprovázet návštěvníky k expozicím kvůli bezpečnosti (vysoká či významná hodnota expozice)</w:t>
      </w:r>
      <w:r>
        <w:rPr>
          <w:rFonts w:asciiTheme="minorHAnsi" w:hAnsiTheme="minorHAnsi" w:cstheme="minorHAnsi"/>
        </w:rPr>
        <w:t>.</w:t>
      </w:r>
    </w:p>
    <w:p w:rsidR="009D3B8E" w:rsidRDefault="00B305BC" w:rsidP="009D3B8E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Monitorovat </w:t>
      </w:r>
      <w:r w:rsidR="009D3B8E" w:rsidRPr="008E1369">
        <w:rPr>
          <w:rFonts w:asciiTheme="minorHAnsi" w:hAnsiTheme="minorHAnsi" w:cstheme="minorHAnsi"/>
        </w:rPr>
        <w:t>čistý povrch skleněných vitrín</w:t>
      </w:r>
      <w:r>
        <w:rPr>
          <w:rFonts w:asciiTheme="minorHAnsi" w:hAnsiTheme="minorHAnsi" w:cstheme="minorHAnsi"/>
        </w:rPr>
        <w:t xml:space="preserve"> v kooperaci s úklidem Městského úřadu Ostrov</w:t>
      </w:r>
      <w:r w:rsidR="009D3B8E">
        <w:rPr>
          <w:rFonts w:asciiTheme="minorHAnsi" w:hAnsiTheme="minorHAnsi" w:cstheme="minorHAnsi"/>
        </w:rPr>
        <w:t>.</w:t>
      </w:r>
      <w:r w:rsidR="009D3B8E" w:rsidRPr="008E1369">
        <w:rPr>
          <w:rFonts w:asciiTheme="minorHAnsi" w:hAnsiTheme="minorHAnsi" w:cstheme="minorHAnsi"/>
        </w:rPr>
        <w:t xml:space="preserve"> </w:t>
      </w:r>
    </w:p>
    <w:p w:rsidR="009D3B8E" w:rsidRDefault="009D3B8E" w:rsidP="009D3B8E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Denně kontrolovat teplotu a vlhkost v expozicích a následně provést zápis naměřených hodnot </w:t>
      </w:r>
      <w:r w:rsidR="00E248E4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t>do provozní knihy IC.</w:t>
      </w:r>
    </w:p>
    <w:p w:rsidR="009D3B8E" w:rsidRDefault="009D3B8E" w:rsidP="009D3B8E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Sala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Terrena</w:t>
      </w:r>
      <w:proofErr w:type="spellEnd"/>
      <w:r>
        <w:rPr>
          <w:rFonts w:asciiTheme="minorHAnsi" w:hAnsiTheme="minorHAnsi" w:cstheme="minorHAnsi"/>
        </w:rPr>
        <w:t xml:space="preserve">: max. </w:t>
      </w:r>
      <w:proofErr w:type="gramStart"/>
      <w:r>
        <w:rPr>
          <w:rFonts w:asciiTheme="minorHAnsi" w:hAnsiTheme="minorHAnsi" w:cstheme="minorHAnsi"/>
        </w:rPr>
        <w:t>22°C</w:t>
      </w:r>
      <w:proofErr w:type="gramEnd"/>
      <w:r>
        <w:rPr>
          <w:rFonts w:asciiTheme="minorHAnsi" w:hAnsiTheme="minorHAnsi" w:cstheme="minorHAnsi"/>
        </w:rPr>
        <w:t>, vlhkost 50 – 60%</w:t>
      </w:r>
    </w:p>
    <w:p w:rsidR="009D3B8E" w:rsidRDefault="009D3B8E" w:rsidP="009D3B8E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Podkroví: max. </w:t>
      </w:r>
      <w:proofErr w:type="gramStart"/>
      <w:r>
        <w:rPr>
          <w:rFonts w:asciiTheme="minorHAnsi" w:hAnsiTheme="minorHAnsi" w:cstheme="minorHAnsi"/>
        </w:rPr>
        <w:t>18°C</w:t>
      </w:r>
      <w:proofErr w:type="gramEnd"/>
      <w:r>
        <w:rPr>
          <w:rFonts w:asciiTheme="minorHAnsi" w:hAnsiTheme="minorHAnsi" w:cstheme="minorHAnsi"/>
        </w:rPr>
        <w:t>, vlhkost 45 – 50%</w:t>
      </w:r>
    </w:p>
    <w:p w:rsidR="009D3B8E" w:rsidRDefault="009D3B8E" w:rsidP="009D3B8E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Teplota v místnostech, kde jsou sbírkové předměty z cínu, nesmí klesnout pod 17°C.</w:t>
      </w:r>
    </w:p>
    <w:p w:rsidR="009D3B8E" w:rsidRDefault="009D3B8E" w:rsidP="009D3B8E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Velké výkyvy teploty se musí neprodleně oznamovat kurátor</w:t>
      </w:r>
      <w:r w:rsidR="00B305BC">
        <w:rPr>
          <w:rFonts w:asciiTheme="minorHAnsi" w:hAnsiTheme="minorHAnsi" w:cstheme="minorHAnsi"/>
        </w:rPr>
        <w:t>ovi</w:t>
      </w:r>
      <w:r>
        <w:rPr>
          <w:rFonts w:asciiTheme="minorHAnsi" w:hAnsiTheme="minorHAnsi" w:cstheme="minorHAnsi"/>
        </w:rPr>
        <w:t xml:space="preserve"> výstavy.</w:t>
      </w:r>
    </w:p>
    <w:p w:rsidR="009D3B8E" w:rsidRDefault="00FF4625" w:rsidP="009D3B8E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Každý den p</w:t>
      </w:r>
      <w:r w:rsidR="009D3B8E">
        <w:rPr>
          <w:rFonts w:asciiTheme="minorHAnsi" w:hAnsiTheme="minorHAnsi" w:cstheme="minorHAnsi"/>
        </w:rPr>
        <w:t xml:space="preserve">řed odchodem z IC Na Zámku provést kontrolu výstavních prostor, zavřít okna, uzamknout prostory a zakódovat. </w:t>
      </w:r>
    </w:p>
    <w:p w:rsidR="009D3B8E" w:rsidRDefault="009D3B8E" w:rsidP="009D3B8E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Zjištěné nedostatky ve výstavním prostoru nebo vitrínách musí </w:t>
      </w:r>
      <w:r w:rsidR="00FF4625">
        <w:rPr>
          <w:rFonts w:asciiTheme="minorHAnsi" w:hAnsiTheme="minorHAnsi" w:cstheme="minorHAnsi"/>
        </w:rPr>
        <w:t xml:space="preserve">pracovníci IC </w:t>
      </w:r>
      <w:r>
        <w:rPr>
          <w:rFonts w:asciiTheme="minorHAnsi" w:hAnsiTheme="minorHAnsi" w:cstheme="minorHAnsi"/>
        </w:rPr>
        <w:t>neprodleně hlásit vedoucímu Od</w:t>
      </w:r>
      <w:r w:rsidR="00FF4625">
        <w:rPr>
          <w:rFonts w:asciiTheme="minorHAnsi" w:hAnsiTheme="minorHAnsi" w:cstheme="minorHAnsi"/>
        </w:rPr>
        <w:t>boru</w:t>
      </w:r>
      <w:r>
        <w:rPr>
          <w:rFonts w:asciiTheme="minorHAnsi" w:hAnsiTheme="minorHAnsi" w:cstheme="minorHAnsi"/>
        </w:rPr>
        <w:t xml:space="preserve"> kanceláře starosty a vnitřní správy</w:t>
      </w:r>
      <w:r w:rsidR="00FF4625">
        <w:rPr>
          <w:rFonts w:asciiTheme="minorHAnsi" w:hAnsiTheme="minorHAnsi" w:cstheme="minorHAnsi"/>
        </w:rPr>
        <w:t xml:space="preserve"> a</w:t>
      </w:r>
      <w:r>
        <w:rPr>
          <w:rFonts w:asciiTheme="minorHAnsi" w:hAnsiTheme="minorHAnsi" w:cstheme="minorHAnsi"/>
        </w:rPr>
        <w:t xml:space="preserve"> kurátor</w:t>
      </w:r>
      <w:r w:rsidR="00B305BC">
        <w:rPr>
          <w:rFonts w:asciiTheme="minorHAnsi" w:hAnsiTheme="minorHAnsi" w:cstheme="minorHAnsi"/>
        </w:rPr>
        <w:t>ovi</w:t>
      </w:r>
      <w:r>
        <w:rPr>
          <w:rFonts w:asciiTheme="minorHAnsi" w:hAnsiTheme="minorHAnsi" w:cstheme="minorHAnsi"/>
        </w:rPr>
        <w:t xml:space="preserve"> výstavy (</w:t>
      </w:r>
      <w:r w:rsidR="00B305BC">
        <w:rPr>
          <w:rFonts w:asciiTheme="minorHAnsi" w:hAnsiTheme="minorHAnsi" w:cstheme="minorHAnsi"/>
        </w:rPr>
        <w:t xml:space="preserve">např. </w:t>
      </w:r>
      <w:r>
        <w:rPr>
          <w:rFonts w:asciiTheme="minorHAnsi" w:hAnsiTheme="minorHAnsi" w:cstheme="minorHAnsi"/>
        </w:rPr>
        <w:t>spadlé osvětlení, prasklé sklo, vytopení sálu, spadnutí obrazu</w:t>
      </w:r>
      <w:r w:rsidR="00FF4625">
        <w:rPr>
          <w:rFonts w:asciiTheme="minorHAnsi" w:hAnsiTheme="minorHAnsi" w:cstheme="minorHAnsi"/>
        </w:rPr>
        <w:t xml:space="preserve">, nefunkčnost elektroinstalace </w:t>
      </w:r>
      <w:r>
        <w:rPr>
          <w:rFonts w:asciiTheme="minorHAnsi" w:hAnsiTheme="minorHAnsi" w:cstheme="minorHAnsi"/>
        </w:rPr>
        <w:t xml:space="preserve">atd.) </w:t>
      </w:r>
    </w:p>
    <w:p w:rsidR="009D3B8E" w:rsidRDefault="009D3B8E" w:rsidP="009D3B8E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Při opuštění výstavních </w:t>
      </w:r>
      <w:r w:rsidR="00B305BC">
        <w:rPr>
          <w:rFonts w:asciiTheme="minorHAnsi" w:hAnsiTheme="minorHAnsi" w:cstheme="minorHAnsi"/>
        </w:rPr>
        <w:t>prostor</w:t>
      </w:r>
      <w:r>
        <w:rPr>
          <w:rFonts w:asciiTheme="minorHAnsi" w:hAnsiTheme="minorHAnsi" w:cstheme="minorHAnsi"/>
        </w:rPr>
        <w:t xml:space="preserve"> vždy zhasnout světla</w:t>
      </w:r>
      <w:r w:rsidR="00B305BC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prostory uzamknout a zabezpečit. </w:t>
      </w:r>
    </w:p>
    <w:p w:rsidR="009D3B8E" w:rsidRDefault="009D3B8E" w:rsidP="009D3B8E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 bezpečnostních a provozních důvodů je povolen vstup do expozice v max. počtu 30 návštěvníků (max. počet 50 návštěvníků jen při kulturních a vzdělávacích akcích)</w:t>
      </w:r>
    </w:p>
    <w:p w:rsidR="009D3B8E" w:rsidRDefault="009D3B8E" w:rsidP="009D3B8E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Kontroly výstavních prostor jsou prováděny kurátor</w:t>
      </w:r>
      <w:r w:rsidR="00B305BC">
        <w:rPr>
          <w:rFonts w:asciiTheme="minorHAnsi" w:hAnsiTheme="minorHAnsi" w:cstheme="minorHAnsi"/>
        </w:rPr>
        <w:t>em výstav</w:t>
      </w:r>
      <w:r>
        <w:rPr>
          <w:rFonts w:asciiTheme="minorHAnsi" w:hAnsiTheme="minorHAnsi" w:cstheme="minorHAnsi"/>
        </w:rPr>
        <w:t xml:space="preserve"> každý týden a řádně zapisovány </w:t>
      </w:r>
      <w:r w:rsidR="00B305BC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t>do sešitu kontrol, který je uložen v IC.</w:t>
      </w:r>
    </w:p>
    <w:p w:rsidR="009D3B8E" w:rsidRDefault="009D3B8E" w:rsidP="009D3B8E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</w:rPr>
      </w:pPr>
    </w:p>
    <w:p w:rsidR="009D3B8E" w:rsidRDefault="009D3B8E" w:rsidP="00E248E4">
      <w:pPr>
        <w:pStyle w:val="Default"/>
        <w:numPr>
          <w:ilvl w:val="0"/>
          <w:numId w:val="3"/>
        </w:numPr>
        <w:spacing w:line="276" w:lineRule="auto"/>
        <w:jc w:val="center"/>
        <w:rPr>
          <w:rFonts w:asciiTheme="minorHAnsi" w:hAnsiTheme="minorHAnsi" w:cstheme="minorHAnsi"/>
          <w:b/>
        </w:rPr>
      </w:pPr>
      <w:r w:rsidRPr="00667B78">
        <w:rPr>
          <w:rFonts w:asciiTheme="minorHAnsi" w:hAnsiTheme="minorHAnsi" w:cstheme="minorHAnsi"/>
          <w:b/>
        </w:rPr>
        <w:t>Bezpečnost provozu</w:t>
      </w:r>
    </w:p>
    <w:p w:rsidR="00FF4625" w:rsidRPr="00667B78" w:rsidRDefault="00FF4625" w:rsidP="00FF4625">
      <w:pPr>
        <w:pStyle w:val="Default"/>
        <w:spacing w:line="276" w:lineRule="auto"/>
        <w:ind w:left="1080"/>
        <w:rPr>
          <w:rFonts w:asciiTheme="minorHAnsi" w:hAnsiTheme="minorHAnsi" w:cstheme="minorHAnsi"/>
          <w:b/>
        </w:rPr>
      </w:pPr>
    </w:p>
    <w:p w:rsidR="009D3B8E" w:rsidRDefault="009D3B8E" w:rsidP="009D3B8E">
      <w:pPr>
        <w:pStyle w:val="Default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 </w:t>
      </w:r>
      <w:r w:rsidR="00FF4625">
        <w:rPr>
          <w:rFonts w:asciiTheme="minorHAnsi" w:hAnsiTheme="minorHAnsi" w:cstheme="minorHAnsi"/>
        </w:rPr>
        <w:t>prostoru</w:t>
      </w:r>
      <w:r>
        <w:rPr>
          <w:rFonts w:asciiTheme="minorHAnsi" w:hAnsiTheme="minorHAnsi" w:cstheme="minorHAnsi"/>
        </w:rPr>
        <w:t xml:space="preserve"> IC je každý povinen dodržovat veškeré bezpečnostní předpisy. </w:t>
      </w:r>
    </w:p>
    <w:p w:rsidR="009D3B8E" w:rsidRDefault="009D3B8E" w:rsidP="00FF4625">
      <w:pPr>
        <w:pStyle w:val="Default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</w:rPr>
      </w:pPr>
      <w:r w:rsidRPr="00FF4625">
        <w:rPr>
          <w:rFonts w:asciiTheme="minorHAnsi" w:hAnsiTheme="minorHAnsi" w:cstheme="minorHAnsi"/>
        </w:rPr>
        <w:t>Všichni zaměstnanci IC i návštěvníci jsou povinni dodržovat provozní řády všech technologií v </w:t>
      </w:r>
      <w:r w:rsidR="003F68ED" w:rsidRPr="00FF4625">
        <w:rPr>
          <w:rFonts w:asciiTheme="minorHAnsi" w:hAnsiTheme="minorHAnsi" w:cstheme="minorHAnsi"/>
        </w:rPr>
        <w:t>prostorách</w:t>
      </w:r>
      <w:r w:rsidRPr="00FF4625">
        <w:rPr>
          <w:rFonts w:asciiTheme="minorHAnsi" w:hAnsiTheme="minorHAnsi" w:cstheme="minorHAnsi"/>
        </w:rPr>
        <w:t xml:space="preserve"> IC</w:t>
      </w:r>
      <w:r w:rsidR="00B305BC">
        <w:rPr>
          <w:rFonts w:asciiTheme="minorHAnsi" w:hAnsiTheme="minorHAnsi" w:cstheme="minorHAnsi"/>
        </w:rPr>
        <w:t>.</w:t>
      </w:r>
    </w:p>
    <w:p w:rsidR="00B305BC" w:rsidRPr="00FF4625" w:rsidRDefault="00B305BC" w:rsidP="00046CF2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</w:rPr>
      </w:pPr>
    </w:p>
    <w:p w:rsidR="009D3B8E" w:rsidRDefault="009D3B8E" w:rsidP="009D3B8E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</w:rPr>
      </w:pPr>
    </w:p>
    <w:p w:rsidR="00FF4625" w:rsidRDefault="00FF4625" w:rsidP="009D3B8E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</w:rPr>
      </w:pPr>
    </w:p>
    <w:p w:rsidR="009D3B8E" w:rsidRDefault="009D3B8E" w:rsidP="00E248E4">
      <w:pPr>
        <w:pStyle w:val="Default"/>
        <w:numPr>
          <w:ilvl w:val="0"/>
          <w:numId w:val="3"/>
        </w:numPr>
        <w:spacing w:line="276" w:lineRule="auto"/>
        <w:jc w:val="center"/>
        <w:rPr>
          <w:rFonts w:asciiTheme="minorHAnsi" w:hAnsiTheme="minorHAnsi" w:cstheme="minorHAnsi"/>
          <w:b/>
        </w:rPr>
      </w:pPr>
      <w:r w:rsidRPr="00667B78">
        <w:rPr>
          <w:rFonts w:asciiTheme="minorHAnsi" w:hAnsiTheme="minorHAnsi" w:cstheme="minorHAnsi"/>
          <w:b/>
        </w:rPr>
        <w:lastRenderedPageBreak/>
        <w:t>Zabezpečení budovy</w:t>
      </w:r>
    </w:p>
    <w:p w:rsidR="00FF4625" w:rsidRPr="00667B78" w:rsidRDefault="00FF4625" w:rsidP="00FF4625">
      <w:pPr>
        <w:pStyle w:val="Default"/>
        <w:spacing w:line="276" w:lineRule="auto"/>
        <w:ind w:left="1080"/>
        <w:rPr>
          <w:rFonts w:asciiTheme="minorHAnsi" w:hAnsiTheme="minorHAnsi" w:cstheme="minorHAnsi"/>
          <w:b/>
        </w:rPr>
      </w:pPr>
    </w:p>
    <w:p w:rsidR="009D3B8E" w:rsidRDefault="003F68ED" w:rsidP="009D3B8E">
      <w:pPr>
        <w:pStyle w:val="Default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Prostory</w:t>
      </w:r>
      <w:r w:rsidR="009D3B8E" w:rsidRPr="00667B78">
        <w:rPr>
          <w:rFonts w:asciiTheme="minorHAnsi" w:hAnsiTheme="minorHAnsi" w:cstheme="minorHAnsi"/>
        </w:rPr>
        <w:t xml:space="preserve"> IC otevírá zaměstnanec IC případně jiná provozovatelem pověřená osoba</w:t>
      </w:r>
      <w:r w:rsidR="003C0532">
        <w:rPr>
          <w:rFonts w:asciiTheme="minorHAnsi" w:hAnsiTheme="minorHAnsi" w:cstheme="minorHAnsi"/>
        </w:rPr>
        <w:t>.</w:t>
      </w:r>
      <w:r w:rsidR="003C0532">
        <w:rPr>
          <w:rFonts w:asciiTheme="minorHAnsi" w:hAnsiTheme="minorHAnsi" w:cstheme="minorHAnsi"/>
        </w:rPr>
        <w:br/>
      </w:r>
      <w:r w:rsidR="009D3B8E">
        <w:rPr>
          <w:rFonts w:asciiTheme="minorHAnsi" w:hAnsiTheme="minorHAnsi" w:cstheme="minorHAnsi"/>
        </w:rPr>
        <w:t xml:space="preserve">Ve dnech uzavření pro veřejnost se otevírá IC operativně dle potřeby. </w:t>
      </w:r>
    </w:p>
    <w:p w:rsidR="008C41CF" w:rsidRDefault="009D3B8E" w:rsidP="009D3B8E">
      <w:pPr>
        <w:pStyle w:val="Default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</w:rPr>
      </w:pPr>
      <w:r w:rsidRPr="008C41CF">
        <w:rPr>
          <w:rFonts w:asciiTheme="minorHAnsi" w:hAnsiTheme="minorHAnsi" w:cstheme="minorHAnsi"/>
        </w:rPr>
        <w:t xml:space="preserve">V prostorách IC jsou elektronickým systémem monitorovány a kódovány tři </w:t>
      </w:r>
      <w:r w:rsidR="003C0532" w:rsidRPr="008C41CF">
        <w:rPr>
          <w:rFonts w:asciiTheme="minorHAnsi" w:hAnsiTheme="minorHAnsi" w:cstheme="minorHAnsi"/>
        </w:rPr>
        <w:t xml:space="preserve">samostatné </w:t>
      </w:r>
      <w:r w:rsidRPr="008C41CF">
        <w:rPr>
          <w:rFonts w:asciiTheme="minorHAnsi" w:hAnsiTheme="minorHAnsi" w:cstheme="minorHAnsi"/>
        </w:rPr>
        <w:t xml:space="preserve">okruhy. Všechny tyto okruhy mají své číselné kódy. </w:t>
      </w:r>
      <w:r w:rsidR="008C41CF">
        <w:rPr>
          <w:rFonts w:asciiTheme="minorHAnsi" w:hAnsiTheme="minorHAnsi" w:cstheme="minorHAnsi"/>
        </w:rPr>
        <w:t xml:space="preserve">První okruh tvoří prostory IC a </w:t>
      </w:r>
      <w:proofErr w:type="spellStart"/>
      <w:r w:rsidR="008C41CF">
        <w:rPr>
          <w:rFonts w:asciiTheme="minorHAnsi" w:hAnsiTheme="minorHAnsi" w:cstheme="minorHAnsi"/>
        </w:rPr>
        <w:t>Sala</w:t>
      </w:r>
      <w:proofErr w:type="spellEnd"/>
      <w:r w:rsidR="008C41CF">
        <w:rPr>
          <w:rFonts w:asciiTheme="minorHAnsi" w:hAnsiTheme="minorHAnsi" w:cstheme="minorHAnsi"/>
        </w:rPr>
        <w:t xml:space="preserve"> </w:t>
      </w:r>
      <w:proofErr w:type="spellStart"/>
      <w:r w:rsidR="008C41CF">
        <w:rPr>
          <w:rFonts w:asciiTheme="minorHAnsi" w:hAnsiTheme="minorHAnsi" w:cstheme="minorHAnsi"/>
        </w:rPr>
        <w:t>Terreny</w:t>
      </w:r>
      <w:proofErr w:type="spellEnd"/>
      <w:r w:rsidR="008C41CF">
        <w:rPr>
          <w:rFonts w:asciiTheme="minorHAnsi" w:hAnsiTheme="minorHAnsi" w:cstheme="minorHAnsi"/>
        </w:rPr>
        <w:t xml:space="preserve">. Druhý okruh </w:t>
      </w:r>
      <w:r w:rsidR="00B305BC">
        <w:rPr>
          <w:rFonts w:asciiTheme="minorHAnsi" w:hAnsiTheme="minorHAnsi" w:cstheme="minorHAnsi"/>
        </w:rPr>
        <w:t>tvoří</w:t>
      </w:r>
      <w:r w:rsidR="008C41CF">
        <w:rPr>
          <w:rFonts w:asciiTheme="minorHAnsi" w:hAnsiTheme="minorHAnsi" w:cstheme="minorHAnsi"/>
        </w:rPr>
        <w:t xml:space="preserve"> Podkroví. Tyto dva okruhy jsou součástí EZS budovy zámku. Třetí okruh tvoří vitríny v </w:t>
      </w:r>
      <w:proofErr w:type="spellStart"/>
      <w:r w:rsidR="008C41CF">
        <w:rPr>
          <w:rFonts w:asciiTheme="minorHAnsi" w:hAnsiTheme="minorHAnsi" w:cstheme="minorHAnsi"/>
        </w:rPr>
        <w:t>Sala</w:t>
      </w:r>
      <w:proofErr w:type="spellEnd"/>
      <w:r w:rsidR="008C41CF">
        <w:rPr>
          <w:rFonts w:asciiTheme="minorHAnsi" w:hAnsiTheme="minorHAnsi" w:cstheme="minorHAnsi"/>
        </w:rPr>
        <w:t xml:space="preserve"> </w:t>
      </w:r>
      <w:proofErr w:type="spellStart"/>
      <w:proofErr w:type="gramStart"/>
      <w:r w:rsidR="008C41CF">
        <w:rPr>
          <w:rFonts w:asciiTheme="minorHAnsi" w:hAnsiTheme="minorHAnsi" w:cstheme="minorHAnsi"/>
        </w:rPr>
        <w:t>Terreně</w:t>
      </w:r>
      <w:proofErr w:type="spellEnd"/>
      <w:r w:rsidR="008C41CF">
        <w:rPr>
          <w:rFonts w:asciiTheme="minorHAnsi" w:hAnsiTheme="minorHAnsi" w:cstheme="minorHAnsi"/>
        </w:rPr>
        <w:t xml:space="preserve">  a</w:t>
      </w:r>
      <w:proofErr w:type="gramEnd"/>
      <w:r w:rsidR="008C41CF">
        <w:rPr>
          <w:rFonts w:asciiTheme="minorHAnsi" w:hAnsiTheme="minorHAnsi" w:cstheme="minorHAnsi"/>
        </w:rPr>
        <w:t xml:space="preserve"> dveře ze </w:t>
      </w:r>
      <w:proofErr w:type="spellStart"/>
      <w:r w:rsidR="008C41CF">
        <w:rPr>
          <w:rFonts w:asciiTheme="minorHAnsi" w:hAnsiTheme="minorHAnsi" w:cstheme="minorHAnsi"/>
        </w:rPr>
        <w:t>Sala</w:t>
      </w:r>
      <w:proofErr w:type="spellEnd"/>
      <w:r w:rsidR="008C41CF">
        <w:rPr>
          <w:rFonts w:asciiTheme="minorHAnsi" w:hAnsiTheme="minorHAnsi" w:cstheme="minorHAnsi"/>
        </w:rPr>
        <w:t xml:space="preserve"> </w:t>
      </w:r>
      <w:proofErr w:type="spellStart"/>
      <w:r w:rsidR="008C41CF">
        <w:rPr>
          <w:rFonts w:asciiTheme="minorHAnsi" w:hAnsiTheme="minorHAnsi" w:cstheme="minorHAnsi"/>
        </w:rPr>
        <w:t>Terreny</w:t>
      </w:r>
      <w:proofErr w:type="spellEnd"/>
      <w:r w:rsidR="008C41CF">
        <w:rPr>
          <w:rFonts w:asciiTheme="minorHAnsi" w:hAnsiTheme="minorHAnsi" w:cstheme="minorHAnsi"/>
        </w:rPr>
        <w:t xml:space="preserve"> do </w:t>
      </w:r>
      <w:r w:rsidR="00B305BC">
        <w:rPr>
          <w:rFonts w:asciiTheme="minorHAnsi" w:hAnsiTheme="minorHAnsi" w:cstheme="minorHAnsi"/>
        </w:rPr>
        <w:t>Z</w:t>
      </w:r>
      <w:r w:rsidR="008C41CF">
        <w:rPr>
          <w:rFonts w:asciiTheme="minorHAnsi" w:hAnsiTheme="minorHAnsi" w:cstheme="minorHAnsi"/>
        </w:rPr>
        <w:t xml:space="preserve">ámeckého parku. </w:t>
      </w:r>
    </w:p>
    <w:p w:rsidR="009D3B8E" w:rsidRDefault="009D3B8E" w:rsidP="009D3B8E">
      <w:pPr>
        <w:pStyle w:val="Default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</w:rPr>
      </w:pPr>
      <w:r w:rsidRPr="008C41CF">
        <w:rPr>
          <w:rFonts w:asciiTheme="minorHAnsi" w:hAnsiTheme="minorHAnsi" w:cstheme="minorHAnsi"/>
        </w:rPr>
        <w:t>Zaměstnanci IC a vedoucí Odboru kanceláře starosty a vnitřní správy jsou poučeni, jak kódy používat</w:t>
      </w:r>
      <w:r w:rsidR="00ED2BD2">
        <w:rPr>
          <w:rFonts w:asciiTheme="minorHAnsi" w:hAnsiTheme="minorHAnsi" w:cstheme="minorHAnsi"/>
        </w:rPr>
        <w:t xml:space="preserve"> </w:t>
      </w:r>
      <w:r w:rsidRPr="008C41CF">
        <w:rPr>
          <w:rFonts w:asciiTheme="minorHAnsi" w:hAnsiTheme="minorHAnsi" w:cstheme="minorHAnsi"/>
        </w:rPr>
        <w:t>i</w:t>
      </w:r>
      <w:r w:rsidR="00ED2BD2">
        <w:rPr>
          <w:rFonts w:asciiTheme="minorHAnsi" w:hAnsiTheme="minorHAnsi" w:cstheme="minorHAnsi"/>
        </w:rPr>
        <w:t xml:space="preserve"> </w:t>
      </w:r>
      <w:r w:rsidRPr="008C41CF">
        <w:rPr>
          <w:rFonts w:asciiTheme="minorHAnsi" w:hAnsiTheme="minorHAnsi" w:cstheme="minorHAnsi"/>
        </w:rPr>
        <w:t>v</w:t>
      </w:r>
      <w:r w:rsidR="00ED2BD2">
        <w:rPr>
          <w:rFonts w:asciiTheme="minorHAnsi" w:hAnsiTheme="minorHAnsi" w:cstheme="minorHAnsi"/>
        </w:rPr>
        <w:t> </w:t>
      </w:r>
      <w:r w:rsidRPr="008C41CF">
        <w:rPr>
          <w:rFonts w:asciiTheme="minorHAnsi" w:hAnsiTheme="minorHAnsi" w:cstheme="minorHAnsi"/>
        </w:rPr>
        <w:t>případě</w:t>
      </w:r>
      <w:r w:rsidR="00ED2BD2">
        <w:rPr>
          <w:rFonts w:asciiTheme="minorHAnsi" w:hAnsiTheme="minorHAnsi" w:cstheme="minorHAnsi"/>
        </w:rPr>
        <w:t xml:space="preserve"> </w:t>
      </w:r>
      <w:r w:rsidRPr="008C41CF">
        <w:rPr>
          <w:rFonts w:asciiTheme="minorHAnsi" w:hAnsiTheme="minorHAnsi" w:cstheme="minorHAnsi"/>
        </w:rPr>
        <w:t>poplachu.</w:t>
      </w:r>
      <w:r w:rsidR="00ED2BD2">
        <w:rPr>
          <w:rFonts w:asciiTheme="minorHAnsi" w:hAnsiTheme="minorHAnsi" w:cstheme="minorHAnsi"/>
        </w:rPr>
        <w:t xml:space="preserve"> </w:t>
      </w:r>
      <w:r w:rsidR="003C0532" w:rsidRPr="008C41CF">
        <w:rPr>
          <w:rFonts w:asciiTheme="minorHAnsi" w:hAnsiTheme="minorHAnsi" w:cstheme="minorHAnsi"/>
        </w:rPr>
        <w:t>Ovládací</w:t>
      </w:r>
      <w:r w:rsidR="00ED2BD2">
        <w:rPr>
          <w:rFonts w:asciiTheme="minorHAnsi" w:hAnsiTheme="minorHAnsi" w:cstheme="minorHAnsi"/>
        </w:rPr>
        <w:t xml:space="preserve"> </w:t>
      </w:r>
      <w:r w:rsidRPr="008C41CF">
        <w:rPr>
          <w:rFonts w:asciiTheme="minorHAnsi" w:hAnsiTheme="minorHAnsi" w:cstheme="minorHAnsi"/>
        </w:rPr>
        <w:t>panel</w:t>
      </w:r>
      <w:r w:rsidR="00ED2BD2">
        <w:rPr>
          <w:rFonts w:asciiTheme="minorHAnsi" w:hAnsiTheme="minorHAnsi" w:cstheme="minorHAnsi"/>
        </w:rPr>
        <w:t xml:space="preserve"> </w:t>
      </w:r>
      <w:r w:rsidRPr="008C41CF">
        <w:rPr>
          <w:rFonts w:asciiTheme="minorHAnsi" w:hAnsiTheme="minorHAnsi" w:cstheme="minorHAnsi"/>
        </w:rPr>
        <w:t>k</w:t>
      </w:r>
      <w:r w:rsidR="00ED2BD2">
        <w:rPr>
          <w:rFonts w:asciiTheme="minorHAnsi" w:hAnsiTheme="minorHAnsi" w:cstheme="minorHAnsi"/>
        </w:rPr>
        <w:t> </w:t>
      </w:r>
      <w:r w:rsidR="003C0532" w:rsidRPr="008C41CF">
        <w:rPr>
          <w:rFonts w:asciiTheme="minorHAnsi" w:hAnsiTheme="minorHAnsi" w:cstheme="minorHAnsi"/>
        </w:rPr>
        <w:t>EZS</w:t>
      </w:r>
      <w:r w:rsidR="00ED2BD2">
        <w:rPr>
          <w:rFonts w:asciiTheme="minorHAnsi" w:hAnsiTheme="minorHAnsi" w:cstheme="minorHAnsi"/>
        </w:rPr>
        <w:t xml:space="preserve"> </w:t>
      </w:r>
      <w:r w:rsidRPr="008C41CF">
        <w:rPr>
          <w:rFonts w:asciiTheme="minorHAnsi" w:hAnsiTheme="minorHAnsi" w:cstheme="minorHAnsi"/>
        </w:rPr>
        <w:t>IC</w:t>
      </w:r>
      <w:r w:rsidR="00ED2BD2">
        <w:rPr>
          <w:rFonts w:asciiTheme="minorHAnsi" w:hAnsiTheme="minorHAnsi" w:cstheme="minorHAnsi"/>
        </w:rPr>
        <w:t xml:space="preserve"> </w:t>
      </w:r>
      <w:r w:rsidRPr="008C41CF">
        <w:rPr>
          <w:rFonts w:asciiTheme="minorHAnsi" w:hAnsiTheme="minorHAnsi" w:cstheme="minorHAnsi"/>
        </w:rPr>
        <w:t>a</w:t>
      </w:r>
      <w:r w:rsidR="003C0532" w:rsidRPr="008C41CF">
        <w:rPr>
          <w:rFonts w:asciiTheme="minorHAnsi" w:hAnsiTheme="minorHAnsi" w:cstheme="minorHAnsi"/>
        </w:rPr>
        <w:t xml:space="preserve"> </w:t>
      </w:r>
      <w:r w:rsidRPr="008C41CF">
        <w:rPr>
          <w:rFonts w:asciiTheme="minorHAnsi" w:hAnsiTheme="minorHAnsi" w:cstheme="minorHAnsi"/>
        </w:rPr>
        <w:t>Podkroví</w:t>
      </w:r>
      <w:r w:rsidR="003C0532" w:rsidRPr="008C41CF">
        <w:rPr>
          <w:rFonts w:asciiTheme="minorHAnsi" w:hAnsiTheme="minorHAnsi" w:cstheme="minorHAnsi"/>
        </w:rPr>
        <w:t xml:space="preserve"> </w:t>
      </w:r>
      <w:r w:rsidRPr="008C41CF">
        <w:rPr>
          <w:rFonts w:asciiTheme="minorHAnsi" w:hAnsiTheme="minorHAnsi" w:cstheme="minorHAnsi"/>
        </w:rPr>
        <w:t>se nachází u zadních vchodových dveří</w:t>
      </w:r>
      <w:r w:rsidR="00ED2BD2">
        <w:rPr>
          <w:rFonts w:asciiTheme="minorHAnsi" w:hAnsiTheme="minorHAnsi" w:cstheme="minorHAnsi"/>
        </w:rPr>
        <w:t xml:space="preserve"> </w:t>
      </w:r>
      <w:r w:rsidRPr="008C41CF">
        <w:rPr>
          <w:rFonts w:asciiTheme="minorHAnsi" w:hAnsiTheme="minorHAnsi" w:cstheme="minorHAnsi"/>
        </w:rPr>
        <w:t>budovy</w:t>
      </w:r>
      <w:r w:rsidR="00ED2BD2">
        <w:rPr>
          <w:rFonts w:asciiTheme="minorHAnsi" w:hAnsiTheme="minorHAnsi" w:cstheme="minorHAnsi"/>
        </w:rPr>
        <w:t xml:space="preserve"> </w:t>
      </w:r>
      <w:r w:rsidRPr="008C41CF">
        <w:rPr>
          <w:rFonts w:asciiTheme="minorHAnsi" w:hAnsiTheme="minorHAnsi" w:cstheme="minorHAnsi"/>
        </w:rPr>
        <w:t>C.</w:t>
      </w:r>
      <w:r w:rsidR="00ED2BD2">
        <w:rPr>
          <w:rFonts w:asciiTheme="minorHAnsi" w:hAnsiTheme="minorHAnsi" w:cstheme="minorHAnsi"/>
        </w:rPr>
        <w:t xml:space="preserve"> </w:t>
      </w:r>
      <w:r w:rsidR="003C0532" w:rsidRPr="008C41CF">
        <w:rPr>
          <w:rFonts w:asciiTheme="minorHAnsi" w:hAnsiTheme="minorHAnsi" w:cstheme="minorHAnsi"/>
        </w:rPr>
        <w:t>Ovládací</w:t>
      </w:r>
      <w:r w:rsidR="00ED2BD2">
        <w:rPr>
          <w:rFonts w:asciiTheme="minorHAnsi" w:hAnsiTheme="minorHAnsi" w:cstheme="minorHAnsi"/>
        </w:rPr>
        <w:t xml:space="preserve"> </w:t>
      </w:r>
      <w:r w:rsidRPr="008C41CF">
        <w:rPr>
          <w:rFonts w:asciiTheme="minorHAnsi" w:hAnsiTheme="minorHAnsi" w:cstheme="minorHAnsi"/>
        </w:rPr>
        <w:t>panel</w:t>
      </w:r>
      <w:r w:rsidR="00ED2BD2">
        <w:rPr>
          <w:rFonts w:asciiTheme="minorHAnsi" w:hAnsiTheme="minorHAnsi" w:cstheme="minorHAnsi"/>
        </w:rPr>
        <w:t xml:space="preserve"> </w:t>
      </w:r>
      <w:r w:rsidRPr="008C41CF">
        <w:rPr>
          <w:rFonts w:asciiTheme="minorHAnsi" w:hAnsiTheme="minorHAnsi" w:cstheme="minorHAnsi"/>
        </w:rPr>
        <w:t>k</w:t>
      </w:r>
      <w:r w:rsidR="00ED2BD2">
        <w:rPr>
          <w:rFonts w:asciiTheme="minorHAnsi" w:hAnsiTheme="minorHAnsi" w:cstheme="minorHAnsi"/>
        </w:rPr>
        <w:t> </w:t>
      </w:r>
      <w:proofErr w:type="spellStart"/>
      <w:r w:rsidRPr="008C41CF">
        <w:rPr>
          <w:rFonts w:asciiTheme="minorHAnsi" w:hAnsiTheme="minorHAnsi" w:cstheme="minorHAnsi"/>
        </w:rPr>
        <w:t>Sala</w:t>
      </w:r>
      <w:proofErr w:type="spellEnd"/>
      <w:r w:rsidR="00ED2BD2">
        <w:rPr>
          <w:rFonts w:asciiTheme="minorHAnsi" w:hAnsiTheme="minorHAnsi" w:cstheme="minorHAnsi"/>
        </w:rPr>
        <w:t xml:space="preserve"> </w:t>
      </w:r>
      <w:proofErr w:type="spellStart"/>
      <w:r w:rsidRPr="008C41CF">
        <w:rPr>
          <w:rFonts w:asciiTheme="minorHAnsi" w:hAnsiTheme="minorHAnsi" w:cstheme="minorHAnsi"/>
        </w:rPr>
        <w:t>Terreně</w:t>
      </w:r>
      <w:proofErr w:type="spellEnd"/>
      <w:r w:rsidR="00ED2BD2">
        <w:rPr>
          <w:rFonts w:asciiTheme="minorHAnsi" w:hAnsiTheme="minorHAnsi" w:cstheme="minorHAnsi"/>
        </w:rPr>
        <w:t xml:space="preserve"> </w:t>
      </w:r>
      <w:r w:rsidRPr="008C41CF">
        <w:rPr>
          <w:rFonts w:asciiTheme="minorHAnsi" w:hAnsiTheme="minorHAnsi" w:cstheme="minorHAnsi"/>
        </w:rPr>
        <w:t>se nachází v prostorách IC, poblíž vstupu za pult</w:t>
      </w:r>
      <w:r w:rsidR="003C0532" w:rsidRPr="008C41CF">
        <w:rPr>
          <w:rFonts w:asciiTheme="minorHAnsi" w:hAnsiTheme="minorHAnsi" w:cstheme="minorHAnsi"/>
        </w:rPr>
        <w:t xml:space="preserve"> pracovnic</w:t>
      </w:r>
      <w:r w:rsidRPr="008C41CF">
        <w:rPr>
          <w:rFonts w:asciiTheme="minorHAnsi" w:hAnsiTheme="minorHAnsi" w:cstheme="minorHAnsi"/>
        </w:rPr>
        <w:t xml:space="preserve">.  </w:t>
      </w:r>
    </w:p>
    <w:p w:rsidR="009D3B8E" w:rsidRDefault="009D3B8E" w:rsidP="009D3B8E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</w:p>
    <w:p w:rsidR="009D3B8E" w:rsidRDefault="009D3B8E" w:rsidP="00E248E4">
      <w:pPr>
        <w:pStyle w:val="Default"/>
        <w:numPr>
          <w:ilvl w:val="0"/>
          <w:numId w:val="3"/>
        </w:numPr>
        <w:spacing w:line="276" w:lineRule="auto"/>
        <w:jc w:val="center"/>
        <w:rPr>
          <w:rFonts w:asciiTheme="minorHAnsi" w:hAnsiTheme="minorHAnsi" w:cstheme="minorHAnsi"/>
          <w:b/>
        </w:rPr>
      </w:pPr>
      <w:r w:rsidRPr="00EC7B57">
        <w:rPr>
          <w:rFonts w:asciiTheme="minorHAnsi" w:hAnsiTheme="minorHAnsi" w:cstheme="minorHAnsi"/>
          <w:b/>
        </w:rPr>
        <w:t>Používání výtahu</w:t>
      </w:r>
    </w:p>
    <w:p w:rsidR="00FF4625" w:rsidRDefault="00FF4625" w:rsidP="00FF4625">
      <w:pPr>
        <w:pStyle w:val="Default"/>
        <w:spacing w:line="276" w:lineRule="auto"/>
        <w:ind w:left="1080"/>
        <w:rPr>
          <w:rFonts w:asciiTheme="minorHAnsi" w:hAnsiTheme="minorHAnsi" w:cstheme="minorHAnsi"/>
          <w:b/>
        </w:rPr>
      </w:pPr>
    </w:p>
    <w:p w:rsidR="009D3B8E" w:rsidRDefault="009D3B8E" w:rsidP="009D3B8E">
      <w:pPr>
        <w:pStyle w:val="Default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Výtah lze používat v souladu s provozním řádem výtahu. V případě zjištění poruchy výtahu </w:t>
      </w:r>
      <w:r w:rsidR="007236FC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t xml:space="preserve">se použije tlačítko </w:t>
      </w:r>
      <w:r w:rsidR="00FF4625">
        <w:rPr>
          <w:rFonts w:asciiTheme="minorHAnsi" w:hAnsiTheme="minorHAnsi" w:cstheme="minorHAnsi"/>
        </w:rPr>
        <w:t>Z</w:t>
      </w:r>
      <w:r>
        <w:rPr>
          <w:rFonts w:asciiTheme="minorHAnsi" w:hAnsiTheme="minorHAnsi" w:cstheme="minorHAnsi"/>
        </w:rPr>
        <w:t xml:space="preserve">vonek umístěný ve výtahu, který zvoní na podatelně </w:t>
      </w:r>
      <w:proofErr w:type="spellStart"/>
      <w:r>
        <w:rPr>
          <w:rFonts w:asciiTheme="minorHAnsi" w:hAnsiTheme="minorHAnsi" w:cstheme="minorHAnsi"/>
        </w:rPr>
        <w:t>MěÚ</w:t>
      </w:r>
      <w:proofErr w:type="spellEnd"/>
      <w:r>
        <w:rPr>
          <w:rFonts w:asciiTheme="minorHAnsi" w:hAnsiTheme="minorHAnsi" w:cstheme="minorHAnsi"/>
        </w:rPr>
        <w:t xml:space="preserve"> a v servisní firmě. </w:t>
      </w:r>
    </w:p>
    <w:p w:rsidR="009D3B8E" w:rsidRDefault="009D3B8E" w:rsidP="009D3B8E">
      <w:pPr>
        <w:pStyle w:val="Default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 pracovní době je nutné dodržovat následující pravidlo: pracovnice IC nesmí jet výtahem současně. Vždy alespoň jedna zůstává mimo výtah.</w:t>
      </w:r>
    </w:p>
    <w:p w:rsidR="009D3B8E" w:rsidRDefault="009D3B8E" w:rsidP="009D3B8E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</w:rPr>
      </w:pPr>
    </w:p>
    <w:p w:rsidR="009D3B8E" w:rsidRDefault="009D3B8E" w:rsidP="00E248E4">
      <w:pPr>
        <w:pStyle w:val="Default"/>
        <w:numPr>
          <w:ilvl w:val="0"/>
          <w:numId w:val="3"/>
        </w:numPr>
        <w:spacing w:line="276" w:lineRule="auto"/>
        <w:jc w:val="center"/>
        <w:rPr>
          <w:rFonts w:asciiTheme="minorHAnsi" w:hAnsiTheme="minorHAnsi" w:cstheme="minorHAnsi"/>
          <w:b/>
        </w:rPr>
      </w:pPr>
      <w:r w:rsidRPr="004A6BCD">
        <w:rPr>
          <w:rFonts w:asciiTheme="minorHAnsi" w:hAnsiTheme="minorHAnsi" w:cstheme="minorHAnsi"/>
          <w:b/>
        </w:rPr>
        <w:t>Zákaz kouření</w:t>
      </w:r>
    </w:p>
    <w:p w:rsidR="00FF4625" w:rsidRDefault="00FF4625" w:rsidP="00FF4625">
      <w:pPr>
        <w:pStyle w:val="Default"/>
        <w:spacing w:line="276" w:lineRule="auto"/>
        <w:ind w:left="1080"/>
        <w:rPr>
          <w:rFonts w:asciiTheme="minorHAnsi" w:hAnsiTheme="minorHAnsi" w:cstheme="minorHAnsi"/>
          <w:b/>
        </w:rPr>
      </w:pPr>
    </w:p>
    <w:p w:rsidR="009D3B8E" w:rsidRDefault="009D3B8E" w:rsidP="009D3B8E">
      <w:pPr>
        <w:pStyle w:val="Default"/>
        <w:numPr>
          <w:ilvl w:val="0"/>
          <w:numId w:val="14"/>
        </w:numPr>
        <w:spacing w:line="276" w:lineRule="auto"/>
        <w:jc w:val="both"/>
        <w:rPr>
          <w:rFonts w:asciiTheme="minorHAnsi" w:hAnsiTheme="minorHAnsi" w:cstheme="minorHAnsi"/>
        </w:rPr>
      </w:pPr>
      <w:r w:rsidRPr="00132363">
        <w:rPr>
          <w:rFonts w:asciiTheme="minorHAnsi" w:hAnsiTheme="minorHAnsi" w:cstheme="minorHAnsi"/>
        </w:rPr>
        <w:t xml:space="preserve">V prostorách IC je přísný zákaz kouření. Návštěvníci </w:t>
      </w:r>
      <w:r w:rsidR="00FF4625">
        <w:rPr>
          <w:rFonts w:asciiTheme="minorHAnsi" w:hAnsiTheme="minorHAnsi" w:cstheme="minorHAnsi"/>
        </w:rPr>
        <w:t xml:space="preserve">mohou </w:t>
      </w:r>
      <w:r w:rsidRPr="00132363">
        <w:rPr>
          <w:rFonts w:asciiTheme="minorHAnsi" w:hAnsiTheme="minorHAnsi" w:cstheme="minorHAnsi"/>
        </w:rPr>
        <w:t>kouř</w:t>
      </w:r>
      <w:r w:rsidR="00FF4625">
        <w:rPr>
          <w:rFonts w:asciiTheme="minorHAnsi" w:hAnsiTheme="minorHAnsi" w:cstheme="minorHAnsi"/>
        </w:rPr>
        <w:t>it</w:t>
      </w:r>
      <w:r w:rsidRPr="00132363">
        <w:rPr>
          <w:rFonts w:asciiTheme="minorHAnsi" w:hAnsiTheme="minorHAnsi" w:cstheme="minorHAnsi"/>
        </w:rPr>
        <w:t xml:space="preserve"> venku na míst</w:t>
      </w:r>
      <w:r w:rsidR="00FF4625">
        <w:rPr>
          <w:rFonts w:asciiTheme="minorHAnsi" w:hAnsiTheme="minorHAnsi" w:cstheme="minorHAnsi"/>
        </w:rPr>
        <w:t>ě</w:t>
      </w:r>
      <w:r w:rsidRPr="00132363">
        <w:rPr>
          <w:rFonts w:asciiTheme="minorHAnsi" w:hAnsiTheme="minorHAnsi" w:cstheme="minorHAnsi"/>
        </w:rPr>
        <w:t xml:space="preserve"> ke ko</w:t>
      </w:r>
      <w:r w:rsidR="00FF4625">
        <w:rPr>
          <w:rFonts w:asciiTheme="minorHAnsi" w:hAnsiTheme="minorHAnsi" w:cstheme="minorHAnsi"/>
        </w:rPr>
        <w:t>uření určeném</w:t>
      </w:r>
      <w:r w:rsidRPr="00132363">
        <w:rPr>
          <w:rFonts w:asciiTheme="minorHAnsi" w:hAnsiTheme="minorHAnsi" w:cstheme="minorHAnsi"/>
        </w:rPr>
        <w:t xml:space="preserve">. Toto místo má koš s popelníkem. </w:t>
      </w:r>
    </w:p>
    <w:p w:rsidR="009D3B8E" w:rsidRDefault="009D3B8E" w:rsidP="009D3B8E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</w:rPr>
      </w:pPr>
    </w:p>
    <w:p w:rsidR="009D3B8E" w:rsidRDefault="009D3B8E" w:rsidP="00E248E4">
      <w:pPr>
        <w:pStyle w:val="Default"/>
        <w:numPr>
          <w:ilvl w:val="0"/>
          <w:numId w:val="3"/>
        </w:numPr>
        <w:spacing w:line="276" w:lineRule="auto"/>
        <w:jc w:val="center"/>
        <w:rPr>
          <w:rFonts w:asciiTheme="minorHAnsi" w:hAnsiTheme="minorHAnsi" w:cstheme="minorHAnsi"/>
          <w:b/>
        </w:rPr>
      </w:pPr>
      <w:r w:rsidRPr="004A6BCD">
        <w:rPr>
          <w:rFonts w:asciiTheme="minorHAnsi" w:hAnsiTheme="minorHAnsi" w:cstheme="minorHAnsi"/>
          <w:b/>
        </w:rPr>
        <w:t>Úschovna jízdních kol</w:t>
      </w:r>
      <w:r>
        <w:rPr>
          <w:rFonts w:asciiTheme="minorHAnsi" w:hAnsiTheme="minorHAnsi" w:cstheme="minorHAnsi"/>
          <w:b/>
        </w:rPr>
        <w:t xml:space="preserve"> </w:t>
      </w:r>
    </w:p>
    <w:p w:rsidR="00FF4625" w:rsidRDefault="00FF4625" w:rsidP="00FF4625">
      <w:pPr>
        <w:pStyle w:val="Default"/>
        <w:spacing w:line="276" w:lineRule="auto"/>
        <w:ind w:left="1080"/>
        <w:rPr>
          <w:rFonts w:asciiTheme="minorHAnsi" w:hAnsiTheme="minorHAnsi" w:cstheme="minorHAnsi"/>
          <w:b/>
        </w:rPr>
      </w:pPr>
    </w:p>
    <w:p w:rsidR="001A2CCD" w:rsidRPr="00702647" w:rsidRDefault="009D3B8E" w:rsidP="001A2CCD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theme="minorHAnsi"/>
        </w:rPr>
      </w:pPr>
      <w:r w:rsidRPr="001A2CCD">
        <w:rPr>
          <w:rFonts w:asciiTheme="minorHAnsi" w:hAnsiTheme="minorHAnsi" w:cstheme="minorHAnsi"/>
        </w:rPr>
        <w:t>Pro ukládání jízdních kol slouží místnost</w:t>
      </w:r>
      <w:r w:rsidR="001622CC" w:rsidRPr="001A2CCD">
        <w:rPr>
          <w:rFonts w:asciiTheme="minorHAnsi" w:hAnsiTheme="minorHAnsi" w:cstheme="minorHAnsi"/>
        </w:rPr>
        <w:t xml:space="preserve"> (kolárna)</w:t>
      </w:r>
      <w:r w:rsidRPr="001A2CCD">
        <w:rPr>
          <w:rFonts w:asciiTheme="minorHAnsi" w:hAnsiTheme="minorHAnsi" w:cstheme="minorHAnsi"/>
        </w:rPr>
        <w:t>, do níž vedou dveře z </w:t>
      </w:r>
      <w:proofErr w:type="spellStart"/>
      <w:r w:rsidRPr="001A2CCD">
        <w:rPr>
          <w:rFonts w:asciiTheme="minorHAnsi" w:hAnsiTheme="minorHAnsi" w:cstheme="minorHAnsi"/>
        </w:rPr>
        <w:t>Rastattského</w:t>
      </w:r>
      <w:proofErr w:type="spellEnd"/>
      <w:r w:rsidRPr="001A2CCD">
        <w:rPr>
          <w:rFonts w:asciiTheme="minorHAnsi" w:hAnsiTheme="minorHAnsi" w:cstheme="minorHAnsi"/>
        </w:rPr>
        <w:t xml:space="preserve"> ná</w:t>
      </w:r>
      <w:r w:rsidR="001622CC" w:rsidRPr="001A2CCD">
        <w:rPr>
          <w:rFonts w:asciiTheme="minorHAnsi" w:hAnsiTheme="minorHAnsi" w:cstheme="minorHAnsi"/>
        </w:rPr>
        <w:t>dvoří</w:t>
      </w:r>
      <w:r w:rsidRPr="001A2CCD">
        <w:rPr>
          <w:rFonts w:asciiTheme="minorHAnsi" w:hAnsiTheme="minorHAnsi" w:cstheme="minorHAnsi"/>
        </w:rPr>
        <w:t xml:space="preserve"> </w:t>
      </w:r>
      <w:r w:rsidR="00E248E4" w:rsidRPr="001A2CCD">
        <w:rPr>
          <w:rFonts w:asciiTheme="minorHAnsi" w:hAnsiTheme="minorHAnsi" w:cstheme="minorHAnsi"/>
        </w:rPr>
        <w:br/>
      </w:r>
      <w:r w:rsidRPr="001A2CCD">
        <w:rPr>
          <w:rFonts w:asciiTheme="minorHAnsi" w:hAnsiTheme="minorHAnsi" w:cstheme="minorHAnsi"/>
        </w:rPr>
        <w:t>a je označena piktogramem kola. Tato místnost slouží k ukládání jízdních kol zaměstnancům Městského úřadu Ostrov</w:t>
      </w:r>
      <w:r w:rsidR="001A2CCD" w:rsidRPr="001A2CCD">
        <w:rPr>
          <w:rFonts w:asciiTheme="minorHAnsi" w:hAnsiTheme="minorHAnsi" w:cstheme="minorHAnsi"/>
        </w:rPr>
        <w:t>.</w:t>
      </w:r>
      <w:r w:rsidRPr="001A2CCD">
        <w:rPr>
          <w:rFonts w:asciiTheme="minorHAnsi" w:hAnsiTheme="minorHAnsi" w:cstheme="minorHAnsi"/>
        </w:rPr>
        <w:t xml:space="preserve"> </w:t>
      </w:r>
      <w:r w:rsidR="001A2CCD" w:rsidRPr="00702647">
        <w:rPr>
          <w:rFonts w:asciiTheme="minorHAnsi" w:hAnsiTheme="minorHAnsi" w:cstheme="minorHAnsi"/>
        </w:rPr>
        <w:t xml:space="preserve">Kapacita úschovny je omezena počtem míst. Vstup do úschovny kol mají zaměstnanci Městského úřadu Ostrov pouze za účelem uložení a vyzvednutí kola. Turistům je doporučeno </w:t>
      </w:r>
      <w:r w:rsidR="001A2CCD">
        <w:rPr>
          <w:rFonts w:asciiTheme="minorHAnsi" w:hAnsiTheme="minorHAnsi" w:cstheme="minorHAnsi"/>
        </w:rPr>
        <w:t xml:space="preserve">parkovat svá kola na stojanech před vstupem do IC a </w:t>
      </w:r>
      <w:r w:rsidR="001A2CCD" w:rsidRPr="00702647">
        <w:rPr>
          <w:rFonts w:asciiTheme="minorHAnsi" w:hAnsiTheme="minorHAnsi" w:cstheme="minorHAnsi"/>
        </w:rPr>
        <w:t xml:space="preserve">pro větší bezpečnost své kolo </w:t>
      </w:r>
      <w:r w:rsidR="001A2CCD">
        <w:rPr>
          <w:rFonts w:asciiTheme="minorHAnsi" w:hAnsiTheme="minorHAnsi" w:cstheme="minorHAnsi"/>
        </w:rPr>
        <w:br/>
      </w:r>
      <w:r w:rsidR="001A2CCD" w:rsidRPr="00702647">
        <w:rPr>
          <w:rFonts w:asciiTheme="minorHAnsi" w:hAnsiTheme="minorHAnsi" w:cstheme="minorHAnsi"/>
        </w:rPr>
        <w:t xml:space="preserve">i ve </w:t>
      </w:r>
      <w:r w:rsidR="001A2CCD">
        <w:rPr>
          <w:rFonts w:asciiTheme="minorHAnsi" w:hAnsiTheme="minorHAnsi" w:cstheme="minorHAnsi"/>
        </w:rPr>
        <w:t>stojanu</w:t>
      </w:r>
      <w:r w:rsidR="001A2CCD" w:rsidRPr="00702647">
        <w:rPr>
          <w:rFonts w:asciiTheme="minorHAnsi" w:hAnsiTheme="minorHAnsi" w:cstheme="minorHAnsi"/>
        </w:rPr>
        <w:t xml:space="preserve"> uzamknout. </w:t>
      </w:r>
    </w:p>
    <w:p w:rsidR="009D3B8E" w:rsidRPr="001A2CCD" w:rsidRDefault="009D3B8E" w:rsidP="001A2CCD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</w:rPr>
      </w:pPr>
    </w:p>
    <w:p w:rsidR="009D3B8E" w:rsidRDefault="009D3B8E" w:rsidP="00E248E4">
      <w:pPr>
        <w:pStyle w:val="Default"/>
        <w:numPr>
          <w:ilvl w:val="0"/>
          <w:numId w:val="3"/>
        </w:numPr>
        <w:spacing w:line="276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Zrakově postižené osoby</w:t>
      </w:r>
    </w:p>
    <w:p w:rsidR="00FF4625" w:rsidRDefault="00FF4625" w:rsidP="00FF4625">
      <w:pPr>
        <w:pStyle w:val="Default"/>
        <w:spacing w:line="276" w:lineRule="auto"/>
        <w:ind w:left="1080"/>
        <w:rPr>
          <w:rFonts w:asciiTheme="minorHAnsi" w:hAnsiTheme="minorHAnsi" w:cstheme="minorHAnsi"/>
          <w:b/>
        </w:rPr>
      </w:pPr>
    </w:p>
    <w:p w:rsidR="009D3B8E" w:rsidRDefault="009D3B8E" w:rsidP="009D3B8E">
      <w:pPr>
        <w:pStyle w:val="Default"/>
        <w:numPr>
          <w:ilvl w:val="0"/>
          <w:numId w:val="11"/>
        </w:numPr>
        <w:spacing w:line="276" w:lineRule="auto"/>
        <w:ind w:left="708"/>
        <w:jc w:val="both"/>
        <w:rPr>
          <w:rFonts w:asciiTheme="minorHAnsi" w:hAnsiTheme="minorHAnsi" w:cstheme="minorHAnsi"/>
        </w:rPr>
      </w:pPr>
      <w:r w:rsidRPr="00960E44">
        <w:rPr>
          <w:rFonts w:asciiTheme="minorHAnsi" w:hAnsiTheme="minorHAnsi" w:cstheme="minorHAnsi"/>
        </w:rPr>
        <w:t>Zrakově postižená osoba si před vstupem do budovy IC zapne komunikaci s nainstalovaným signálním</w:t>
      </w:r>
      <w:r w:rsidR="007236FC">
        <w:rPr>
          <w:rFonts w:asciiTheme="minorHAnsi" w:hAnsiTheme="minorHAnsi" w:cstheme="minorHAnsi"/>
        </w:rPr>
        <w:t xml:space="preserve"> </w:t>
      </w:r>
      <w:r w:rsidRPr="00960E44">
        <w:rPr>
          <w:rFonts w:asciiTheme="minorHAnsi" w:hAnsiTheme="minorHAnsi" w:cstheme="minorHAnsi"/>
        </w:rPr>
        <w:t>zařízením</w:t>
      </w:r>
      <w:r w:rsidR="007236FC">
        <w:rPr>
          <w:rFonts w:asciiTheme="minorHAnsi" w:hAnsiTheme="minorHAnsi" w:cstheme="minorHAnsi"/>
        </w:rPr>
        <w:t xml:space="preserve"> </w:t>
      </w:r>
      <w:r w:rsidRPr="00960E44">
        <w:rPr>
          <w:rFonts w:asciiTheme="minorHAnsi" w:hAnsiTheme="minorHAnsi" w:cstheme="minorHAnsi"/>
        </w:rPr>
        <w:t>pro</w:t>
      </w:r>
      <w:r w:rsidR="007236FC">
        <w:rPr>
          <w:rFonts w:asciiTheme="minorHAnsi" w:hAnsiTheme="minorHAnsi" w:cstheme="minorHAnsi"/>
        </w:rPr>
        <w:t xml:space="preserve"> </w:t>
      </w:r>
      <w:r w:rsidRPr="00960E44">
        <w:rPr>
          <w:rFonts w:asciiTheme="minorHAnsi" w:hAnsiTheme="minorHAnsi" w:cstheme="minorHAnsi"/>
        </w:rPr>
        <w:t>navádění</w:t>
      </w:r>
      <w:r w:rsidR="007236FC">
        <w:rPr>
          <w:rFonts w:asciiTheme="minorHAnsi" w:hAnsiTheme="minorHAnsi" w:cstheme="minorHAnsi"/>
        </w:rPr>
        <w:t xml:space="preserve"> </w:t>
      </w:r>
      <w:r w:rsidRPr="00960E44">
        <w:rPr>
          <w:rFonts w:asciiTheme="minorHAnsi" w:hAnsiTheme="minorHAnsi" w:cstheme="minorHAnsi"/>
        </w:rPr>
        <w:t>slabozrakých.</w:t>
      </w:r>
      <w:r w:rsidR="007236FC">
        <w:rPr>
          <w:rFonts w:asciiTheme="minorHAnsi" w:hAnsiTheme="minorHAnsi" w:cstheme="minorHAnsi"/>
        </w:rPr>
        <w:t xml:space="preserve"> </w:t>
      </w:r>
      <w:r w:rsidRPr="00960E44">
        <w:rPr>
          <w:rFonts w:asciiTheme="minorHAnsi" w:hAnsiTheme="minorHAnsi" w:cstheme="minorHAnsi"/>
        </w:rPr>
        <w:t>Pracovník</w:t>
      </w:r>
      <w:r w:rsidR="007236FC">
        <w:rPr>
          <w:rFonts w:asciiTheme="minorHAnsi" w:hAnsiTheme="minorHAnsi" w:cstheme="minorHAnsi"/>
        </w:rPr>
        <w:t xml:space="preserve"> </w:t>
      </w:r>
      <w:r w:rsidRPr="00960E44">
        <w:rPr>
          <w:rFonts w:asciiTheme="minorHAnsi" w:hAnsiTheme="minorHAnsi" w:cstheme="minorHAnsi"/>
        </w:rPr>
        <w:t>IC</w:t>
      </w:r>
      <w:r w:rsidR="007236FC">
        <w:rPr>
          <w:rFonts w:asciiTheme="minorHAnsi" w:hAnsiTheme="minorHAnsi" w:cstheme="minorHAnsi"/>
        </w:rPr>
        <w:t xml:space="preserve"> </w:t>
      </w:r>
      <w:r w:rsidRPr="00960E44">
        <w:rPr>
          <w:rFonts w:asciiTheme="minorHAnsi" w:hAnsiTheme="minorHAnsi" w:cstheme="minorHAnsi"/>
        </w:rPr>
        <w:t xml:space="preserve">po celou dbá na bezpečnost této osoby a provádí ústní výklad. </w:t>
      </w:r>
    </w:p>
    <w:p w:rsidR="00FF4625" w:rsidRDefault="00FF4625" w:rsidP="00FF4625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</w:p>
    <w:p w:rsidR="00FF4625" w:rsidRPr="00960E44" w:rsidRDefault="00FF4625" w:rsidP="00FF4625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</w:p>
    <w:p w:rsidR="009D3B8E" w:rsidRDefault="009D3B8E" w:rsidP="009D3B8E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</w:rPr>
      </w:pPr>
    </w:p>
    <w:p w:rsidR="001A2CCD" w:rsidRDefault="001A2CCD" w:rsidP="009D3B8E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</w:rPr>
      </w:pPr>
      <w:bookmarkStart w:id="0" w:name="_GoBack"/>
      <w:bookmarkEnd w:id="0"/>
    </w:p>
    <w:p w:rsidR="0021432D" w:rsidRPr="00096ECA" w:rsidRDefault="0021432D" w:rsidP="009D3B8E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</w:rPr>
      </w:pPr>
    </w:p>
    <w:p w:rsidR="009D3B8E" w:rsidRDefault="009D3B8E" w:rsidP="00E248E4">
      <w:pPr>
        <w:pStyle w:val="Default"/>
        <w:numPr>
          <w:ilvl w:val="0"/>
          <w:numId w:val="3"/>
        </w:numPr>
        <w:spacing w:line="276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Revize a kontroly zařízení</w:t>
      </w:r>
    </w:p>
    <w:p w:rsidR="00A95BC0" w:rsidRDefault="00A95BC0" w:rsidP="00A95BC0">
      <w:pPr>
        <w:pStyle w:val="Default"/>
        <w:spacing w:line="276" w:lineRule="auto"/>
        <w:ind w:left="1080"/>
        <w:rPr>
          <w:rFonts w:asciiTheme="minorHAnsi" w:hAnsiTheme="minorHAnsi" w:cstheme="minorHAnsi"/>
          <w:b/>
        </w:rPr>
      </w:pPr>
    </w:p>
    <w:p w:rsidR="009D3B8E" w:rsidRPr="00960E44" w:rsidRDefault="009D3B8E" w:rsidP="009D3B8E">
      <w:pPr>
        <w:pStyle w:val="Default"/>
        <w:numPr>
          <w:ilvl w:val="0"/>
          <w:numId w:val="12"/>
        </w:numPr>
        <w:spacing w:line="276" w:lineRule="auto"/>
        <w:ind w:left="708"/>
        <w:jc w:val="both"/>
        <w:rPr>
          <w:rFonts w:asciiTheme="minorHAnsi" w:hAnsiTheme="minorHAnsi" w:cstheme="minorHAnsi"/>
        </w:rPr>
      </w:pPr>
      <w:r w:rsidRPr="00960E44">
        <w:rPr>
          <w:rFonts w:asciiTheme="minorHAnsi" w:hAnsiTheme="minorHAnsi" w:cstheme="minorHAnsi"/>
        </w:rPr>
        <w:t>Od</w:t>
      </w:r>
      <w:r w:rsidR="00FF4625">
        <w:rPr>
          <w:rFonts w:asciiTheme="minorHAnsi" w:hAnsiTheme="minorHAnsi" w:cstheme="minorHAnsi"/>
        </w:rPr>
        <w:t>bor</w:t>
      </w:r>
      <w:r w:rsidRPr="00960E44">
        <w:rPr>
          <w:rFonts w:asciiTheme="minorHAnsi" w:hAnsiTheme="minorHAnsi" w:cstheme="minorHAnsi"/>
        </w:rPr>
        <w:t xml:space="preserve"> kanceláře starosty a vnitřní správy zajišťuje revize zařízení a technologií v </w:t>
      </w:r>
      <w:r w:rsidR="001622CC">
        <w:rPr>
          <w:rFonts w:asciiTheme="minorHAnsi" w:hAnsiTheme="minorHAnsi" w:cstheme="minorHAnsi"/>
        </w:rPr>
        <w:t>prostorách</w:t>
      </w:r>
      <w:r w:rsidRPr="00960E44">
        <w:rPr>
          <w:rFonts w:asciiTheme="minorHAnsi" w:hAnsiTheme="minorHAnsi" w:cstheme="minorHAnsi"/>
        </w:rPr>
        <w:t xml:space="preserve"> </w:t>
      </w:r>
      <w:r w:rsidR="00E248E4">
        <w:rPr>
          <w:rFonts w:asciiTheme="minorHAnsi" w:hAnsiTheme="minorHAnsi" w:cstheme="minorHAnsi"/>
        </w:rPr>
        <w:br/>
      </w:r>
      <w:r w:rsidRPr="00960E44">
        <w:rPr>
          <w:rFonts w:asciiTheme="minorHAnsi" w:hAnsiTheme="minorHAnsi" w:cstheme="minorHAnsi"/>
        </w:rPr>
        <w:t>IC</w:t>
      </w:r>
      <w:r w:rsidR="001622CC">
        <w:rPr>
          <w:rFonts w:asciiTheme="minorHAnsi" w:hAnsiTheme="minorHAnsi" w:cstheme="minorHAnsi"/>
        </w:rPr>
        <w:t>.</w:t>
      </w:r>
      <w:r w:rsidRPr="00960E44">
        <w:rPr>
          <w:rFonts w:asciiTheme="minorHAnsi" w:hAnsiTheme="minorHAnsi" w:cstheme="minorHAnsi"/>
        </w:rPr>
        <w:t xml:space="preserve"> Veškeré revize jsou prováděny v zákonných lhůtách ve vždy předem stanoveném termínu. </w:t>
      </w:r>
      <w:r w:rsidR="001622CC">
        <w:rPr>
          <w:rFonts w:asciiTheme="minorHAnsi" w:hAnsiTheme="minorHAnsi" w:cstheme="minorHAnsi"/>
        </w:rPr>
        <w:br/>
      </w:r>
      <w:r w:rsidRPr="00960E44">
        <w:rPr>
          <w:rFonts w:asciiTheme="minorHAnsi" w:hAnsiTheme="minorHAnsi" w:cstheme="minorHAnsi"/>
        </w:rPr>
        <w:t>Po provedení</w:t>
      </w:r>
      <w:r w:rsidR="001622CC">
        <w:rPr>
          <w:rFonts w:asciiTheme="minorHAnsi" w:hAnsiTheme="minorHAnsi" w:cstheme="minorHAnsi"/>
        </w:rPr>
        <w:t xml:space="preserve"> </w:t>
      </w:r>
      <w:r w:rsidRPr="00960E44">
        <w:rPr>
          <w:rFonts w:asciiTheme="minorHAnsi" w:hAnsiTheme="minorHAnsi" w:cstheme="minorHAnsi"/>
        </w:rPr>
        <w:t>revize</w:t>
      </w:r>
      <w:r w:rsidR="001622CC">
        <w:rPr>
          <w:rFonts w:asciiTheme="minorHAnsi" w:hAnsiTheme="minorHAnsi" w:cstheme="minorHAnsi"/>
        </w:rPr>
        <w:t xml:space="preserve"> </w:t>
      </w:r>
      <w:r w:rsidRPr="00960E44">
        <w:rPr>
          <w:rFonts w:asciiTheme="minorHAnsi" w:hAnsiTheme="minorHAnsi" w:cstheme="minorHAnsi"/>
        </w:rPr>
        <w:t>je</w:t>
      </w:r>
      <w:r w:rsidR="001622CC">
        <w:rPr>
          <w:rFonts w:asciiTheme="minorHAnsi" w:hAnsiTheme="minorHAnsi" w:cstheme="minorHAnsi"/>
        </w:rPr>
        <w:t xml:space="preserve"> </w:t>
      </w:r>
      <w:r w:rsidRPr="00960E44">
        <w:rPr>
          <w:rFonts w:asciiTheme="minorHAnsi" w:hAnsiTheme="minorHAnsi" w:cstheme="minorHAnsi"/>
        </w:rPr>
        <w:t>vyhotoven</w:t>
      </w:r>
      <w:r w:rsidR="001622CC">
        <w:rPr>
          <w:rFonts w:asciiTheme="minorHAnsi" w:hAnsiTheme="minorHAnsi" w:cstheme="minorHAnsi"/>
        </w:rPr>
        <w:t xml:space="preserve"> </w:t>
      </w:r>
      <w:r w:rsidRPr="00960E44">
        <w:rPr>
          <w:rFonts w:asciiTheme="minorHAnsi" w:hAnsiTheme="minorHAnsi" w:cstheme="minorHAnsi"/>
        </w:rPr>
        <w:t>revizní</w:t>
      </w:r>
      <w:r w:rsidR="001622CC">
        <w:rPr>
          <w:rFonts w:asciiTheme="minorHAnsi" w:hAnsiTheme="minorHAnsi" w:cstheme="minorHAnsi"/>
        </w:rPr>
        <w:t xml:space="preserve"> </w:t>
      </w:r>
      <w:r w:rsidRPr="00960E44">
        <w:rPr>
          <w:rFonts w:asciiTheme="minorHAnsi" w:hAnsiTheme="minorHAnsi" w:cstheme="minorHAnsi"/>
        </w:rPr>
        <w:t>protokol</w:t>
      </w:r>
      <w:r w:rsidR="001622CC">
        <w:rPr>
          <w:rFonts w:asciiTheme="minorHAnsi" w:hAnsiTheme="minorHAnsi" w:cstheme="minorHAnsi"/>
        </w:rPr>
        <w:t xml:space="preserve"> </w:t>
      </w:r>
      <w:r w:rsidRPr="00960E44">
        <w:rPr>
          <w:rFonts w:asciiTheme="minorHAnsi" w:hAnsiTheme="minorHAnsi" w:cstheme="minorHAnsi"/>
        </w:rPr>
        <w:t>o provozuschopnosti zařízení. V případě zjištění nedostatků zajistí Odbor kanceláře starosty a vnitřní správy potřebný servis.</w:t>
      </w:r>
    </w:p>
    <w:p w:rsidR="009D3B8E" w:rsidRPr="00077C89" w:rsidRDefault="009D3B8E" w:rsidP="009D3B8E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</w:rPr>
      </w:pPr>
    </w:p>
    <w:p w:rsidR="009D3B8E" w:rsidRDefault="009D3B8E" w:rsidP="009D3B8E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</w:rPr>
      </w:pPr>
    </w:p>
    <w:p w:rsidR="009D3B8E" w:rsidRDefault="009D3B8E" w:rsidP="00E248E4">
      <w:pPr>
        <w:pStyle w:val="Default"/>
        <w:numPr>
          <w:ilvl w:val="0"/>
          <w:numId w:val="3"/>
        </w:numPr>
        <w:spacing w:line="276" w:lineRule="auto"/>
        <w:jc w:val="center"/>
        <w:rPr>
          <w:rFonts w:asciiTheme="minorHAnsi" w:hAnsiTheme="minorHAnsi" w:cstheme="minorHAnsi"/>
          <w:b/>
        </w:rPr>
      </w:pPr>
      <w:r w:rsidRPr="00077C89">
        <w:rPr>
          <w:rFonts w:asciiTheme="minorHAnsi" w:hAnsiTheme="minorHAnsi" w:cstheme="minorHAnsi"/>
          <w:b/>
        </w:rPr>
        <w:t>Závěrečná ustanovení</w:t>
      </w:r>
    </w:p>
    <w:p w:rsidR="00A95BC0" w:rsidRDefault="00A95BC0" w:rsidP="00A95BC0">
      <w:pPr>
        <w:pStyle w:val="Default"/>
        <w:spacing w:line="276" w:lineRule="auto"/>
        <w:ind w:left="1080"/>
        <w:rPr>
          <w:rFonts w:asciiTheme="minorHAnsi" w:hAnsiTheme="minorHAnsi" w:cstheme="minorHAnsi"/>
          <w:b/>
        </w:rPr>
      </w:pPr>
    </w:p>
    <w:p w:rsidR="009D3B8E" w:rsidRPr="00EC2F8D" w:rsidRDefault="00EC2F8D" w:rsidP="009D3B8E">
      <w:pPr>
        <w:pStyle w:val="Default"/>
        <w:numPr>
          <w:ilvl w:val="0"/>
          <w:numId w:val="13"/>
        </w:numPr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EC2F8D">
        <w:rPr>
          <w:rFonts w:asciiTheme="minorHAnsi" w:hAnsiTheme="minorHAnsi" w:cstheme="minorHAnsi"/>
          <w:color w:val="auto"/>
        </w:rPr>
        <w:t xml:space="preserve">Provozovatel si vyhrazuje právo na změny ustanovení provozního řádu. </w:t>
      </w:r>
      <w:r w:rsidR="009D3B8E" w:rsidRPr="00EC2F8D">
        <w:rPr>
          <w:rFonts w:asciiTheme="minorHAnsi" w:hAnsiTheme="minorHAnsi" w:cstheme="minorHAnsi"/>
          <w:color w:val="auto"/>
        </w:rPr>
        <w:t xml:space="preserve"> </w:t>
      </w:r>
    </w:p>
    <w:p w:rsidR="009D3B8E" w:rsidRDefault="009D3B8E" w:rsidP="009D3B8E">
      <w:pPr>
        <w:pStyle w:val="Default"/>
        <w:numPr>
          <w:ilvl w:val="0"/>
          <w:numId w:val="13"/>
        </w:numPr>
        <w:spacing w:line="276" w:lineRule="auto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Příloha č. 1 - Návštěvní řád I</w:t>
      </w:r>
      <w:r w:rsidR="00EC2F8D">
        <w:rPr>
          <w:rFonts w:asciiTheme="minorHAnsi" w:hAnsiTheme="minorHAnsi" w:cstheme="minorHAnsi"/>
          <w:color w:val="auto"/>
        </w:rPr>
        <w:t>nformačního centra</w:t>
      </w:r>
      <w:r w:rsidR="001622CC">
        <w:rPr>
          <w:rFonts w:asciiTheme="minorHAnsi" w:hAnsiTheme="minorHAnsi" w:cstheme="minorHAnsi"/>
          <w:color w:val="auto"/>
        </w:rPr>
        <w:t xml:space="preserve"> Na Zámku</w:t>
      </w:r>
    </w:p>
    <w:sectPr w:rsidR="009D3B8E" w:rsidSect="007236FC">
      <w:footerReference w:type="default" r:id="rId9"/>
      <w:pgSz w:w="11906" w:h="16838"/>
      <w:pgMar w:top="1134" w:right="720" w:bottom="113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655B" w:rsidRDefault="00F0655B" w:rsidP="001622CC">
      <w:pPr>
        <w:spacing w:before="0" w:after="0" w:line="240" w:lineRule="auto"/>
      </w:pPr>
      <w:r>
        <w:separator/>
      </w:r>
    </w:p>
  </w:endnote>
  <w:endnote w:type="continuationSeparator" w:id="0">
    <w:p w:rsidR="00F0655B" w:rsidRDefault="00F0655B" w:rsidP="001622C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93992421"/>
      <w:docPartObj>
        <w:docPartGallery w:val="Page Numbers (Bottom of Page)"/>
        <w:docPartUnique/>
      </w:docPartObj>
    </w:sdtPr>
    <w:sdtEndPr/>
    <w:sdtContent>
      <w:p w:rsidR="001622CC" w:rsidRDefault="001622C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3153">
          <w:rPr>
            <w:noProof/>
          </w:rPr>
          <w:t>3</w:t>
        </w:r>
        <w:r>
          <w:fldChar w:fldCharType="end"/>
        </w:r>
      </w:p>
    </w:sdtContent>
  </w:sdt>
  <w:p w:rsidR="001622CC" w:rsidRDefault="001622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655B" w:rsidRDefault="00F0655B" w:rsidP="001622CC">
      <w:pPr>
        <w:spacing w:before="0" w:after="0" w:line="240" w:lineRule="auto"/>
      </w:pPr>
      <w:r>
        <w:separator/>
      </w:r>
    </w:p>
  </w:footnote>
  <w:footnote w:type="continuationSeparator" w:id="0">
    <w:p w:rsidR="00F0655B" w:rsidRDefault="00F0655B" w:rsidP="001622CC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2050C"/>
    <w:multiLevelType w:val="hybridMultilevel"/>
    <w:tmpl w:val="F0D83D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E0073"/>
    <w:multiLevelType w:val="hybridMultilevel"/>
    <w:tmpl w:val="653077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A3F06"/>
    <w:multiLevelType w:val="hybridMultilevel"/>
    <w:tmpl w:val="12C8CF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E6339"/>
    <w:multiLevelType w:val="hybridMultilevel"/>
    <w:tmpl w:val="BE3224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E554F"/>
    <w:multiLevelType w:val="hybridMultilevel"/>
    <w:tmpl w:val="FA16E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136B4"/>
    <w:multiLevelType w:val="hybridMultilevel"/>
    <w:tmpl w:val="C5C831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DD0290"/>
    <w:multiLevelType w:val="hybridMultilevel"/>
    <w:tmpl w:val="03146A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F74A7"/>
    <w:multiLevelType w:val="hybridMultilevel"/>
    <w:tmpl w:val="88BAC8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CC4865"/>
    <w:multiLevelType w:val="hybridMultilevel"/>
    <w:tmpl w:val="1D6AAF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0C1F8F"/>
    <w:multiLevelType w:val="hybridMultilevel"/>
    <w:tmpl w:val="1354F9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A83E30"/>
    <w:multiLevelType w:val="hybridMultilevel"/>
    <w:tmpl w:val="8E62CB5A"/>
    <w:lvl w:ilvl="0" w:tplc="FB1C273E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1837EF"/>
    <w:multiLevelType w:val="hybridMultilevel"/>
    <w:tmpl w:val="FA2AA6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F95BA1"/>
    <w:multiLevelType w:val="hybridMultilevel"/>
    <w:tmpl w:val="0158FB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9F1E66"/>
    <w:multiLevelType w:val="hybridMultilevel"/>
    <w:tmpl w:val="ABE4FD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AC04CC"/>
    <w:multiLevelType w:val="hybridMultilevel"/>
    <w:tmpl w:val="58F2C786"/>
    <w:lvl w:ilvl="0" w:tplc="5FF6B72A">
      <w:start w:val="1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591910"/>
    <w:multiLevelType w:val="hybridMultilevel"/>
    <w:tmpl w:val="4F249A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D44F7F"/>
    <w:multiLevelType w:val="hybridMultilevel"/>
    <w:tmpl w:val="4A3EC254"/>
    <w:lvl w:ilvl="0" w:tplc="BAF008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16"/>
  </w:num>
  <w:num w:numId="4">
    <w:abstractNumId w:val="9"/>
  </w:num>
  <w:num w:numId="5">
    <w:abstractNumId w:val="8"/>
  </w:num>
  <w:num w:numId="6">
    <w:abstractNumId w:val="0"/>
  </w:num>
  <w:num w:numId="7">
    <w:abstractNumId w:val="4"/>
  </w:num>
  <w:num w:numId="8">
    <w:abstractNumId w:val="15"/>
  </w:num>
  <w:num w:numId="9">
    <w:abstractNumId w:val="7"/>
  </w:num>
  <w:num w:numId="10">
    <w:abstractNumId w:val="13"/>
  </w:num>
  <w:num w:numId="11">
    <w:abstractNumId w:val="6"/>
  </w:num>
  <w:num w:numId="12">
    <w:abstractNumId w:val="3"/>
  </w:num>
  <w:num w:numId="13">
    <w:abstractNumId w:val="12"/>
  </w:num>
  <w:num w:numId="14">
    <w:abstractNumId w:val="2"/>
  </w:num>
  <w:num w:numId="15">
    <w:abstractNumId w:val="5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79A"/>
    <w:rsid w:val="00046CF2"/>
    <w:rsid w:val="000C4B14"/>
    <w:rsid w:val="00115C0D"/>
    <w:rsid w:val="001622CC"/>
    <w:rsid w:val="00192A7D"/>
    <w:rsid w:val="001A2CCD"/>
    <w:rsid w:val="0021432D"/>
    <w:rsid w:val="002F4DDC"/>
    <w:rsid w:val="003335B3"/>
    <w:rsid w:val="0033579A"/>
    <w:rsid w:val="003C0532"/>
    <w:rsid w:val="003F68ED"/>
    <w:rsid w:val="00427C37"/>
    <w:rsid w:val="00633C00"/>
    <w:rsid w:val="007236FC"/>
    <w:rsid w:val="00755208"/>
    <w:rsid w:val="00774E54"/>
    <w:rsid w:val="007802E0"/>
    <w:rsid w:val="008543A7"/>
    <w:rsid w:val="008C2EBC"/>
    <w:rsid w:val="008C41CF"/>
    <w:rsid w:val="008F6112"/>
    <w:rsid w:val="009053EF"/>
    <w:rsid w:val="00947D76"/>
    <w:rsid w:val="00953B8B"/>
    <w:rsid w:val="00955CA9"/>
    <w:rsid w:val="00970EC1"/>
    <w:rsid w:val="0098706B"/>
    <w:rsid w:val="009D3B8E"/>
    <w:rsid w:val="009F58ED"/>
    <w:rsid w:val="00A44A82"/>
    <w:rsid w:val="00A9167A"/>
    <w:rsid w:val="00A95BC0"/>
    <w:rsid w:val="00AC78CD"/>
    <w:rsid w:val="00B305BC"/>
    <w:rsid w:val="00BA300D"/>
    <w:rsid w:val="00C1549A"/>
    <w:rsid w:val="00D6080D"/>
    <w:rsid w:val="00D93A41"/>
    <w:rsid w:val="00D978CA"/>
    <w:rsid w:val="00E248E4"/>
    <w:rsid w:val="00EC2F8D"/>
    <w:rsid w:val="00EC31D0"/>
    <w:rsid w:val="00EC79BA"/>
    <w:rsid w:val="00ED2BD2"/>
    <w:rsid w:val="00EF1C05"/>
    <w:rsid w:val="00F0655B"/>
    <w:rsid w:val="00F523D4"/>
    <w:rsid w:val="00FD3153"/>
    <w:rsid w:val="00FD5C6D"/>
    <w:rsid w:val="00FF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B17B7"/>
  <w15:docId w15:val="{5C79915B-C1CB-461E-AB7C-0C72795A8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20" w:after="120" w:line="26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236FC"/>
    <w:pPr>
      <w:keepNext/>
      <w:autoSpaceDE w:val="0"/>
      <w:autoSpaceDN w:val="0"/>
      <w:spacing w:before="0"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3579A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D5C6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5C6D"/>
    <w:rPr>
      <w:rFonts w:ascii="Tahoma" w:hAnsi="Tahoma" w:cs="Tahoma"/>
      <w:sz w:val="16"/>
      <w:szCs w:val="16"/>
    </w:rPr>
  </w:style>
  <w:style w:type="character" w:styleId="Hypertextovodkaz">
    <w:name w:val="Hyperlink"/>
    <w:rsid w:val="009D3B8E"/>
    <w:rPr>
      <w:rFonts w:cs="Times New Roman"/>
      <w:color w:val="104989"/>
      <w:u w:val="none"/>
      <w:effect w:val="none"/>
    </w:rPr>
  </w:style>
  <w:style w:type="paragraph" w:customStyle="1" w:styleId="Default">
    <w:name w:val="Default"/>
    <w:rsid w:val="009D3B8E"/>
    <w:pPr>
      <w:autoSpaceDE w:val="0"/>
      <w:autoSpaceDN w:val="0"/>
      <w:adjustRightInd w:val="0"/>
      <w:spacing w:before="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3335B3"/>
    <w:pPr>
      <w:spacing w:before="0" w:after="160" w:line="259" w:lineRule="auto"/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7236FC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Zkladntext">
    <w:name w:val="Body Text"/>
    <w:basedOn w:val="Normln"/>
    <w:link w:val="ZkladntextChar"/>
    <w:rsid w:val="007236FC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7236FC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622C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622CC"/>
  </w:style>
  <w:style w:type="paragraph" w:styleId="Zpat">
    <w:name w:val="footer"/>
    <w:basedOn w:val="Normln"/>
    <w:link w:val="ZpatChar"/>
    <w:uiPriority w:val="99"/>
    <w:unhideWhenUsed/>
    <w:rsid w:val="001622C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622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88CAE-527F-438C-8CBA-DE7266A7C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1214</Words>
  <Characters>7166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RRTV</Company>
  <LinksUpToDate>false</LinksUpToDate>
  <CharactersWithSpaces>8364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Polednicek</dc:creator>
  <cp:lastModifiedBy>dpolednickova</cp:lastModifiedBy>
  <cp:revision>4</cp:revision>
  <cp:lastPrinted>2020-10-07T08:36:00Z</cp:lastPrinted>
  <dcterms:created xsi:type="dcterms:W3CDTF">2020-10-08T06:59:00Z</dcterms:created>
  <dcterms:modified xsi:type="dcterms:W3CDTF">2020-11-16T15:18:00Z</dcterms:modified>
</cp:coreProperties>
</file>