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AD2" w14:textId="77777777" w:rsidR="008B4782" w:rsidRPr="005A34CF" w:rsidRDefault="008B4782" w:rsidP="008B4782">
      <w:pPr>
        <w:pStyle w:val="Nadpis"/>
        <w:shd w:val="pct20" w:color="auto" w:fill="FFFFFF"/>
        <w:jc w:val="center"/>
        <w:rPr>
          <w:b/>
          <w:color w:val="000000"/>
          <w:spacing w:val="80"/>
          <w:sz w:val="36"/>
          <w:szCs w:val="36"/>
        </w:rPr>
      </w:pPr>
      <w:permStart w:id="1439384992" w:edGrp="everyone"/>
      <w:permEnd w:id="1439384992"/>
      <w:r w:rsidRPr="005A34CF">
        <w:rPr>
          <w:b/>
          <w:color w:val="000000"/>
          <w:spacing w:val="80"/>
          <w:sz w:val="36"/>
          <w:szCs w:val="36"/>
        </w:rPr>
        <w:t>SMLOUVA O DÍLO</w:t>
      </w:r>
    </w:p>
    <w:p w14:paraId="08DF0495" w14:textId="77777777" w:rsidR="008B4782" w:rsidRPr="00775031" w:rsidRDefault="008B4782" w:rsidP="008B4782">
      <w:pPr>
        <w:pStyle w:val="Zkladntext"/>
        <w:spacing w:after="0"/>
        <w:ind w:left="283" w:hanging="283"/>
        <w:rPr>
          <w:b/>
          <w:szCs w:val="22"/>
        </w:rPr>
      </w:pPr>
    </w:p>
    <w:p w14:paraId="6EBF76E2" w14:textId="77777777" w:rsidR="008B4782" w:rsidRPr="005A34CF" w:rsidRDefault="008B4782" w:rsidP="008B4782">
      <w:pPr>
        <w:pStyle w:val="Nadpis"/>
        <w:spacing w:line="360" w:lineRule="auto"/>
        <w:jc w:val="center"/>
        <w:rPr>
          <w:color w:val="000000"/>
          <w:sz w:val="22"/>
          <w:szCs w:val="22"/>
        </w:rPr>
      </w:pPr>
      <w:r w:rsidRPr="005A34CF">
        <w:rPr>
          <w:color w:val="000000"/>
          <w:sz w:val="22"/>
          <w:szCs w:val="22"/>
        </w:rPr>
        <w:t xml:space="preserve">č. </w:t>
      </w:r>
      <w:r w:rsidRPr="005A34CF">
        <w:rPr>
          <w:color w:val="000000"/>
          <w:sz w:val="22"/>
          <w:szCs w:val="22"/>
          <w:highlight w:val="yellow"/>
        </w:rPr>
        <w:t>……… bude doplněno objednatelem při uzavírání smlouvy</w:t>
      </w:r>
    </w:p>
    <w:p w14:paraId="4240A321" w14:textId="77777777" w:rsidR="008B4782" w:rsidRPr="00775031" w:rsidRDefault="008B4782" w:rsidP="008B4782">
      <w:pPr>
        <w:spacing w:line="360" w:lineRule="auto"/>
        <w:jc w:val="center"/>
        <w:rPr>
          <w:szCs w:val="22"/>
        </w:rPr>
      </w:pPr>
      <w:r w:rsidRPr="00775031">
        <w:rPr>
          <w:szCs w:val="22"/>
        </w:rPr>
        <w:t>na provedení stavby:</w:t>
      </w:r>
    </w:p>
    <w:p w14:paraId="019FA3BF" w14:textId="1D110586" w:rsidR="003A314C" w:rsidRDefault="00D262A6" w:rsidP="00D42420">
      <w:pPr>
        <w:pStyle w:val="Zkladntext"/>
        <w:spacing w:after="0"/>
        <w:jc w:val="center"/>
      </w:pPr>
      <w:r>
        <w:rPr>
          <w:b/>
          <w:bCs/>
        </w:rPr>
        <w:t xml:space="preserve">Atletický stadion Ostrov - </w:t>
      </w:r>
      <w:r w:rsidR="00922CE6">
        <w:rPr>
          <w:b/>
          <w:bCs/>
        </w:rPr>
        <w:t>Renovace povrchu atletického oválu a přilehlých sektorů</w:t>
      </w:r>
    </w:p>
    <w:p w14:paraId="70871A28" w14:textId="77777777" w:rsidR="000F26D1" w:rsidRPr="00D42420" w:rsidRDefault="000F26D1" w:rsidP="00D42420">
      <w:pPr>
        <w:pStyle w:val="Zkladntext"/>
        <w:spacing w:after="0"/>
        <w:jc w:val="center"/>
      </w:pPr>
    </w:p>
    <w:p w14:paraId="2AF4FEE3" w14:textId="77777777" w:rsidR="008B4782" w:rsidRPr="00775031" w:rsidRDefault="008B4782" w:rsidP="008B4782">
      <w:pPr>
        <w:pStyle w:val="Nadpis1"/>
      </w:pPr>
      <w:r w:rsidRPr="00775031">
        <w:t>SMLUVNÍ STRANY:</w:t>
      </w:r>
    </w:p>
    <w:p w14:paraId="13E310AD" w14:textId="77777777" w:rsidR="008B4782" w:rsidRPr="00775031" w:rsidRDefault="008B4782" w:rsidP="008B4782">
      <w:pPr>
        <w:pStyle w:val="Zkladntext"/>
        <w:spacing w:after="0"/>
        <w:rPr>
          <w:b/>
          <w:caps/>
          <w:szCs w:val="22"/>
        </w:rPr>
      </w:pPr>
    </w:p>
    <w:p w14:paraId="090377E5" w14:textId="07FED7F6" w:rsidR="008B4782" w:rsidRPr="00775031" w:rsidRDefault="008B4782" w:rsidP="008B4782">
      <w:pPr>
        <w:pStyle w:val="Zkladntext"/>
        <w:rPr>
          <w:b/>
          <w:szCs w:val="22"/>
        </w:rPr>
      </w:pPr>
      <w:r w:rsidRPr="00775031">
        <w:rPr>
          <w:b/>
          <w:caps/>
          <w:szCs w:val="22"/>
        </w:rPr>
        <w:t>Objednatel:</w:t>
      </w:r>
      <w:r w:rsidRPr="00775031">
        <w:rPr>
          <w:b/>
          <w:caps/>
          <w:szCs w:val="22"/>
        </w:rPr>
        <w:tab/>
      </w:r>
      <w:r w:rsidRPr="00775031">
        <w:rPr>
          <w:b/>
          <w:caps/>
          <w:szCs w:val="22"/>
        </w:rPr>
        <w:tab/>
      </w:r>
      <w:r w:rsidR="003D60CE">
        <w:rPr>
          <w:b/>
          <w:szCs w:val="22"/>
        </w:rPr>
        <w:t>MĚSTO OSTROV</w:t>
      </w:r>
    </w:p>
    <w:p w14:paraId="651B44C3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  <w:lang w:val="cs-CZ"/>
        </w:rPr>
        <w:t>s</w:t>
      </w:r>
      <w:r w:rsidRPr="00775031">
        <w:rPr>
          <w:szCs w:val="22"/>
        </w:rPr>
        <w:t>e sídlem: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>Jáchymovská 1</w:t>
      </w:r>
      <w:r w:rsidRPr="00775031">
        <w:rPr>
          <w:szCs w:val="22"/>
        </w:rPr>
        <w:t>, 363 01 Ostrov</w:t>
      </w:r>
    </w:p>
    <w:p w14:paraId="6229CBFF" w14:textId="552FD783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zastoupený: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="00BF294D">
        <w:rPr>
          <w:szCs w:val="22"/>
          <w:lang w:val="cs-CZ"/>
        </w:rPr>
        <w:t>Bc. Pavlem Čekanem,</w:t>
      </w:r>
      <w:r w:rsidR="007C1D9E">
        <w:rPr>
          <w:szCs w:val="22"/>
          <w:lang w:val="cs-CZ"/>
        </w:rPr>
        <w:t xml:space="preserve"> </w:t>
      </w:r>
      <w:r w:rsidRPr="00775031">
        <w:rPr>
          <w:szCs w:val="22"/>
        </w:rPr>
        <w:t>starostou města</w:t>
      </w:r>
    </w:p>
    <w:p w14:paraId="7883E9B3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IČ</w:t>
      </w:r>
      <w:r w:rsidRPr="00775031">
        <w:rPr>
          <w:szCs w:val="22"/>
          <w:lang w:val="cs-CZ"/>
        </w:rPr>
        <w:t>O</w:t>
      </w:r>
      <w:r w:rsidRPr="00775031">
        <w:rPr>
          <w:szCs w:val="22"/>
        </w:rPr>
        <w:t>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00254843</w:t>
      </w:r>
    </w:p>
    <w:p w14:paraId="77A95FBA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DIČ: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CZ00254843</w:t>
      </w:r>
    </w:p>
    <w:p w14:paraId="37CA4B65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bankovní spojení: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>Komerční banka</w:t>
      </w:r>
      <w:r w:rsidRPr="00775031">
        <w:rPr>
          <w:szCs w:val="22"/>
        </w:rPr>
        <w:t>, a.s.</w:t>
      </w:r>
      <w:r w:rsidRPr="00775031">
        <w:rPr>
          <w:szCs w:val="22"/>
          <w:lang w:val="cs-CZ"/>
        </w:rPr>
        <w:t>,</w:t>
      </w:r>
      <w:r w:rsidRPr="00775031">
        <w:rPr>
          <w:szCs w:val="22"/>
        </w:rPr>
        <w:t xml:space="preserve"> </w:t>
      </w:r>
      <w:r w:rsidRPr="00775031">
        <w:rPr>
          <w:szCs w:val="22"/>
          <w:lang w:val="cs-CZ"/>
        </w:rPr>
        <w:t xml:space="preserve">pobočka </w:t>
      </w:r>
      <w:r w:rsidRPr="00775031">
        <w:rPr>
          <w:szCs w:val="22"/>
        </w:rPr>
        <w:t>Karlovy Vary, exp</w:t>
      </w:r>
      <w:r w:rsidRPr="00775031">
        <w:rPr>
          <w:szCs w:val="22"/>
          <w:lang w:val="cs-CZ"/>
        </w:rPr>
        <w:t>ozitura</w:t>
      </w:r>
      <w:r w:rsidRPr="00775031">
        <w:rPr>
          <w:szCs w:val="22"/>
        </w:rPr>
        <w:t xml:space="preserve"> Ostrov</w:t>
      </w:r>
    </w:p>
    <w:p w14:paraId="66BB4006" w14:textId="77777777" w:rsidR="008B4782" w:rsidRPr="00775031" w:rsidRDefault="008B4782" w:rsidP="008B4782">
      <w:pPr>
        <w:pStyle w:val="Zkladntext"/>
        <w:rPr>
          <w:szCs w:val="22"/>
        </w:rPr>
      </w:pPr>
      <w:r w:rsidRPr="00775031">
        <w:rPr>
          <w:szCs w:val="22"/>
        </w:rPr>
        <w:t>číslo účtu: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920-341/0100</w:t>
      </w:r>
    </w:p>
    <w:p w14:paraId="38941A52" w14:textId="77777777" w:rsidR="008B4782" w:rsidRPr="00775031" w:rsidRDefault="008B4782" w:rsidP="008B4782">
      <w:pPr>
        <w:spacing w:after="60"/>
        <w:rPr>
          <w:szCs w:val="22"/>
        </w:rPr>
      </w:pPr>
      <w:r w:rsidRPr="00775031">
        <w:rPr>
          <w:szCs w:val="22"/>
        </w:rPr>
        <w:t>Za objednatele jsou k jednání a podepisování jeho jménem oprávněny tyto osoby:</w:t>
      </w:r>
    </w:p>
    <w:p w14:paraId="24C28419" w14:textId="0DB9E63D" w:rsidR="008B4782" w:rsidRPr="00775031" w:rsidRDefault="008B4782" w:rsidP="008B4782">
      <w:pPr>
        <w:spacing w:after="60"/>
        <w:rPr>
          <w:rFonts w:eastAsia="MS Mincho"/>
          <w:szCs w:val="22"/>
        </w:rPr>
      </w:pPr>
      <w:r w:rsidRPr="00775031">
        <w:rPr>
          <w:szCs w:val="22"/>
        </w:rPr>
        <w:t>a) ve věcech smluvních:</w:t>
      </w:r>
      <w:r w:rsidRPr="00775031">
        <w:rPr>
          <w:szCs w:val="22"/>
        </w:rPr>
        <w:tab/>
      </w:r>
      <w:r>
        <w:rPr>
          <w:szCs w:val="22"/>
        </w:rPr>
        <w:t xml:space="preserve">            </w:t>
      </w:r>
      <w:r w:rsidR="00784457">
        <w:rPr>
          <w:szCs w:val="22"/>
        </w:rPr>
        <w:t>Bc. Pavel Čekan</w:t>
      </w:r>
      <w:r w:rsidR="007C1D9E"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</w:p>
    <w:p w14:paraId="5552716C" w14:textId="77777777" w:rsidR="008B4782" w:rsidRPr="00775031" w:rsidRDefault="008B4782" w:rsidP="008B4782">
      <w:pPr>
        <w:rPr>
          <w:szCs w:val="22"/>
        </w:rPr>
      </w:pPr>
      <w:r w:rsidRPr="00775031">
        <w:rPr>
          <w:szCs w:val="22"/>
        </w:rPr>
        <w:t>b) ve věcech technických:</w:t>
      </w:r>
      <w:r w:rsidRPr="00775031">
        <w:rPr>
          <w:szCs w:val="22"/>
        </w:rPr>
        <w:tab/>
        <w:t>Hana Špičková, vedoucí odboru městských investic a správy</w:t>
      </w:r>
    </w:p>
    <w:p w14:paraId="56D61ADE" w14:textId="2F09B878" w:rsidR="008B4782" w:rsidRDefault="008B4782" w:rsidP="008B4782">
      <w:pPr>
        <w:spacing w:after="60"/>
        <w:rPr>
          <w:szCs w:val="22"/>
        </w:rPr>
      </w:pP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="00772120">
        <w:rPr>
          <w:szCs w:val="22"/>
        </w:rPr>
        <w:t>Lenka Kostaňuková</w:t>
      </w:r>
      <w:r w:rsidRPr="00775031">
        <w:rPr>
          <w:szCs w:val="22"/>
        </w:rPr>
        <w:t>, referent odboru městských investic a správy</w:t>
      </w:r>
    </w:p>
    <w:p w14:paraId="2E64DB94" w14:textId="77777777" w:rsidR="008A1992" w:rsidRPr="00C612D3" w:rsidRDefault="006B2B17" w:rsidP="008A1992">
      <w:pPr>
        <w:rPr>
          <w:szCs w:val="22"/>
        </w:rPr>
      </w:pPr>
      <w:r w:rsidRPr="00C612D3">
        <w:rPr>
          <w:szCs w:val="22"/>
        </w:rPr>
        <w:t xml:space="preserve">c) </w:t>
      </w:r>
      <w:r w:rsidR="008A1992" w:rsidRPr="00C612D3">
        <w:rPr>
          <w:szCs w:val="22"/>
          <w:highlight w:val="yellow"/>
        </w:rPr>
        <w:t>technický dozor objednatele (dále jen „osoba pověřená výkonem TDO“):</w:t>
      </w:r>
      <w:r w:rsidR="008A1992" w:rsidRPr="00C612D3">
        <w:rPr>
          <w:szCs w:val="22"/>
        </w:rPr>
        <w:tab/>
      </w:r>
    </w:p>
    <w:p w14:paraId="6E48910F" w14:textId="77777777" w:rsidR="008A1992" w:rsidRPr="00C612D3" w:rsidRDefault="008A1992" w:rsidP="008A1992">
      <w:pPr>
        <w:spacing w:after="120"/>
        <w:ind w:left="2126" w:firstLine="709"/>
        <w:rPr>
          <w:szCs w:val="22"/>
        </w:rPr>
      </w:pPr>
      <w:r w:rsidRPr="00C612D3">
        <w:rPr>
          <w:szCs w:val="22"/>
          <w:highlight w:val="yellow"/>
        </w:rPr>
        <w:t xml:space="preserve">…… </w:t>
      </w:r>
      <w:bookmarkStart w:id="0" w:name="_Hlk124951626"/>
      <w:r w:rsidRPr="00C612D3">
        <w:rPr>
          <w:szCs w:val="22"/>
          <w:highlight w:val="yellow"/>
        </w:rPr>
        <w:t>bude doplněno objednatelem při uzavírání smlouvy</w:t>
      </w:r>
      <w:bookmarkEnd w:id="0"/>
    </w:p>
    <w:p w14:paraId="40BED4FD" w14:textId="77777777" w:rsidR="006902D4" w:rsidRPr="00775031" w:rsidRDefault="006902D4" w:rsidP="008B4782">
      <w:pPr>
        <w:spacing w:after="60"/>
        <w:rPr>
          <w:bCs/>
          <w:szCs w:val="22"/>
        </w:rPr>
      </w:pPr>
    </w:p>
    <w:p w14:paraId="32578F06" w14:textId="77777777" w:rsidR="008B4782" w:rsidRPr="00775031" w:rsidRDefault="008B4782" w:rsidP="008B4782">
      <w:pPr>
        <w:rPr>
          <w:szCs w:val="22"/>
        </w:rPr>
      </w:pPr>
      <w:r w:rsidRPr="00775031">
        <w:rPr>
          <w:szCs w:val="22"/>
        </w:rPr>
        <w:t>(dále jen „</w:t>
      </w:r>
      <w:r>
        <w:rPr>
          <w:i/>
          <w:szCs w:val="22"/>
        </w:rPr>
        <w:t>O</w:t>
      </w:r>
      <w:r w:rsidRPr="00775031">
        <w:rPr>
          <w:i/>
          <w:szCs w:val="22"/>
        </w:rPr>
        <w:t>bjednatel</w:t>
      </w:r>
      <w:r w:rsidRPr="00775031">
        <w:rPr>
          <w:szCs w:val="22"/>
        </w:rPr>
        <w:t>“)</w:t>
      </w:r>
    </w:p>
    <w:p w14:paraId="6416B0C5" w14:textId="77777777" w:rsidR="008B4782" w:rsidRPr="00775031" w:rsidRDefault="008B4782" w:rsidP="008B4782">
      <w:pPr>
        <w:rPr>
          <w:szCs w:val="22"/>
        </w:rPr>
      </w:pPr>
    </w:p>
    <w:p w14:paraId="55885C5E" w14:textId="77777777" w:rsidR="008B4782" w:rsidRPr="00775031" w:rsidRDefault="008B4782" w:rsidP="008B4782">
      <w:pPr>
        <w:pStyle w:val="Zkladntext"/>
        <w:spacing w:after="0"/>
        <w:rPr>
          <w:b/>
          <w:szCs w:val="22"/>
        </w:rPr>
      </w:pPr>
      <w:r w:rsidRPr="00775031">
        <w:rPr>
          <w:b/>
          <w:szCs w:val="22"/>
        </w:rPr>
        <w:t>a</w:t>
      </w:r>
    </w:p>
    <w:p w14:paraId="6B4C6414" w14:textId="77777777" w:rsidR="008B4782" w:rsidRPr="00775031" w:rsidRDefault="008B4782" w:rsidP="008B4782">
      <w:pPr>
        <w:rPr>
          <w:b/>
          <w:caps/>
          <w:szCs w:val="22"/>
        </w:rPr>
      </w:pPr>
    </w:p>
    <w:p w14:paraId="6CA83C9D" w14:textId="3AF3F8BD" w:rsidR="008B4782" w:rsidRPr="00775031" w:rsidRDefault="008B4782" w:rsidP="008B4782">
      <w:pPr>
        <w:spacing w:after="120"/>
        <w:rPr>
          <w:b/>
          <w:caps/>
          <w:szCs w:val="22"/>
        </w:rPr>
      </w:pPr>
      <w:r w:rsidRPr="00775031">
        <w:rPr>
          <w:b/>
          <w:caps/>
          <w:szCs w:val="22"/>
        </w:rPr>
        <w:t>Zhotovitel:</w:t>
      </w:r>
      <w:r w:rsidRPr="00775031">
        <w:rPr>
          <w:b/>
          <w:caps/>
          <w:szCs w:val="22"/>
        </w:rPr>
        <w:tab/>
      </w:r>
      <w:r w:rsidRPr="00775031">
        <w:rPr>
          <w:b/>
          <w:caps/>
          <w:szCs w:val="22"/>
        </w:rPr>
        <w:tab/>
      </w:r>
      <w:permStart w:id="1124997896" w:edGrp="everyone"/>
      <w:r w:rsidR="0032721B">
        <w:rPr>
          <w:b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32721B">
        <w:rPr>
          <w:b/>
          <w:szCs w:val="22"/>
        </w:rPr>
        <w:instrText xml:space="preserve"> FORMTEXT </w:instrText>
      </w:r>
      <w:r w:rsidR="0032721B">
        <w:rPr>
          <w:b/>
          <w:szCs w:val="22"/>
        </w:rPr>
      </w:r>
      <w:r w:rsidR="0032721B">
        <w:rPr>
          <w:b/>
          <w:szCs w:val="22"/>
        </w:rPr>
        <w:fldChar w:fldCharType="separate"/>
      </w:r>
      <w:r w:rsidR="0032721B">
        <w:rPr>
          <w:b/>
          <w:noProof/>
          <w:szCs w:val="22"/>
        </w:rPr>
        <w:t>DOPLNÍ účastník</w:t>
      </w:r>
      <w:r w:rsidR="0032721B">
        <w:rPr>
          <w:b/>
          <w:szCs w:val="22"/>
        </w:rPr>
        <w:fldChar w:fldCharType="end"/>
      </w:r>
      <w:bookmarkEnd w:id="1"/>
      <w:permEnd w:id="1124997896"/>
    </w:p>
    <w:p w14:paraId="0D2A3BDD" w14:textId="49CB93CA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  <w:lang w:val="cs-CZ"/>
        </w:rPr>
        <w:t>s</w:t>
      </w:r>
      <w:r w:rsidRPr="00775031">
        <w:rPr>
          <w:szCs w:val="22"/>
        </w:rPr>
        <w:t>e sídlem: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1069366210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069366210"/>
    </w:p>
    <w:p w14:paraId="28474542" w14:textId="1403D2D9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zastoupený: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permStart w:id="1022717944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022717944"/>
    </w:p>
    <w:p w14:paraId="5138C2C0" w14:textId="54696836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IČO: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1576153817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576153817"/>
    </w:p>
    <w:p w14:paraId="09942E6C" w14:textId="46D16EFC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DIČ: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270550077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270550077"/>
    </w:p>
    <w:p w14:paraId="14C5A394" w14:textId="6C338088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bankovní spojení: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permStart w:id="6837673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6837673"/>
    </w:p>
    <w:p w14:paraId="7D211D09" w14:textId="7BEF4EC1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číslo účtu: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409161753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409161753"/>
    </w:p>
    <w:p w14:paraId="7A63CBEA" w14:textId="22F01688" w:rsidR="008B4782" w:rsidRPr="00775031" w:rsidRDefault="008B4782" w:rsidP="008B4782">
      <w:pPr>
        <w:pStyle w:val="Zkladntext"/>
        <w:rPr>
          <w:szCs w:val="22"/>
          <w:lang w:val="cs-CZ"/>
        </w:rPr>
      </w:pPr>
      <w:r w:rsidRPr="00775031">
        <w:rPr>
          <w:szCs w:val="22"/>
          <w:lang w:val="cs-CZ"/>
        </w:rPr>
        <w:t>zapsaný</w:t>
      </w:r>
      <w:r w:rsidRPr="00775031">
        <w:rPr>
          <w:szCs w:val="22"/>
        </w:rPr>
        <w:t xml:space="preserve"> v OR vedeném </w:t>
      </w:r>
      <w:permStart w:id="1447770354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447770354"/>
      <w:r w:rsidRPr="00775031">
        <w:rPr>
          <w:szCs w:val="22"/>
          <w:lang w:val="cs-CZ" w:eastAsia="cs-CZ"/>
        </w:rPr>
        <w:t>, spisová značka</w:t>
      </w:r>
      <w:r w:rsidR="0032721B">
        <w:rPr>
          <w:szCs w:val="22"/>
          <w:lang w:val="cs-CZ" w:eastAsia="cs-CZ"/>
        </w:rPr>
        <w:t xml:space="preserve"> </w:t>
      </w:r>
      <w:permStart w:id="216547398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216547398"/>
    </w:p>
    <w:p w14:paraId="6192D4B4" w14:textId="77777777" w:rsidR="008B4782" w:rsidRPr="00775031" w:rsidRDefault="008B4782" w:rsidP="008B4782">
      <w:pPr>
        <w:pStyle w:val="Zkladntextodsazen2"/>
        <w:spacing w:after="60" w:line="240" w:lineRule="auto"/>
        <w:ind w:left="0"/>
        <w:rPr>
          <w:szCs w:val="22"/>
        </w:rPr>
      </w:pPr>
      <w:r w:rsidRPr="00775031">
        <w:rPr>
          <w:szCs w:val="22"/>
        </w:rPr>
        <w:t>Za zhotovitele jsou k jednání a podepisování jeho jménem oprávněny tyto osoby:</w:t>
      </w:r>
    </w:p>
    <w:p w14:paraId="58F6F19A" w14:textId="71923405" w:rsidR="008B4782" w:rsidRPr="00775031" w:rsidRDefault="008B4782" w:rsidP="008B4782">
      <w:pPr>
        <w:spacing w:after="60"/>
        <w:rPr>
          <w:szCs w:val="22"/>
        </w:rPr>
      </w:pPr>
      <w:r w:rsidRPr="00775031">
        <w:rPr>
          <w:szCs w:val="22"/>
        </w:rPr>
        <w:t xml:space="preserve">a) ve věcech smluvních: </w:t>
      </w:r>
      <w:r w:rsidRPr="00775031">
        <w:rPr>
          <w:szCs w:val="22"/>
        </w:rPr>
        <w:tab/>
      </w:r>
      <w:permStart w:id="1136549912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136549912"/>
      <w:r w:rsidRPr="00775031">
        <w:rPr>
          <w:szCs w:val="22"/>
        </w:rPr>
        <w:tab/>
      </w:r>
    </w:p>
    <w:p w14:paraId="149F9696" w14:textId="66C84251" w:rsidR="008B4782" w:rsidRPr="00775031" w:rsidRDefault="008B4782" w:rsidP="008B4782">
      <w:pPr>
        <w:ind w:left="2835" w:hanging="2835"/>
        <w:rPr>
          <w:caps/>
          <w:szCs w:val="22"/>
          <w:highlight w:val="yellow"/>
        </w:rPr>
      </w:pPr>
      <w:r w:rsidRPr="00775031">
        <w:rPr>
          <w:szCs w:val="22"/>
        </w:rPr>
        <w:t>b) ve věcech technických:</w:t>
      </w:r>
      <w:r w:rsidRPr="00775031">
        <w:rPr>
          <w:szCs w:val="22"/>
        </w:rPr>
        <w:tab/>
      </w:r>
      <w:permStart w:id="1948068772" w:edGrp="everyone"/>
      <w:r w:rsidR="00334E8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min. 1 autorizovaná osoba v oboru pozemní stavby - DOPLNÍ účastník"/>
            </w:textInput>
          </w:ffData>
        </w:fldChar>
      </w:r>
      <w:r w:rsidR="00334E88">
        <w:rPr>
          <w:szCs w:val="22"/>
        </w:rPr>
        <w:instrText xml:space="preserve"> FORMTEXT </w:instrText>
      </w:r>
      <w:r w:rsidR="00334E88">
        <w:rPr>
          <w:szCs w:val="22"/>
        </w:rPr>
      </w:r>
      <w:r w:rsidR="00334E88">
        <w:rPr>
          <w:szCs w:val="22"/>
        </w:rPr>
        <w:fldChar w:fldCharType="separate"/>
      </w:r>
      <w:r w:rsidR="00334E88">
        <w:rPr>
          <w:noProof/>
          <w:szCs w:val="22"/>
        </w:rPr>
        <w:t>min. 1 autorizovaná osoba v oboru pozemní stavby - DOPLNÍ účastník</w:t>
      </w:r>
      <w:r w:rsidR="00334E88">
        <w:rPr>
          <w:szCs w:val="22"/>
        </w:rPr>
        <w:fldChar w:fldCharType="end"/>
      </w:r>
      <w:permEnd w:id="1948068772"/>
      <w:r w:rsidRPr="00775031">
        <w:rPr>
          <w:szCs w:val="22"/>
        </w:rPr>
        <w:t>, stavbyvedoucí (autorizovaná osoba odpovědná za odborné vedení provádění stavby)</w:t>
      </w:r>
      <w:r w:rsidRPr="00775031">
        <w:rPr>
          <w:caps/>
          <w:szCs w:val="22"/>
          <w:highlight w:val="yellow"/>
        </w:rPr>
        <w:t xml:space="preserve"> </w:t>
      </w:r>
    </w:p>
    <w:p w14:paraId="677DBE18" w14:textId="1D02F3C7" w:rsidR="006902D4" w:rsidRPr="00775031" w:rsidRDefault="008B4782" w:rsidP="008B4782">
      <w:pPr>
        <w:spacing w:after="120"/>
        <w:rPr>
          <w:szCs w:val="22"/>
        </w:rPr>
      </w:pP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</w:p>
    <w:p w14:paraId="1DB4CF21" w14:textId="77777777" w:rsidR="008B4782" w:rsidRDefault="008B4782" w:rsidP="008B4782">
      <w:pPr>
        <w:spacing w:after="120"/>
        <w:rPr>
          <w:szCs w:val="22"/>
        </w:rPr>
      </w:pPr>
      <w:r w:rsidRPr="00775031">
        <w:rPr>
          <w:szCs w:val="22"/>
        </w:rPr>
        <w:t>(dále jen „</w:t>
      </w:r>
      <w:r>
        <w:rPr>
          <w:i/>
          <w:szCs w:val="22"/>
        </w:rPr>
        <w:t>Z</w:t>
      </w:r>
      <w:r w:rsidRPr="00775031">
        <w:rPr>
          <w:i/>
          <w:szCs w:val="22"/>
        </w:rPr>
        <w:t>hotovitel</w:t>
      </w:r>
      <w:r w:rsidRPr="00775031">
        <w:rPr>
          <w:szCs w:val="22"/>
        </w:rPr>
        <w:t>“)</w:t>
      </w:r>
    </w:p>
    <w:p w14:paraId="54B328ED" w14:textId="2938123B" w:rsidR="007F00E4" w:rsidRPr="00775031" w:rsidRDefault="007F00E4" w:rsidP="008B4782">
      <w:pPr>
        <w:spacing w:after="120"/>
        <w:rPr>
          <w:szCs w:val="22"/>
        </w:rPr>
      </w:pPr>
    </w:p>
    <w:p w14:paraId="3C7AE4C1" w14:textId="77777777" w:rsidR="008B4782" w:rsidRDefault="008B4782" w:rsidP="008B4782">
      <w:pPr>
        <w:jc w:val="center"/>
        <w:rPr>
          <w:szCs w:val="22"/>
        </w:rPr>
      </w:pPr>
      <w:r w:rsidRPr="00775031">
        <w:rPr>
          <w:szCs w:val="22"/>
        </w:rPr>
        <w:t>uzavírají dle ustanovení §</w:t>
      </w:r>
      <w:r>
        <w:rPr>
          <w:szCs w:val="22"/>
        </w:rPr>
        <w:t xml:space="preserve"> </w:t>
      </w:r>
      <w:r w:rsidRPr="00775031">
        <w:rPr>
          <w:szCs w:val="22"/>
        </w:rPr>
        <w:t>2586 a násl. zákona č. 89/2012 Sb., občanský zákoník, ve znění pozdějších předpisů (dále jen „</w:t>
      </w:r>
      <w:r w:rsidRPr="00775031">
        <w:rPr>
          <w:i/>
          <w:szCs w:val="22"/>
        </w:rPr>
        <w:t>občanský zákoník</w:t>
      </w:r>
      <w:r w:rsidRPr="00775031">
        <w:rPr>
          <w:szCs w:val="22"/>
        </w:rPr>
        <w:t>“), tuto smlouvu o dílo (dále jen „</w:t>
      </w:r>
      <w:r w:rsidRPr="00775031">
        <w:rPr>
          <w:i/>
          <w:szCs w:val="22"/>
        </w:rPr>
        <w:t>Smlouva</w:t>
      </w:r>
      <w:r w:rsidRPr="00775031">
        <w:rPr>
          <w:szCs w:val="22"/>
        </w:rPr>
        <w:t>“):</w:t>
      </w:r>
    </w:p>
    <w:p w14:paraId="51A689B1" w14:textId="77777777" w:rsidR="008B4782" w:rsidRPr="00775031" w:rsidRDefault="008B4782" w:rsidP="008B4782">
      <w:pPr>
        <w:jc w:val="center"/>
        <w:rPr>
          <w:szCs w:val="22"/>
        </w:rPr>
      </w:pPr>
    </w:p>
    <w:p w14:paraId="7CFD335F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18A8CF2E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1F20E15E" w14:textId="77777777" w:rsidR="008B4782" w:rsidRPr="00775031" w:rsidRDefault="008B4782" w:rsidP="00C37ACE">
      <w:pPr>
        <w:widowControl w:val="0"/>
        <w:numPr>
          <w:ilvl w:val="0"/>
          <w:numId w:val="17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>Podklady k provedení díla jsou</w:t>
      </w:r>
      <w:r>
        <w:rPr>
          <w:szCs w:val="22"/>
        </w:rPr>
        <w:t xml:space="preserve"> zejména</w:t>
      </w:r>
      <w:r w:rsidRPr="00775031">
        <w:rPr>
          <w:szCs w:val="22"/>
        </w:rPr>
        <w:t>:</w:t>
      </w:r>
    </w:p>
    <w:p w14:paraId="6846A4AB" w14:textId="77777777" w:rsidR="00B5378C" w:rsidRDefault="000F26D1" w:rsidP="00BC2B8B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ind w:left="851" w:hanging="284"/>
        <w:jc w:val="both"/>
        <w:rPr>
          <w:szCs w:val="22"/>
        </w:rPr>
      </w:pPr>
      <w:r w:rsidRPr="716C2A25">
        <w:rPr>
          <w:szCs w:val="22"/>
        </w:rPr>
        <w:t>projektová dokumentace pro prov</w:t>
      </w:r>
      <w:r w:rsidR="000C7733">
        <w:rPr>
          <w:szCs w:val="22"/>
        </w:rPr>
        <w:t>ede</w:t>
      </w:r>
      <w:r w:rsidRPr="716C2A25">
        <w:rPr>
          <w:szCs w:val="22"/>
        </w:rPr>
        <w:t xml:space="preserve">ní stavby: </w:t>
      </w:r>
    </w:p>
    <w:p w14:paraId="3FD3E2CD" w14:textId="77777777" w:rsidR="00991B1F" w:rsidRDefault="005401C2" w:rsidP="745A91FF">
      <w:pPr>
        <w:pStyle w:val="Odstavecseseznamem"/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1135" w:hanging="284"/>
        <w:jc w:val="both"/>
        <w:rPr>
          <w:rFonts w:ascii="Gill Sans MT" w:hAnsi="Gill Sans MT"/>
        </w:rPr>
      </w:pPr>
      <w:r w:rsidRPr="00361D69">
        <w:rPr>
          <w:rFonts w:ascii="Gill Sans MT" w:hAnsi="Gill Sans MT"/>
        </w:rPr>
        <w:t>„</w:t>
      </w:r>
      <w:r w:rsidR="00D44894" w:rsidRPr="00361D69">
        <w:rPr>
          <w:rFonts w:ascii="Gill Sans MT" w:hAnsi="Gill Sans MT"/>
        </w:rPr>
        <w:t xml:space="preserve">Atletický stadion Ostrov </w:t>
      </w:r>
      <w:r w:rsidR="00D262A6" w:rsidRPr="00361D69">
        <w:rPr>
          <w:rFonts w:ascii="Gill Sans MT" w:hAnsi="Gill Sans MT"/>
        </w:rPr>
        <w:t>– Renovace povrchu atletického oválu a přilehlých sektorů</w:t>
      </w:r>
      <w:r w:rsidR="00950FE1" w:rsidRPr="00361D69">
        <w:rPr>
          <w:rFonts w:ascii="Gill Sans MT" w:hAnsi="Gill Sans MT"/>
        </w:rPr>
        <w:t>“</w:t>
      </w:r>
      <w:r w:rsidR="000F26D1" w:rsidRPr="00361D69">
        <w:rPr>
          <w:rFonts w:ascii="Gill Sans MT" w:hAnsi="Gill Sans MT"/>
        </w:rPr>
        <w:t xml:space="preserve">, zpracovaná </w:t>
      </w:r>
      <w:r w:rsidR="00EE2B96" w:rsidRPr="00361D69">
        <w:rPr>
          <w:rFonts w:ascii="Gill Sans MT" w:hAnsi="Gill Sans MT"/>
        </w:rPr>
        <w:t xml:space="preserve">FOR </w:t>
      </w:r>
      <w:r w:rsidR="009512B2" w:rsidRPr="00361D69">
        <w:rPr>
          <w:rFonts w:ascii="Gill Sans MT" w:hAnsi="Gill Sans MT"/>
        </w:rPr>
        <w:t>–</w:t>
      </w:r>
      <w:r w:rsidR="00EE2B96" w:rsidRPr="00361D69">
        <w:rPr>
          <w:rFonts w:ascii="Gill Sans MT" w:hAnsi="Gill Sans MT"/>
        </w:rPr>
        <w:t xml:space="preserve"> LIFE</w:t>
      </w:r>
      <w:r w:rsidR="009512B2" w:rsidRPr="00361D69">
        <w:rPr>
          <w:rFonts w:ascii="Gill Sans MT" w:hAnsi="Gill Sans MT"/>
        </w:rPr>
        <w:t xml:space="preserve"> Czech s.r.o.</w:t>
      </w:r>
      <w:r w:rsidR="000F26D1" w:rsidRPr="00361D69">
        <w:rPr>
          <w:rFonts w:ascii="Gill Sans MT" w:hAnsi="Gill Sans MT"/>
        </w:rPr>
        <w:t>, IČO: </w:t>
      </w:r>
      <w:r w:rsidR="009512B2" w:rsidRPr="00361D69">
        <w:rPr>
          <w:rFonts w:ascii="Gill Sans MT" w:hAnsi="Gill Sans MT"/>
        </w:rPr>
        <w:t>28716086</w:t>
      </w:r>
      <w:r w:rsidR="000F26D1" w:rsidRPr="00361D69">
        <w:rPr>
          <w:rFonts w:ascii="Gill Sans MT" w:hAnsi="Gill Sans MT"/>
        </w:rPr>
        <w:t>, z</w:t>
      </w:r>
      <w:r w:rsidR="00D009B3" w:rsidRPr="00361D69">
        <w:rPr>
          <w:rFonts w:ascii="Gill Sans MT" w:hAnsi="Gill Sans MT"/>
        </w:rPr>
        <w:t> 09/2024</w:t>
      </w:r>
      <w:r w:rsidR="00BB782B" w:rsidRPr="00361D69">
        <w:rPr>
          <w:rFonts w:ascii="Gill Sans MT" w:hAnsi="Gill Sans MT"/>
        </w:rPr>
        <w:t xml:space="preserve">, </w:t>
      </w:r>
      <w:r w:rsidR="00155E76" w:rsidRPr="00361D69">
        <w:rPr>
          <w:rFonts w:ascii="Gill Sans MT" w:hAnsi="Gill Sans MT"/>
        </w:rPr>
        <w:t xml:space="preserve">a </w:t>
      </w:r>
    </w:p>
    <w:p w14:paraId="3F037078" w14:textId="77777777" w:rsidR="00E70FC9" w:rsidRDefault="00155E76" w:rsidP="745A91FF">
      <w:pPr>
        <w:pStyle w:val="Odstavecseseznamem"/>
        <w:widowControl w:val="0"/>
        <w:numPr>
          <w:ilvl w:val="0"/>
          <w:numId w:val="47"/>
        </w:numPr>
        <w:tabs>
          <w:tab w:val="left" w:pos="851"/>
        </w:tabs>
        <w:spacing w:after="0" w:line="240" w:lineRule="auto"/>
        <w:ind w:left="1135" w:hanging="284"/>
        <w:jc w:val="both"/>
        <w:rPr>
          <w:rFonts w:ascii="Gill Sans MT" w:hAnsi="Gill Sans MT"/>
        </w:rPr>
      </w:pPr>
      <w:r w:rsidRPr="00361D69">
        <w:rPr>
          <w:rFonts w:ascii="Gill Sans MT" w:hAnsi="Gill Sans MT"/>
        </w:rPr>
        <w:t>„Zábradlí před tribunou Z8</w:t>
      </w:r>
      <w:r w:rsidR="005E432C" w:rsidRPr="00361D69">
        <w:rPr>
          <w:rFonts w:ascii="Gill Sans MT" w:hAnsi="Gill Sans MT"/>
        </w:rPr>
        <w:t xml:space="preserve">“, zpracovaná DPT projekty </w:t>
      </w:r>
      <w:r w:rsidR="00C84B0D" w:rsidRPr="00361D69">
        <w:rPr>
          <w:rFonts w:ascii="Gill Sans MT" w:hAnsi="Gill Sans MT"/>
        </w:rPr>
        <w:t xml:space="preserve">Ostrov </w:t>
      </w:r>
      <w:r w:rsidR="005E432C" w:rsidRPr="00361D69">
        <w:rPr>
          <w:rFonts w:ascii="Gill Sans MT" w:hAnsi="Gill Sans MT"/>
        </w:rPr>
        <w:t>s.r.o.</w:t>
      </w:r>
      <w:r w:rsidR="00C84B0D" w:rsidRPr="00361D69">
        <w:rPr>
          <w:rFonts w:ascii="Gill Sans MT" w:hAnsi="Gill Sans MT"/>
        </w:rPr>
        <w:t xml:space="preserve">, IČO: </w:t>
      </w:r>
      <w:r w:rsidR="009359FD" w:rsidRPr="00361D69">
        <w:rPr>
          <w:rFonts w:ascii="Gill Sans MT" w:hAnsi="Gill Sans MT"/>
        </w:rPr>
        <w:t>08728097, z 31.10.2021</w:t>
      </w:r>
      <w:r w:rsidR="00E70FC9">
        <w:rPr>
          <w:rFonts w:ascii="Gill Sans MT" w:hAnsi="Gill Sans MT"/>
        </w:rPr>
        <w:t>,</w:t>
      </w:r>
      <w:r w:rsidR="009359FD" w:rsidRPr="00361D69">
        <w:rPr>
          <w:rFonts w:ascii="Gill Sans MT" w:hAnsi="Gill Sans MT"/>
        </w:rPr>
        <w:t xml:space="preserve"> </w:t>
      </w:r>
    </w:p>
    <w:p w14:paraId="06D0F534" w14:textId="1B058D1E" w:rsidR="008B4782" w:rsidRPr="00E70FC9" w:rsidRDefault="00BB782B" w:rsidP="00BC2B8B">
      <w:pPr>
        <w:widowControl w:val="0"/>
        <w:tabs>
          <w:tab w:val="left" w:pos="851"/>
        </w:tabs>
        <w:spacing w:after="60"/>
        <w:ind w:left="851"/>
        <w:jc w:val="both"/>
      </w:pPr>
      <w:r w:rsidRPr="00E70FC9">
        <w:t xml:space="preserve">včetně všech případných správních rozhodnutí podmiňujících realizaci stavby vydaných věcně a místně příslušnými správními úřady, </w:t>
      </w:r>
      <w:r w:rsidR="000F26D1" w:rsidRPr="00E70FC9">
        <w:t>(dále jen „Projektová dokumentace“);</w:t>
      </w:r>
    </w:p>
    <w:p w14:paraId="51F5E422" w14:textId="35B6ECA5" w:rsidR="00917368" w:rsidRDefault="008B4782" w:rsidP="001D378D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Výzva k podání nabíd</w:t>
      </w:r>
      <w:r w:rsidR="002D23AA">
        <w:rPr>
          <w:szCs w:val="22"/>
        </w:rPr>
        <w:t>e</w:t>
      </w:r>
      <w:r w:rsidRPr="00775031">
        <w:rPr>
          <w:szCs w:val="22"/>
        </w:rPr>
        <w:t xml:space="preserve">k </w:t>
      </w:r>
      <w:r w:rsidR="002D23AA">
        <w:rPr>
          <w:szCs w:val="22"/>
        </w:rPr>
        <w:t xml:space="preserve">a </w:t>
      </w:r>
      <w:r w:rsidRPr="00775031">
        <w:rPr>
          <w:szCs w:val="22"/>
        </w:rPr>
        <w:t xml:space="preserve">zadávací </w:t>
      </w:r>
      <w:r>
        <w:rPr>
          <w:szCs w:val="22"/>
        </w:rPr>
        <w:t>dokumentace</w:t>
      </w:r>
      <w:r w:rsidRPr="00775031">
        <w:rPr>
          <w:szCs w:val="22"/>
        </w:rPr>
        <w:t xml:space="preserve"> na stavební práce ze dne </w:t>
      </w:r>
      <w:r w:rsidR="007F7713">
        <w:rPr>
          <w:szCs w:val="22"/>
        </w:rPr>
        <w:t>10.10.2025</w:t>
      </w:r>
      <w:r w:rsidR="00917368">
        <w:rPr>
          <w:szCs w:val="22"/>
        </w:rPr>
        <w:t xml:space="preserve">; </w:t>
      </w:r>
    </w:p>
    <w:p w14:paraId="63D3861B" w14:textId="5B987A13" w:rsidR="008B4782" w:rsidRPr="00917368" w:rsidRDefault="001D378D" w:rsidP="00917368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nabídka </w:t>
      </w:r>
      <w:r>
        <w:rPr>
          <w:szCs w:val="22"/>
        </w:rPr>
        <w:t>Z</w:t>
      </w:r>
      <w:r w:rsidRPr="00775031">
        <w:rPr>
          <w:szCs w:val="22"/>
        </w:rPr>
        <w:t xml:space="preserve">hotovitele ze dne </w:t>
      </w:r>
      <w:permStart w:id="1088188658" w:edGrp="everyone"/>
      <w:r w:rsidRPr="00DE15C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15C7">
        <w:rPr>
          <w:szCs w:val="22"/>
        </w:rPr>
        <w:instrText xml:space="preserve"> FORMTEXT </w:instrText>
      </w:r>
      <w:r w:rsidRPr="00DE15C7">
        <w:rPr>
          <w:szCs w:val="22"/>
        </w:rPr>
      </w:r>
      <w:r w:rsidRPr="00DE15C7">
        <w:rPr>
          <w:szCs w:val="22"/>
        </w:rPr>
        <w:fldChar w:fldCharType="separate"/>
      </w:r>
      <w:r w:rsidRPr="00DE15C7">
        <w:rPr>
          <w:noProof/>
          <w:szCs w:val="22"/>
        </w:rPr>
        <w:t>DOPLNÍ účastník</w:t>
      </w:r>
      <w:r w:rsidRPr="00DE15C7">
        <w:rPr>
          <w:szCs w:val="22"/>
        </w:rPr>
        <w:fldChar w:fldCharType="end"/>
      </w:r>
      <w:permEnd w:id="1088188658"/>
      <w:r w:rsidRPr="00DE15C7">
        <w:rPr>
          <w:szCs w:val="22"/>
        </w:rPr>
        <w:t xml:space="preserve"> podaná Zhotovitelem ve veřejné zakázce na stavební práce s názvem: </w:t>
      </w:r>
      <w:r w:rsidRPr="000F26D1">
        <w:rPr>
          <w:szCs w:val="22"/>
        </w:rPr>
        <w:t>„</w:t>
      </w:r>
      <w:r w:rsidR="005401C2">
        <w:rPr>
          <w:szCs w:val="22"/>
        </w:rPr>
        <w:t>Atletický stadion Ostrov – Renovace povrchu atletického oválu a přilehlých sektorů</w:t>
      </w:r>
      <w:r w:rsidRPr="000F26D1">
        <w:rPr>
          <w:szCs w:val="22"/>
        </w:rPr>
        <w:t>“,</w:t>
      </w:r>
      <w:r w:rsidRPr="00DE15C7">
        <w:rPr>
          <w:b/>
          <w:szCs w:val="22"/>
        </w:rPr>
        <w:t xml:space="preserve"> </w:t>
      </w:r>
      <w:r w:rsidRPr="005E0CC5">
        <w:rPr>
          <w:szCs w:val="22"/>
        </w:rPr>
        <w:t>(dále jen „</w:t>
      </w:r>
      <w:r w:rsidRPr="005E0CC5">
        <w:rPr>
          <w:i/>
          <w:szCs w:val="22"/>
        </w:rPr>
        <w:t>Nabídka</w:t>
      </w:r>
      <w:r w:rsidRPr="005E0CC5">
        <w:rPr>
          <w:szCs w:val="22"/>
        </w:rPr>
        <w:t xml:space="preserve">“), o jejímž přijetí rozhodla </w:t>
      </w:r>
      <w:r w:rsidRPr="00DE15C7">
        <w:rPr>
          <w:szCs w:val="22"/>
        </w:rPr>
        <w:t>Rada města Ostrov usnesením č. </w:t>
      </w:r>
      <w:r w:rsidRPr="00DE15C7">
        <w:rPr>
          <w:szCs w:val="22"/>
          <w:highlight w:val="yellow"/>
        </w:rPr>
        <w:t>……… bude doplněno objednatelem při uzavírání smlouvy</w:t>
      </w:r>
      <w:r w:rsidRPr="00DE15C7">
        <w:rPr>
          <w:szCs w:val="22"/>
        </w:rPr>
        <w:t xml:space="preserve"> dne </w:t>
      </w:r>
      <w:proofErr w:type="spellStart"/>
      <w:proofErr w:type="gramStart"/>
      <w:r w:rsidRPr="00DE15C7">
        <w:rPr>
          <w:szCs w:val="22"/>
          <w:highlight w:val="yellow"/>
        </w:rPr>
        <w:t>dd.mm.rrrr</w:t>
      </w:r>
      <w:proofErr w:type="spellEnd"/>
      <w:proofErr w:type="gramEnd"/>
      <w:r w:rsidRPr="00DE15C7">
        <w:rPr>
          <w:szCs w:val="22"/>
          <w:highlight w:val="yellow"/>
        </w:rPr>
        <w:t xml:space="preserve"> bude doplněno objednatelem při uzavírání smlouvy</w:t>
      </w:r>
      <w:r w:rsidRPr="00DE15C7">
        <w:rPr>
          <w:szCs w:val="22"/>
        </w:rPr>
        <w:t>. Součástí Nabídky je Zhotovitelem oceněný soupis stavebních prací, dodávek a služeb s výkazem výměr tvořící položkový rozpočet (dále jen „</w:t>
      </w:r>
      <w:r w:rsidRPr="00DE15C7">
        <w:rPr>
          <w:i/>
          <w:szCs w:val="22"/>
        </w:rPr>
        <w:t>položkový rozpočet</w:t>
      </w:r>
      <w:r w:rsidRPr="00DE15C7">
        <w:rPr>
          <w:szCs w:val="22"/>
        </w:rPr>
        <w:t>“)</w:t>
      </w:r>
      <w:r w:rsidR="00917368">
        <w:rPr>
          <w:szCs w:val="22"/>
        </w:rPr>
        <w:t>.</w:t>
      </w:r>
    </w:p>
    <w:p w14:paraId="370683B6" w14:textId="2B9B2EF4" w:rsidR="00C37ACE" w:rsidRPr="00C37ACE" w:rsidRDefault="00D1231B" w:rsidP="00D1231B">
      <w:pPr>
        <w:pStyle w:val="Odstavecseseznamem"/>
        <w:widowControl w:val="0"/>
        <w:tabs>
          <w:tab w:val="left" w:pos="567"/>
          <w:tab w:val="left" w:pos="851"/>
        </w:tabs>
        <w:spacing w:after="120" w:line="240" w:lineRule="auto"/>
        <w:ind w:left="567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37ACE" w:rsidRPr="00C37ACE">
        <w:rPr>
          <w:rFonts w:ascii="Gill Sans MT" w:hAnsi="Gill Sans MT"/>
        </w:rPr>
        <w:t xml:space="preserve">okumenty, jimiž je vymezen předmět </w:t>
      </w:r>
      <w:r w:rsidR="004434C7">
        <w:rPr>
          <w:rFonts w:ascii="Gill Sans MT" w:hAnsi="Gill Sans MT"/>
        </w:rPr>
        <w:t>D</w:t>
      </w:r>
      <w:r w:rsidR="00C37ACE" w:rsidRPr="00C37ACE">
        <w:rPr>
          <w:rFonts w:ascii="Gill Sans MT" w:hAnsi="Gill Sans MT"/>
        </w:rPr>
        <w:t>íla</w:t>
      </w:r>
      <w:r>
        <w:rPr>
          <w:rFonts w:ascii="Gill Sans MT" w:hAnsi="Gill Sans MT"/>
        </w:rPr>
        <w:t>, jsou jako samostatné přílohy uloženy v elektronickém nástroji E-ZAK a ke S</w:t>
      </w:r>
      <w:r w:rsidR="00C37ACE" w:rsidRPr="00C37ACE">
        <w:rPr>
          <w:rFonts w:ascii="Gill Sans MT" w:hAnsi="Gill Sans MT"/>
        </w:rPr>
        <w:t xml:space="preserve">mlouvě </w:t>
      </w:r>
      <w:r>
        <w:rPr>
          <w:rFonts w:ascii="Gill Sans MT" w:hAnsi="Gill Sans MT"/>
        </w:rPr>
        <w:t xml:space="preserve">se </w:t>
      </w:r>
      <w:r w:rsidR="00C37ACE" w:rsidRPr="00C37ACE">
        <w:rPr>
          <w:rFonts w:ascii="Gill Sans MT" w:hAnsi="Gill Sans MT"/>
        </w:rPr>
        <w:t>nepřikládají.</w:t>
      </w:r>
    </w:p>
    <w:p w14:paraId="7B0C0DA6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18749996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4C34C1C5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1EFA77D6" w14:textId="715BD47F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Předmětem </w:t>
      </w:r>
      <w:r>
        <w:rPr>
          <w:szCs w:val="22"/>
        </w:rPr>
        <w:t>D</w:t>
      </w:r>
      <w:r w:rsidRPr="00775031">
        <w:rPr>
          <w:szCs w:val="22"/>
        </w:rPr>
        <w:t xml:space="preserve">íla je </w:t>
      </w:r>
      <w:r>
        <w:rPr>
          <w:szCs w:val="22"/>
        </w:rPr>
        <w:t xml:space="preserve">závazek Zhotovitele provést na svůj náklad a nebezpečí Dílo </w:t>
      </w:r>
      <w:r w:rsidRPr="00775031">
        <w:rPr>
          <w:szCs w:val="22"/>
        </w:rPr>
        <w:t xml:space="preserve">v rozsahu a za podmínek specifikovaných Projektovou dokumentací, Smlouvou a dále v souladu s výchozími podklady specifikovanými v čl. I. Smlouvy, včetně obstarání veškerých prací a zhotovení dílčích částí nutných k úplnému dokončení </w:t>
      </w:r>
      <w:r>
        <w:rPr>
          <w:szCs w:val="22"/>
        </w:rPr>
        <w:t xml:space="preserve">Díla, jeho předání Objednateli </w:t>
      </w:r>
      <w:r w:rsidRPr="00775031">
        <w:rPr>
          <w:szCs w:val="22"/>
        </w:rPr>
        <w:t>a</w:t>
      </w:r>
      <w:r>
        <w:rPr>
          <w:szCs w:val="22"/>
        </w:rPr>
        <w:t> </w:t>
      </w:r>
      <w:r w:rsidRPr="00775031">
        <w:rPr>
          <w:szCs w:val="22"/>
        </w:rPr>
        <w:t xml:space="preserve">zprovoznění stavby, k jehož provedení se za podmínek stanovených Smlouvou </w:t>
      </w:r>
      <w:r>
        <w:rPr>
          <w:szCs w:val="22"/>
        </w:rPr>
        <w:t>Z</w:t>
      </w:r>
      <w:r w:rsidRPr="00775031">
        <w:rPr>
          <w:szCs w:val="22"/>
        </w:rPr>
        <w:t>hotovitel zavazuje (dále jen „</w:t>
      </w:r>
      <w:r>
        <w:rPr>
          <w:i/>
          <w:szCs w:val="22"/>
        </w:rPr>
        <w:t>D</w:t>
      </w:r>
      <w:r w:rsidRPr="00775031">
        <w:rPr>
          <w:i/>
          <w:szCs w:val="22"/>
        </w:rPr>
        <w:t>ílo</w:t>
      </w:r>
      <w:r w:rsidRPr="00775031">
        <w:rPr>
          <w:szCs w:val="22"/>
        </w:rPr>
        <w:t xml:space="preserve">“). </w:t>
      </w:r>
    </w:p>
    <w:p w14:paraId="09D41B58" w14:textId="1666EF8B" w:rsidR="008B4782" w:rsidRDefault="008B4782" w:rsidP="00C12041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</w:pPr>
      <w:r>
        <w:t xml:space="preserve">Místem provádění Díla je: </w:t>
      </w:r>
      <w:r w:rsidR="00E57A1C">
        <w:t>parcel</w:t>
      </w:r>
      <w:r w:rsidR="0057375F">
        <w:t>a</w:t>
      </w:r>
      <w:r w:rsidR="00E57A1C">
        <w:t xml:space="preserve"> č. </w:t>
      </w:r>
      <w:r w:rsidR="007D4C84">
        <w:t>481/1</w:t>
      </w:r>
      <w:r w:rsidR="007E1A73">
        <w:t>,</w:t>
      </w:r>
      <w:r w:rsidR="00E86520">
        <w:t> </w:t>
      </w:r>
      <w:r w:rsidR="0057375F">
        <w:t xml:space="preserve">na </w:t>
      </w:r>
      <w:r w:rsidR="00E86520">
        <w:t>katastrální</w:t>
      </w:r>
      <w:r w:rsidR="0057375F">
        <w:t>m</w:t>
      </w:r>
      <w:r w:rsidR="00E86520">
        <w:t xml:space="preserve"> území Ostrov nad Ohří</w:t>
      </w:r>
      <w:r w:rsidR="001855CE">
        <w:t xml:space="preserve"> (715 883),</w:t>
      </w:r>
      <w:r w:rsidR="00E86520">
        <w:t xml:space="preserve"> </w:t>
      </w:r>
      <w:r w:rsidR="001855CE">
        <w:t xml:space="preserve">okres Karlovy Vary, kraj </w:t>
      </w:r>
      <w:r w:rsidR="0026407A">
        <w:t>Karlovarský,</w:t>
      </w:r>
      <w:r w:rsidR="001855CE">
        <w:t xml:space="preserve"> </w:t>
      </w:r>
      <w:r w:rsidR="008B67F1">
        <w:t>na kterém se nachází atletický ovál</w:t>
      </w:r>
      <w:r w:rsidR="0072131E">
        <w:t xml:space="preserve"> </w:t>
      </w:r>
      <w:r w:rsidR="0026407A">
        <w:t xml:space="preserve">o délce </w:t>
      </w:r>
      <w:r w:rsidR="0072131E">
        <w:t xml:space="preserve">333,33 m </w:t>
      </w:r>
      <w:r w:rsidR="00482884">
        <w:t>situovaný</w:t>
      </w:r>
      <w:r w:rsidR="0072131E">
        <w:t xml:space="preserve"> podél </w:t>
      </w:r>
      <w:r w:rsidR="0026407A">
        <w:t>ZŠ</w:t>
      </w:r>
      <w:r w:rsidR="00AA52C3">
        <w:t xml:space="preserve"> Masarykova</w:t>
      </w:r>
      <w:r w:rsidR="69D44FB3">
        <w:t xml:space="preserve"> 1289</w:t>
      </w:r>
      <w:r w:rsidR="00583389">
        <w:t>, ul. Družební</w:t>
      </w:r>
      <w:r w:rsidR="00AA52C3">
        <w:t>.</w:t>
      </w:r>
      <w:r w:rsidR="0026407A">
        <w:t xml:space="preserve"> </w:t>
      </w:r>
    </w:p>
    <w:p w14:paraId="3BD74ED3" w14:textId="21BA61A7" w:rsidR="00FB3316" w:rsidRPr="00081CAB" w:rsidRDefault="0032464D" w:rsidP="781700E2">
      <w:pPr>
        <w:widowControl w:val="0"/>
        <w:tabs>
          <w:tab w:val="left" w:pos="567"/>
        </w:tabs>
        <w:spacing w:after="60"/>
        <w:ind w:left="567"/>
        <w:jc w:val="both"/>
      </w:pPr>
      <w:r w:rsidRPr="00081CAB">
        <w:t xml:space="preserve">Uživatelem a provozovatelem </w:t>
      </w:r>
      <w:r w:rsidR="002C3A4B" w:rsidRPr="00081CAB">
        <w:t>atletického stadionu je</w:t>
      </w:r>
      <w:r w:rsidR="00F54B7C" w:rsidRPr="00081CAB">
        <w:t xml:space="preserve"> </w:t>
      </w:r>
      <w:r w:rsidR="3D2E0F27" w:rsidRPr="00081CAB">
        <w:t>Atletika Ostrov</w:t>
      </w:r>
      <w:r w:rsidR="00DA2711" w:rsidRPr="00081CAB">
        <w:t>,</w:t>
      </w:r>
      <w:r w:rsidR="3D2E0F27" w:rsidRPr="00081CAB">
        <w:t xml:space="preserve"> </w:t>
      </w:r>
      <w:proofErr w:type="spellStart"/>
      <w:r w:rsidR="3D2E0F27" w:rsidRPr="00081CAB">
        <w:t>z.s</w:t>
      </w:r>
      <w:proofErr w:type="spellEnd"/>
      <w:r w:rsidR="3D2E0F27" w:rsidRPr="00081CAB">
        <w:t>.</w:t>
      </w:r>
      <w:r w:rsidR="4CAF97D0" w:rsidRPr="00081CAB">
        <w:t>, Bezručova 342, Ostrov</w:t>
      </w:r>
      <w:r w:rsidR="00081CAB" w:rsidRPr="00081CAB">
        <w:t>, IČO: 08080151</w:t>
      </w:r>
      <w:r w:rsidR="4B0BFDAC" w:rsidRPr="00081CAB">
        <w:t>.</w:t>
      </w:r>
      <w:r w:rsidR="003C6201" w:rsidRPr="00081CAB">
        <w:t xml:space="preserve"> </w:t>
      </w:r>
    </w:p>
    <w:p w14:paraId="2929C734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  <w:r w:rsidRPr="001932B0">
        <w:rPr>
          <w:szCs w:val="22"/>
        </w:rPr>
        <w:t xml:space="preserve">Místem předání a přebírání dokumentů souvisejících s </w:t>
      </w:r>
      <w:r>
        <w:rPr>
          <w:szCs w:val="22"/>
        </w:rPr>
        <w:t>D</w:t>
      </w:r>
      <w:r w:rsidRPr="001932B0">
        <w:rPr>
          <w:szCs w:val="22"/>
        </w:rPr>
        <w:t xml:space="preserve">ílem je sídlo </w:t>
      </w:r>
      <w:r>
        <w:rPr>
          <w:szCs w:val="22"/>
        </w:rPr>
        <w:t>Objednatele</w:t>
      </w:r>
      <w:r w:rsidRPr="001932B0">
        <w:rPr>
          <w:szCs w:val="22"/>
        </w:rPr>
        <w:t>, tj. Městský úřad Ostrov, Jáchymovská 1, 363 01 Ostrov.</w:t>
      </w:r>
    </w:p>
    <w:p w14:paraId="42CBCD43" w14:textId="1EE3B508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>íla zahrnuje provedení všech prací, dodání a zajištění všech činností, služeb, věcí a</w:t>
      </w:r>
      <w:r w:rsidR="00AC580D">
        <w:rPr>
          <w:szCs w:val="22"/>
        </w:rPr>
        <w:t> </w:t>
      </w:r>
      <w:r w:rsidRPr="00775031">
        <w:rPr>
          <w:szCs w:val="22"/>
        </w:rPr>
        <w:t xml:space="preserve">dodávek, nutných k realizaci </w:t>
      </w:r>
      <w:r>
        <w:rPr>
          <w:szCs w:val="22"/>
        </w:rPr>
        <w:t>D</w:t>
      </w:r>
      <w:r w:rsidRPr="00775031">
        <w:rPr>
          <w:szCs w:val="22"/>
        </w:rPr>
        <w:t>íla</w:t>
      </w:r>
      <w:r>
        <w:rPr>
          <w:szCs w:val="22"/>
        </w:rPr>
        <w:t>, tj. k jeho řádnému dokončení a předání</w:t>
      </w:r>
      <w:r w:rsidRPr="00775031">
        <w:rPr>
          <w:szCs w:val="22"/>
        </w:rPr>
        <w:t>, a to zejména, nikoliv však pouze:</w:t>
      </w:r>
    </w:p>
    <w:p w14:paraId="1F8E6619" w14:textId="6AF3F14A" w:rsidR="008B4782" w:rsidRPr="003B24BA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B24BA">
        <w:rPr>
          <w:szCs w:val="22"/>
        </w:rPr>
        <w:t xml:space="preserve">provedení stavebních a montážních prací v souladu s Projektovou dokumentací; </w:t>
      </w:r>
    </w:p>
    <w:p w14:paraId="34EF8FFE" w14:textId="77777777" w:rsidR="008B4782" w:rsidRPr="003B24BA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B24BA">
        <w:rPr>
          <w:szCs w:val="22"/>
        </w:rPr>
        <w:t xml:space="preserve">provedení nezbytných dodávek a služeb souvisejících s realizací Díla dle Smlouvy, tj. zejména výroba, dodávka, skladování, správa, zabudování a montáž veškerých dílů a materiálů a zařízení týkajících se předmětu Díla; </w:t>
      </w:r>
    </w:p>
    <w:p w14:paraId="6573E4FA" w14:textId="77777777" w:rsidR="008B4782" w:rsidRPr="00C274EA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B24BA">
        <w:rPr>
          <w:szCs w:val="22"/>
        </w:rPr>
        <w:t>vybudování a zajištění zařízení staveniště pro řádné provedení Díla pro potřeby účastníků</w:t>
      </w:r>
      <w:r w:rsidRPr="00C274EA">
        <w:rPr>
          <w:szCs w:val="22"/>
        </w:rPr>
        <w:t xml:space="preserve"> výstavby, včetně připojení na inženýrské sítě, provozu, údržby, ostrahy, a zabezpečení následné likvidace zařízení staveniště; </w:t>
      </w:r>
    </w:p>
    <w:p w14:paraId="4B631A75" w14:textId="238A29BB" w:rsidR="008B4782" w:rsidRPr="005B70D1" w:rsidRDefault="009C5B2F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5B70D1">
        <w:rPr>
          <w:szCs w:val="22"/>
        </w:rPr>
        <w:t xml:space="preserve">kontrola </w:t>
      </w:r>
      <w:r w:rsidR="008B4782" w:rsidRPr="005B70D1">
        <w:rPr>
          <w:szCs w:val="22"/>
        </w:rPr>
        <w:t>a vytýčení skutečné trasy všech inženýrských sítí probíhajících staveništěm nebo dotčenými stavbou, i mimo území staveniště, a provedení ochranných opatření pro zabezpečení vedení stávajících inženýrských sítí před poškozením;</w:t>
      </w:r>
    </w:p>
    <w:p w14:paraId="38A86608" w14:textId="77777777" w:rsidR="008B4782" w:rsidRPr="00316A9E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16A9E">
        <w:rPr>
          <w:szCs w:val="22"/>
        </w:rPr>
        <w:lastRenderedPageBreak/>
        <w:t xml:space="preserve">zajištění deponování materiálu pro provedení Díla, zajištění uložení stavební suti a ekologické likvidace odpadů vznikajících při provádění Díla v souladu s příslušnými právními předpisy a doložení dokladů o této likvidaci, včetně úhrady poplatků za toto uložení, likvidaci a dopravu; </w:t>
      </w:r>
    </w:p>
    <w:p w14:paraId="6A9B30B5" w14:textId="77777777" w:rsidR="008B4782" w:rsidRPr="00833CEA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833CEA">
        <w:rPr>
          <w:szCs w:val="22"/>
        </w:rPr>
        <w:t xml:space="preserve">projednání a zajištění případného zvláštního užívání komunikací a veřejných ploch, včetně úhrady vyměřených poplatků a nájemného; </w:t>
      </w:r>
    </w:p>
    <w:p w14:paraId="7375F55E" w14:textId="770D56AA" w:rsidR="008B4782" w:rsidRPr="00847408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847408">
        <w:rPr>
          <w:szCs w:val="22"/>
        </w:rPr>
        <w:t>zajištění věcné a časové koordinace činností všech poddodavatelů, jakož i poskytování odborné pomoci a konzultací pro jejich činnost;</w:t>
      </w:r>
    </w:p>
    <w:p w14:paraId="0F52FA82" w14:textId="77777777" w:rsidR="008B4782" w:rsidRPr="00847408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847408">
        <w:rPr>
          <w:szCs w:val="22"/>
        </w:rPr>
        <w:t>zajištění ochrany díla před klimatickými vlivy po celou dobu provádění díla;</w:t>
      </w:r>
    </w:p>
    <w:p w14:paraId="7D60FB4E" w14:textId="77777777" w:rsidR="008B4782" w:rsidRPr="005D20C7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5D20C7">
        <w:rPr>
          <w:szCs w:val="22"/>
        </w:rPr>
        <w:t>provedení nebo zajištění veškerých potřebných zkoušek, měření, revizí, posudků, dozorů, certifikátů, prohlášení o shodě a atestů k prokázání kvalitativních parametrů díla, jakož i jeho nezávadnosti ve vztahu k životnímu prostředí;</w:t>
      </w:r>
    </w:p>
    <w:p w14:paraId="0C95D461" w14:textId="24D6DB46" w:rsidR="008B4782" w:rsidRPr="003D5390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D5390">
        <w:rPr>
          <w:szCs w:val="22"/>
        </w:rPr>
        <w:t>vyhotovení dokumentace skutečného provedení stavby vše v českém jazyce. Součástí dokumentace skutečného provedení stavby jsou i veškeré potřebné a 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</w:t>
      </w:r>
      <w:r w:rsidR="007103E0" w:rsidRPr="003D5390">
        <w:rPr>
          <w:szCs w:val="22"/>
        </w:rPr>
        <w:t> </w:t>
      </w:r>
      <w:r w:rsidRPr="003D5390">
        <w:rPr>
          <w:szCs w:val="22"/>
        </w:rPr>
        <w:t xml:space="preserve">provozování, opravám a údržbě, geodetická zaměření skutečného provedení stavby a další případné doklady;   </w:t>
      </w:r>
    </w:p>
    <w:p w14:paraId="6B013639" w14:textId="3D9E7756" w:rsidR="008B4782" w:rsidRPr="003D5390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D5390">
        <w:rPr>
          <w:szCs w:val="22"/>
        </w:rPr>
        <w:t xml:space="preserve">předání dokladů o splnění technických požadavků na výrobky – prohlášení o shodě, atestů, certifikátů a osvědčení o jakosti k vybraným druhům materiálů, strojů a zařízení zabudovaným do stavby a dodaným zhotovitelem, které předá zhotovitel objednateli současně s předáním Díla; tyto dokumenty budou součástí „dokumentace skutečného provedení“ dle písm. </w:t>
      </w:r>
      <w:r w:rsidR="001C6E76">
        <w:rPr>
          <w:szCs w:val="22"/>
        </w:rPr>
        <w:t>j</w:t>
      </w:r>
      <w:r w:rsidRPr="003D5390">
        <w:rPr>
          <w:szCs w:val="22"/>
        </w:rPr>
        <w:t>) tohoto odstavce tohoto článku</w:t>
      </w:r>
      <w:r w:rsidR="00E22896" w:rsidRPr="003D5390">
        <w:rPr>
          <w:szCs w:val="22"/>
        </w:rPr>
        <w:t>;</w:t>
      </w:r>
    </w:p>
    <w:p w14:paraId="5482A33B" w14:textId="099DAC14" w:rsidR="008B4782" w:rsidRPr="00380C3B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80C3B">
        <w:rPr>
          <w:szCs w:val="22"/>
        </w:rPr>
        <w:t>úplné vyčištění a vyklizení dokončené stavby a staveniště, uvedení pozemků, komunikací, objektů či zařízení dotčených prováděním předmětu Díla do původního stavu, úklid prostor dotčených při provádění předmětu Díla, to vše současně s dokončením Díla.</w:t>
      </w:r>
    </w:p>
    <w:p w14:paraId="32BCE9FF" w14:textId="0E6F8D2A" w:rsidR="008B4782" w:rsidRPr="00207B88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207B88">
        <w:rPr>
          <w:szCs w:val="22"/>
        </w:rPr>
        <w:t xml:space="preserve">Předmětem Díla jsou rovněž činnosti, </w:t>
      </w:r>
      <w:r w:rsidR="00A2227D" w:rsidRPr="00207B88">
        <w:rPr>
          <w:szCs w:val="22"/>
        </w:rPr>
        <w:t xml:space="preserve">stavebné </w:t>
      </w:r>
      <w:r w:rsidRPr="00207B88">
        <w:rPr>
          <w:szCs w:val="22"/>
        </w:rPr>
        <w:t>práce</w:t>
      </w:r>
      <w:r w:rsidR="00A2227D" w:rsidRPr="00207B88">
        <w:rPr>
          <w:szCs w:val="22"/>
        </w:rPr>
        <w:t>,</w:t>
      </w:r>
      <w:r w:rsidRPr="00207B88">
        <w:rPr>
          <w:szCs w:val="22"/>
        </w:rPr>
        <w:t xml:space="preserve"> dodávky</w:t>
      </w:r>
      <w:r w:rsidR="00A2227D" w:rsidRPr="00207B88">
        <w:rPr>
          <w:szCs w:val="22"/>
        </w:rPr>
        <w:t xml:space="preserve"> či služby</w:t>
      </w:r>
      <w:r w:rsidRPr="00207B88">
        <w:rPr>
          <w:szCs w:val="22"/>
        </w:rPr>
        <w:t>, které nejsou ve</w:t>
      </w:r>
      <w:r w:rsidR="00591E0F" w:rsidRPr="00207B88">
        <w:rPr>
          <w:szCs w:val="22"/>
        </w:rPr>
        <w:t xml:space="preserve"> Smlouvě nebo </w:t>
      </w:r>
      <w:r w:rsidRPr="00207B88">
        <w:rPr>
          <w:szCs w:val="22"/>
        </w:rPr>
        <w:t>výchozích podkladech uvedených v čl. I. Smlouvy výslovně zmíněny, ale</w:t>
      </w:r>
      <w:r w:rsidR="00591E0F" w:rsidRPr="00207B88">
        <w:rPr>
          <w:szCs w:val="22"/>
        </w:rPr>
        <w:t> </w:t>
      </w:r>
      <w:r w:rsidRPr="00207B88">
        <w:rPr>
          <w:szCs w:val="22"/>
        </w:rPr>
        <w:t>o</w:t>
      </w:r>
      <w:r w:rsidR="00591E0F" w:rsidRPr="00207B88">
        <w:rPr>
          <w:szCs w:val="22"/>
        </w:rPr>
        <w:t> </w:t>
      </w:r>
      <w:r w:rsidRPr="00207B88">
        <w:rPr>
          <w:szCs w:val="22"/>
        </w:rPr>
        <w:t xml:space="preserve">kterých Zhotovitel věděl nebo podle svých odborných znalostí vědět měl a/nebo vědět mohl, že jsou k řádnému a kvalitnímu provedení díla dané povahy třeba, a to i s přihlédnutím ke standardní praxi při realizaci děl obdobného charakteru. </w:t>
      </w:r>
      <w:r w:rsidR="00C14412" w:rsidRPr="00207B88">
        <w:rPr>
          <w:szCs w:val="22"/>
        </w:rPr>
        <w:t>Zhotovitel je tak povinen tyto stavební práce, dodávky či služby na své náklady obstarat či provést s tím, že jejich cena je v ceně díla zahrnuta</w:t>
      </w:r>
      <w:r w:rsidR="00D42EFE" w:rsidRPr="00207B88">
        <w:rPr>
          <w:szCs w:val="22"/>
        </w:rPr>
        <w:t>.</w:t>
      </w:r>
    </w:p>
    <w:p w14:paraId="6EE1A9A1" w14:textId="77777777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15180A">
        <w:rPr>
          <w:szCs w:val="22"/>
        </w:rPr>
        <w:t xml:space="preserve">Zhotovitel se zavazuje, že pro stavbu budou použity jen takové materiály, výrobky a zařízení, jejichž vlastnosti z hlediska způsobilosti stavby pro navržený účel zaručují, že stavba při správném provedení a běžné údržbě po dobu předpokládané existence splňuje požadavky na mechanickou pevnost a stabilitu, požární bezpečnost, hygienu, ochranu zdraví a životního prostředí, bezpečnost při užívání (včetně užívání osobami s omezenou schopností pohybu a orientace), </w:t>
      </w:r>
      <w:r w:rsidRPr="008A4D84">
        <w:rPr>
          <w:szCs w:val="22"/>
        </w:rPr>
        <w:t xml:space="preserve">ochranu proti hluku a na úsporu energie a ochranu tepla. </w:t>
      </w:r>
    </w:p>
    <w:p w14:paraId="62357355" w14:textId="77777777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A4D84">
        <w:rPr>
          <w:szCs w:val="22"/>
        </w:rPr>
        <w:t>Veškerý materiál, výrobky a zařízení k provedení Díla jsou v Nabídce oceněny v 1. jakostní třídě a takto budou pro provádění Díla dodány.</w:t>
      </w:r>
    </w:p>
    <w:p w14:paraId="379668CF" w14:textId="77777777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A4D84">
        <w:rPr>
          <w:szCs w:val="22"/>
        </w:rPr>
        <w:t>Materiály a technologie užité Zhotovitelem k provedení Díla jsou uvedeny v Nabídce Zhotovitele. Jiné materiály nebo technologie je Zhotovitel oprávněn použít pouze s předchozím písemným souhlasem Objednatele.</w:t>
      </w:r>
    </w:p>
    <w:p w14:paraId="203F9A61" w14:textId="77777777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A4D84">
        <w:rPr>
          <w:szCs w:val="22"/>
        </w:rPr>
        <w:t>Objednatel si vyhrazuje právo odsouhlasit předem a písemně použité materiály a povrchové úpravy, vzorky vybavení a zařízení, nejsou-li v Projektové dokumentaci definovány konkrétně.</w:t>
      </w:r>
    </w:p>
    <w:p w14:paraId="43123229" w14:textId="02C82F89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A4D84">
        <w:rPr>
          <w:szCs w:val="22"/>
        </w:rPr>
        <w:t>Zhotovitel prohlašuje, že se seznámil s veškerou dokumentací poskytnutou mu Objednatelem v</w:t>
      </w:r>
      <w:r w:rsidR="00C12041" w:rsidRPr="008A4D84">
        <w:rPr>
          <w:szCs w:val="22"/>
        </w:rPr>
        <w:t> </w:t>
      </w:r>
      <w:r w:rsidRPr="008A4D84">
        <w:rPr>
          <w:szCs w:val="22"/>
        </w:rPr>
        <w:t xml:space="preserve">souvislosti se Smlouvou, porozuměl plně předmětu Díla a nepožaduje žádné doplnění Projektové dokumentace, kdy v ní nezjistil žádné podstatné nejasnosti ani závady. Zhotovitel dále </w:t>
      </w:r>
      <w:r w:rsidRPr="008A4D84">
        <w:rPr>
          <w:szCs w:val="22"/>
        </w:rPr>
        <w:lastRenderedPageBreak/>
        <w:t>prohlašuje, že je obeznámen s touto Smlouvou, skutečným stavem staveniště (včetně půdních, geologických a klimatických podmínek, možností přístupu na staveniště a zajištění úprav, které může staveniště vyžadovat), a vzal v úvahu veškeré souvislosti a omezení s tím související a má tak k dispozici veškeré informace potřebné pro vyhodnocení rizik, eventualit a dalších okolností, které by mohly ovlivnit rozsah Díla, jež má být provedeno podle Smlouvy, anebo cenu Díla. Zhotovitel deklaruje, že veškeré náklady Zhotovitele vyplývající ze Smlouvy, respektive potřebné k řádnému dokončení Díla, jsou zahrnuty ve sjednané ceně Díla.</w:t>
      </w:r>
    </w:p>
    <w:p w14:paraId="2C1B2E34" w14:textId="77777777" w:rsidR="008B4782" w:rsidRPr="008A4D84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A4D84">
        <w:rPr>
          <w:szCs w:val="22"/>
        </w:rPr>
        <w:t>Objednatel je oprávněn kdykoliv v průběhu provádění Díla rozšířit nebo zúžit rozsah předmětu Díla, předpokládaný Smlouvou. Zhotovitel se zavazuje souhlasit s jakýmikoliv úpravami v předmětu Díla učiněnými Objednatelem, tj. omezením či rozšířením předmětu díla, dle konkrétních požadavků Objednatele, především s ohledem na postupné přidělování finančních prostředků z příslušného rozpočtu, a to i v průběhu zhotovování Díla.</w:t>
      </w:r>
    </w:p>
    <w:p w14:paraId="29C85C88" w14:textId="07D63C14" w:rsidR="008B4782" w:rsidRPr="00CA474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</w:pPr>
      <w:r>
        <w:t xml:space="preserve">Vyskytne-li se při provádění Díla potřeba rozšířit nebo zúžit rozsah předmětu Díla předpokládaný Smlouvou, zejména v důsledku podstatné změny okolností při provádění Díla, </w:t>
      </w:r>
      <w:r w:rsidR="35EC14B1">
        <w:t>o</w:t>
      </w:r>
      <w:r>
        <w:t>dborného posouzení ze strany Zhotovitele potvrzeného osobou pověřenou výkonem TDO nebo v důsledku vad Projektové dokumentace, předloží Zhotovitel Objednateli soupis navrhovaných změn včetně jejich ocenění ve formě zadávacího (změnového) listu k odsouhlasení. Zadávací (změnový) list bude vždy odsouhlasen Objednatelem, Zhotovitelem</w:t>
      </w:r>
      <w:r w:rsidR="00860660">
        <w:t xml:space="preserve"> a </w:t>
      </w:r>
      <w:r>
        <w:t xml:space="preserve">osobou pověřenou výkonem TDO a bude použit pro úpravu konečné ceny Díla. Zadávací (změnový) list je podkladem ke zpracování dodatku ke Smlouvě. </w:t>
      </w:r>
      <w:r w:rsidR="00C12041">
        <w:t xml:space="preserve">Teprve po písemném odsouhlasení dodatku ke Smlouvě má Zhotovitel právo na realizaci těchto změn a na jejich úhradu v odpovídající výši. Pokud tak Zhotovitel neučiní, má se za to, že práce a dodávky jím realizované byly v předmětu Díla a v jeho ceně zahrnuty. </w:t>
      </w:r>
      <w:r>
        <w:t xml:space="preserve">Zadávacím (změnovým) listem je možno upravit pouze rozsah předmětu Díla Smlouvy a jeho cenu, bez vlivu na ostatní smluvní ujednání. Součástí zadávacího (změnového) listu může být i jednoduchý dodatek projektu zpracovaný projektantem. </w:t>
      </w:r>
    </w:p>
    <w:p w14:paraId="06928681" w14:textId="77777777" w:rsidR="008B4782" w:rsidRPr="00973785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973785">
        <w:rPr>
          <w:szCs w:val="22"/>
        </w:rPr>
        <w:t xml:space="preserve">Smluvní strany se zavazují, že při řešení změn budou postupovat bez zbytečného odkladu v souladu se Smlouvou a zákonem č. 134/2016 Sb., o zadávání veřejných zakázek, ve znění pozdějších předpisů. </w:t>
      </w:r>
    </w:p>
    <w:p w14:paraId="3E3EC613" w14:textId="77777777" w:rsidR="008B4782" w:rsidRPr="00973785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973785">
        <w:rPr>
          <w:szCs w:val="22"/>
        </w:rPr>
        <w:t>Zhotovitel se zavazuje provést pro Objednatele Dílo vlastním jménem, na vlastní náklady a na vlastní odpovědnost s využitím vlastních kapacit a třetích osob, není však oprávněn zadat provedení Díla takovýmto třetím osobám jako celek. Tyto třetí osoby (dále jen „</w:t>
      </w:r>
      <w:r w:rsidRPr="00973785">
        <w:rPr>
          <w:i/>
          <w:szCs w:val="22"/>
        </w:rPr>
        <w:t>poddodavatelé</w:t>
      </w:r>
      <w:r w:rsidRPr="00973785">
        <w:rPr>
          <w:szCs w:val="22"/>
        </w:rPr>
        <w:t>“) se budou podílet na provedení Díla výhradně v rozsahu určeném smlouvou uzavřenou mezi Zhotovitelem a poddodavatelem.</w:t>
      </w:r>
    </w:p>
    <w:p w14:paraId="09419E1F" w14:textId="77777777" w:rsidR="008B4782" w:rsidRPr="00973785" w:rsidRDefault="008B4782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973785">
        <w:rPr>
          <w:szCs w:val="22"/>
        </w:rPr>
        <w:t xml:space="preserve">Zhotovitel odpovídá v plném rozsahu za veškeré části Díla provedené poddodavateli. </w:t>
      </w:r>
    </w:p>
    <w:p w14:paraId="355BCF39" w14:textId="77777777" w:rsidR="008B4782" w:rsidRPr="00973785" w:rsidRDefault="008B4782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973785">
        <w:rPr>
          <w:szCs w:val="22"/>
        </w:rPr>
        <w:t xml:space="preserve">Zhotovitel se zavazuje veškeré práce poddodavatelů řádně koordinovat. </w:t>
      </w:r>
    </w:p>
    <w:p w14:paraId="109E7881" w14:textId="77777777" w:rsidR="000D071D" w:rsidRPr="002C75F0" w:rsidRDefault="008B4782" w:rsidP="00DD6CA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973785">
        <w:rPr>
          <w:szCs w:val="22"/>
        </w:rPr>
        <w:t xml:space="preserve">Zhotovitel je povinen si v návaznosti na postup realizace Díla vyžádat od poddodavatelů jejich </w:t>
      </w:r>
      <w:r w:rsidRPr="002C75F0">
        <w:rPr>
          <w:szCs w:val="22"/>
        </w:rPr>
        <w:t>podrobné požadavky na stavební připravenosti a tyto předložit na vědomí Objednateli.</w:t>
      </w:r>
      <w:r w:rsidR="000D071D" w:rsidRPr="002C75F0">
        <w:t xml:space="preserve"> </w:t>
      </w:r>
    </w:p>
    <w:p w14:paraId="1E298DE2" w14:textId="5723B9D4" w:rsidR="008B4782" w:rsidRDefault="000D071D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2C75F0">
        <w:rPr>
          <w:szCs w:val="22"/>
        </w:rPr>
        <w:t>V případě, že poddodavatel způsobí objednateli škodu, odpovídá za úhradu této škody objednateli zhotovitel</w:t>
      </w:r>
      <w:r w:rsidR="00DD6CA6" w:rsidRPr="002C75F0">
        <w:rPr>
          <w:szCs w:val="22"/>
        </w:rPr>
        <w:t>.</w:t>
      </w:r>
    </w:p>
    <w:p w14:paraId="7165D753" w14:textId="73FAA20A" w:rsidR="007328CF" w:rsidRPr="001C4531" w:rsidRDefault="00C8526E" w:rsidP="00A57666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1C4531">
        <w:rPr>
          <w:szCs w:val="22"/>
        </w:rPr>
        <w:t>Objednatel upozorňuje, že má v plánu na realizaci projektu podat žádost o dotaci z</w:t>
      </w:r>
      <w:r w:rsidR="00501E50" w:rsidRPr="001C4531">
        <w:rPr>
          <w:szCs w:val="22"/>
        </w:rPr>
        <w:t> </w:t>
      </w:r>
      <w:r w:rsidRPr="001C4531">
        <w:rPr>
          <w:szCs w:val="22"/>
        </w:rPr>
        <w:t>programu</w:t>
      </w:r>
      <w:r w:rsidR="00501E50">
        <w:t xml:space="preserve"> </w:t>
      </w:r>
      <w:r>
        <w:t>“</w:t>
      </w:r>
      <w:r w:rsidR="6553F246" w:rsidRPr="001C4531">
        <w:rPr>
          <w:rFonts w:eastAsia="Gill Sans MT" w:cs="Gill Sans MT"/>
          <w:szCs w:val="22"/>
        </w:rPr>
        <w:t>Regionální sportovní infrastruktur</w:t>
      </w:r>
      <w:r w:rsidR="09CC2CFB" w:rsidRPr="001C4531">
        <w:rPr>
          <w:rFonts w:eastAsia="Gill Sans MT" w:cs="Gill Sans MT"/>
          <w:szCs w:val="22"/>
        </w:rPr>
        <w:t>y</w:t>
      </w:r>
      <w:r w:rsidR="6553F246" w:rsidRPr="001C4531">
        <w:rPr>
          <w:rFonts w:eastAsia="Gill Sans MT" w:cs="Gill Sans MT"/>
          <w:szCs w:val="22"/>
        </w:rPr>
        <w:t xml:space="preserve"> Národní sportovní agentury</w:t>
      </w:r>
      <w:r>
        <w:t>”</w:t>
      </w:r>
      <w:r w:rsidR="158A0CFF">
        <w:t>.</w:t>
      </w:r>
      <w:r>
        <w:t xml:space="preserve"> Zhotovitel se zavazuje</w:t>
      </w:r>
      <w:r w:rsidR="00B30101">
        <w:t xml:space="preserve"> </w:t>
      </w:r>
      <w:r w:rsidR="0052197B">
        <w:t>u</w:t>
      </w:r>
      <w:r w:rsidR="007C61E8">
        <w:t>m</w:t>
      </w:r>
      <w:r>
        <w:t>ožnit</w:t>
      </w:r>
      <w:r w:rsidR="00731163">
        <w:t xml:space="preserve"> </w:t>
      </w:r>
      <w:r>
        <w:t>výkon práva</w:t>
      </w:r>
      <w:r w:rsidR="00731163">
        <w:t xml:space="preserve"> </w:t>
      </w:r>
      <w:r>
        <w:t xml:space="preserve">kontroly u </w:t>
      </w:r>
      <w:r w:rsidR="09442418">
        <w:t>Z</w:t>
      </w:r>
      <w:r>
        <w:t>hotovitele díla ve vztahu k poskytnutým finančním</w:t>
      </w:r>
      <w:r w:rsidR="007C61E8">
        <w:t xml:space="preserve"> </w:t>
      </w:r>
      <w:r>
        <w:t xml:space="preserve">prostředkům ze strany </w:t>
      </w:r>
      <w:r w:rsidR="00731163">
        <w:t>p</w:t>
      </w:r>
      <w:r>
        <w:t>oskytovatele dotace a dalších oprávněných kontrolních orgánů.</w:t>
      </w:r>
    </w:p>
    <w:p w14:paraId="3B34D837" w14:textId="327E0CA3" w:rsidR="008B4782" w:rsidRPr="002C75F0" w:rsidRDefault="008B4782" w:rsidP="008B4782">
      <w:pPr>
        <w:widowControl w:val="0"/>
        <w:spacing w:after="120"/>
        <w:jc w:val="both"/>
        <w:rPr>
          <w:szCs w:val="22"/>
        </w:rPr>
      </w:pPr>
    </w:p>
    <w:p w14:paraId="755789E6" w14:textId="77777777" w:rsidR="008B4782" w:rsidRPr="002C75F0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3A52272E" w14:textId="77777777" w:rsidR="008B4782" w:rsidRPr="002C75F0" w:rsidRDefault="008B4782" w:rsidP="008B4782">
      <w:pPr>
        <w:pStyle w:val="Nadpis1"/>
        <w:spacing w:after="120"/>
        <w:rPr>
          <w:caps w:val="0"/>
          <w:szCs w:val="22"/>
        </w:rPr>
      </w:pPr>
      <w:r w:rsidRPr="002C75F0">
        <w:rPr>
          <w:szCs w:val="22"/>
        </w:rPr>
        <w:t xml:space="preserve">TERMÍNY </w:t>
      </w:r>
      <w:r w:rsidRPr="002C75F0">
        <w:rPr>
          <w:caps w:val="0"/>
          <w:szCs w:val="22"/>
        </w:rPr>
        <w:t>PLNĚNÍ</w:t>
      </w:r>
    </w:p>
    <w:p w14:paraId="7CB5D577" w14:textId="77777777" w:rsidR="008B4782" w:rsidRPr="00D40423" w:rsidRDefault="008B4782" w:rsidP="00871A49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D40423">
        <w:rPr>
          <w:szCs w:val="22"/>
        </w:rPr>
        <w:t xml:space="preserve">Předmět Díla specifikovaný v čl. II. Smlouvy bude proveden v následujících termínech: </w:t>
      </w:r>
    </w:p>
    <w:p w14:paraId="0ADBDB9E" w14:textId="5FA8B3C9" w:rsidR="00FA1D46" w:rsidRPr="00D40423" w:rsidRDefault="008625E6" w:rsidP="00871A49">
      <w:pPr>
        <w:pStyle w:val="Odstavecseseznamem"/>
        <w:numPr>
          <w:ilvl w:val="0"/>
          <w:numId w:val="39"/>
        </w:numPr>
        <w:tabs>
          <w:tab w:val="left" w:pos="142"/>
          <w:tab w:val="left" w:pos="851"/>
          <w:tab w:val="left" w:pos="993"/>
        </w:tabs>
        <w:spacing w:after="120"/>
        <w:ind w:left="1559" w:right="425" w:hanging="992"/>
        <w:contextualSpacing w:val="0"/>
        <w:jc w:val="both"/>
        <w:rPr>
          <w:rFonts w:ascii="Gill Sans MT" w:hAnsi="Gill Sans MT"/>
          <w:b/>
        </w:rPr>
      </w:pPr>
      <w:bookmarkStart w:id="2" w:name="_Hlk125100258"/>
      <w:r w:rsidRPr="00D40423">
        <w:rPr>
          <w:rFonts w:ascii="Gill Sans MT" w:hAnsi="Gill Sans MT"/>
        </w:rPr>
        <w:t xml:space="preserve">Zahájení plnění </w:t>
      </w:r>
      <w:r w:rsidR="00CA4418" w:rsidRPr="00D40423">
        <w:rPr>
          <w:rFonts w:ascii="Gill Sans MT" w:hAnsi="Gill Sans MT"/>
        </w:rPr>
        <w:t xml:space="preserve">Díla: </w:t>
      </w:r>
      <w:r w:rsidR="00F82A27" w:rsidRPr="00D40423">
        <w:rPr>
          <w:rFonts w:ascii="Gill Sans MT" w:hAnsi="Gill Sans MT"/>
        </w:rPr>
        <w:tab/>
      </w:r>
      <w:r w:rsidR="001F3621" w:rsidRPr="00D40423">
        <w:rPr>
          <w:rFonts w:ascii="Gill Sans MT" w:hAnsi="Gill Sans MT"/>
        </w:rPr>
        <w:t>01.06.202</w:t>
      </w:r>
      <w:r w:rsidR="006134B8" w:rsidRPr="00D40423">
        <w:rPr>
          <w:rFonts w:ascii="Gill Sans MT" w:hAnsi="Gill Sans MT"/>
        </w:rPr>
        <w:t>6</w:t>
      </w:r>
      <w:r w:rsidR="00FA1D46" w:rsidRPr="00D40423">
        <w:rPr>
          <w:rFonts w:ascii="Gill Sans MT" w:hAnsi="Gill Sans MT"/>
        </w:rPr>
        <w:t xml:space="preserve">   </w:t>
      </w:r>
    </w:p>
    <w:p w14:paraId="576A0743" w14:textId="2DFA6083" w:rsidR="00FA1D46" w:rsidRPr="00D40423" w:rsidRDefault="00135A5B" w:rsidP="00871A49">
      <w:pPr>
        <w:pStyle w:val="Odstavecseseznamem"/>
        <w:numPr>
          <w:ilvl w:val="0"/>
          <w:numId w:val="39"/>
        </w:numPr>
        <w:tabs>
          <w:tab w:val="left" w:pos="142"/>
          <w:tab w:val="left" w:pos="428"/>
          <w:tab w:val="left" w:pos="851"/>
          <w:tab w:val="left" w:pos="993"/>
        </w:tabs>
        <w:spacing w:after="120"/>
        <w:ind w:left="1559" w:hanging="992"/>
        <w:contextualSpacing w:val="0"/>
        <w:jc w:val="both"/>
        <w:rPr>
          <w:rFonts w:ascii="Gill Sans MT" w:hAnsi="Gill Sans MT"/>
          <w:b/>
        </w:rPr>
      </w:pPr>
      <w:r w:rsidRPr="00D40423">
        <w:rPr>
          <w:rFonts w:ascii="Gill Sans MT" w:hAnsi="Gill Sans MT"/>
        </w:rPr>
        <w:t xml:space="preserve">Dokončení, předání a převzetí provedeného a ukončeného </w:t>
      </w:r>
      <w:r w:rsidR="00E21850" w:rsidRPr="00D40423">
        <w:rPr>
          <w:rFonts w:ascii="Gill Sans MT" w:hAnsi="Gill Sans MT"/>
        </w:rPr>
        <w:t>Díla:</w:t>
      </w:r>
      <w:r w:rsidR="00F82A27" w:rsidRPr="00D40423">
        <w:rPr>
          <w:rFonts w:ascii="Gill Sans MT" w:hAnsi="Gill Sans MT"/>
        </w:rPr>
        <w:t xml:space="preserve"> </w:t>
      </w:r>
      <w:r w:rsidR="00E21850" w:rsidRPr="00D40423">
        <w:rPr>
          <w:rFonts w:ascii="Gill Sans MT" w:hAnsi="Gill Sans MT"/>
        </w:rPr>
        <w:t>do</w:t>
      </w:r>
      <w:r w:rsidR="00375A92" w:rsidRPr="00D40423">
        <w:rPr>
          <w:rFonts w:ascii="Gill Sans MT" w:hAnsi="Gill Sans MT"/>
        </w:rPr>
        <w:t xml:space="preserve"> </w:t>
      </w:r>
      <w:r w:rsidR="005321B6" w:rsidRPr="00D40423">
        <w:rPr>
          <w:rFonts w:ascii="Gill Sans MT" w:hAnsi="Gill Sans MT"/>
        </w:rPr>
        <w:t>1</w:t>
      </w:r>
      <w:r w:rsidR="00C21BB9" w:rsidRPr="00D40423">
        <w:rPr>
          <w:rFonts w:ascii="Gill Sans MT" w:hAnsi="Gill Sans MT"/>
        </w:rPr>
        <w:t>5</w:t>
      </w:r>
      <w:r w:rsidR="005321B6" w:rsidRPr="00D40423">
        <w:rPr>
          <w:rFonts w:ascii="Gill Sans MT" w:hAnsi="Gill Sans MT"/>
        </w:rPr>
        <w:t>.0</w:t>
      </w:r>
      <w:r w:rsidR="00C21BB9" w:rsidRPr="00D40423">
        <w:rPr>
          <w:rFonts w:ascii="Gill Sans MT" w:hAnsi="Gill Sans MT"/>
        </w:rPr>
        <w:t>9</w:t>
      </w:r>
      <w:r w:rsidR="005321B6" w:rsidRPr="00D40423">
        <w:rPr>
          <w:rFonts w:ascii="Gill Sans MT" w:hAnsi="Gill Sans MT"/>
        </w:rPr>
        <w:t>.2026</w:t>
      </w:r>
      <w:r w:rsidR="00226879" w:rsidRPr="00D40423">
        <w:rPr>
          <w:rFonts w:ascii="Gill Sans MT" w:hAnsi="Gill Sans MT"/>
        </w:rPr>
        <w:t>.</w:t>
      </w:r>
    </w:p>
    <w:bookmarkEnd w:id="2"/>
    <w:p w14:paraId="136F8C98" w14:textId="5778883B" w:rsidR="008B4782" w:rsidRPr="00775031" w:rsidRDefault="00D1554D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 w:rsidRPr="00D40423">
        <w:rPr>
          <w:szCs w:val="22"/>
        </w:rPr>
        <w:lastRenderedPageBreak/>
        <w:t>D</w:t>
      </w:r>
      <w:r w:rsidR="008B4782" w:rsidRPr="00D40423">
        <w:rPr>
          <w:szCs w:val="22"/>
        </w:rPr>
        <w:t>okončením se rozumí úplné, funkční a bezvadné provedení všech stavebních prací včetně montáží a konstrukcí,</w:t>
      </w:r>
      <w:r w:rsidR="008B4782" w:rsidRPr="00D40423">
        <w:t xml:space="preserve"> </w:t>
      </w:r>
      <w:r w:rsidR="008B4782" w:rsidRPr="00D40423">
        <w:rPr>
          <w:szCs w:val="22"/>
        </w:rPr>
        <w:t>včetně dodávek potřebných materiálů a zařízení nezbytných pro provedení</w:t>
      </w:r>
      <w:r w:rsidR="008B4782" w:rsidRPr="00775031">
        <w:rPr>
          <w:szCs w:val="22"/>
        </w:rPr>
        <w:t xml:space="preserve"> </w:t>
      </w:r>
      <w:r w:rsidR="008B4782">
        <w:rPr>
          <w:szCs w:val="22"/>
        </w:rPr>
        <w:t>D</w:t>
      </w:r>
      <w:r w:rsidR="008B4782" w:rsidRPr="00775031">
        <w:rPr>
          <w:szCs w:val="22"/>
        </w:rPr>
        <w:t>íla, a všech činností souvisejících s dodávkou stavebních prací, materiálů, zařízení a služeb ze</w:t>
      </w:r>
      <w:r w:rsidR="00DA4AF0">
        <w:rPr>
          <w:szCs w:val="22"/>
        </w:rPr>
        <w:t> </w:t>
      </w:r>
      <w:r w:rsidR="008B4782" w:rsidRPr="00775031">
        <w:rPr>
          <w:szCs w:val="22"/>
        </w:rPr>
        <w:t xml:space="preserve">strany </w:t>
      </w:r>
      <w:r w:rsidR="008B4782">
        <w:rPr>
          <w:szCs w:val="22"/>
        </w:rPr>
        <w:t>Z</w:t>
      </w:r>
      <w:r w:rsidR="008B4782" w:rsidRPr="00775031">
        <w:rPr>
          <w:szCs w:val="22"/>
        </w:rPr>
        <w:t xml:space="preserve">hotovitele a dalších podmínek uvedených ve Smlouvě, včetně doložení požadovaných dokladů, odstranění zařízení staveniště a vyklizení staveniště, pokud nebude písemně dohodnuto jinak. O dokončení stavebních prací </w:t>
      </w:r>
      <w:r w:rsidR="008B4782">
        <w:rPr>
          <w:szCs w:val="22"/>
        </w:rPr>
        <w:t>Z</w:t>
      </w:r>
      <w:r w:rsidR="008B4782" w:rsidRPr="00775031">
        <w:rPr>
          <w:szCs w:val="22"/>
        </w:rPr>
        <w:t xml:space="preserve">hotovitel písemně vyrozumí </w:t>
      </w:r>
      <w:r w:rsidR="008B4782">
        <w:rPr>
          <w:szCs w:val="22"/>
        </w:rPr>
        <w:t>O</w:t>
      </w:r>
      <w:r w:rsidR="008B4782" w:rsidRPr="00775031">
        <w:rPr>
          <w:szCs w:val="22"/>
        </w:rPr>
        <w:t xml:space="preserve">bjednatele. </w:t>
      </w:r>
    </w:p>
    <w:p w14:paraId="397160F6" w14:textId="0F0A35D2" w:rsidR="008B4782" w:rsidRPr="00775031" w:rsidRDefault="008B4782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 w:rsidRPr="00775031">
        <w:rPr>
          <w:szCs w:val="22"/>
        </w:rPr>
        <w:t xml:space="preserve">Předáním a převzetím </w:t>
      </w:r>
      <w:r w:rsidR="0036365D">
        <w:rPr>
          <w:szCs w:val="22"/>
        </w:rPr>
        <w:t>u</w:t>
      </w:r>
      <w:r>
        <w:rPr>
          <w:szCs w:val="22"/>
        </w:rPr>
        <w:t>končeného D</w:t>
      </w:r>
      <w:r w:rsidRPr="00775031">
        <w:rPr>
          <w:szCs w:val="22"/>
        </w:rPr>
        <w:t xml:space="preserve">íla se rozumí protokolární předání a převzetí řádně provedeného, bezvadného a ukončeného </w:t>
      </w:r>
      <w:r>
        <w:rPr>
          <w:szCs w:val="22"/>
        </w:rPr>
        <w:t>D</w:t>
      </w:r>
      <w:r w:rsidRPr="00775031">
        <w:rPr>
          <w:szCs w:val="22"/>
        </w:rPr>
        <w:t>íla, tj. prostého všech vad a nedodělků, po dokončení stavebních prací za podmínek uvedených ve Smlouvě (včetně odstranění vad a nedodělků). O</w:t>
      </w:r>
      <w:r w:rsidR="007103E0">
        <w:rPr>
          <w:szCs w:val="22"/>
        </w:rPr>
        <w:t> </w:t>
      </w:r>
      <w:r w:rsidRPr="00775031">
        <w:rPr>
          <w:szCs w:val="22"/>
        </w:rPr>
        <w:t>předání a</w:t>
      </w:r>
      <w:r>
        <w:rPr>
          <w:szCs w:val="22"/>
        </w:rPr>
        <w:t> </w:t>
      </w:r>
      <w:r w:rsidRPr="00775031">
        <w:rPr>
          <w:szCs w:val="22"/>
        </w:rPr>
        <w:t xml:space="preserve">převzetí řádně provedeného, bezvadného a ukončeného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proofErr w:type="gramStart"/>
      <w:r w:rsidRPr="00775031">
        <w:rPr>
          <w:szCs w:val="22"/>
        </w:rPr>
        <w:t>sepíší</w:t>
      </w:r>
      <w:proofErr w:type="gramEnd"/>
      <w:r w:rsidRPr="00775031">
        <w:rPr>
          <w:szCs w:val="22"/>
        </w:rPr>
        <w:t xml:space="preserve"> smluvní strany protokol o</w:t>
      </w:r>
      <w:r>
        <w:rPr>
          <w:szCs w:val="22"/>
        </w:rPr>
        <w:t> </w:t>
      </w:r>
      <w:r w:rsidRPr="00775031">
        <w:rPr>
          <w:szCs w:val="22"/>
        </w:rPr>
        <w:t xml:space="preserve">předání a převzetí </w:t>
      </w:r>
      <w:r>
        <w:rPr>
          <w:szCs w:val="22"/>
        </w:rPr>
        <w:t>D</w:t>
      </w:r>
      <w:r w:rsidRPr="00775031">
        <w:rPr>
          <w:szCs w:val="22"/>
        </w:rPr>
        <w:t>íla, který bude podepsán oběma smluvními stranami.</w:t>
      </w:r>
      <w:r>
        <w:rPr>
          <w:szCs w:val="22"/>
        </w:rPr>
        <w:t xml:space="preserve"> Smluvní strany výslovně vylučují, že by k předání Díla mohlo dojít jiným než v tomto odstavci sjednaným způsobem.</w:t>
      </w:r>
    </w:p>
    <w:p w14:paraId="4DA18A9E" w14:textId="7C5837DB" w:rsidR="008B4782" w:rsidRPr="0010197F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10197F">
        <w:rPr>
          <w:szCs w:val="22"/>
        </w:rPr>
        <w:t>Předmět Díla bude Zhotovitelem prováděn dle harmonogramu postupu prací (dále jen „</w:t>
      </w:r>
      <w:r w:rsidRPr="0010197F">
        <w:rPr>
          <w:i/>
          <w:szCs w:val="22"/>
        </w:rPr>
        <w:t>harmonogram</w:t>
      </w:r>
      <w:r w:rsidRPr="0010197F">
        <w:rPr>
          <w:szCs w:val="22"/>
        </w:rPr>
        <w:t xml:space="preserve">“). Harmonogram obsahuje výčet základních druhů prací a stanovení klíčových termínů jejich realizace. Tyto klíčové termíny jsou pro Zhotovitele závazné a Zhotovitel není oprávněn je měnit, bez předchozího souhlasu Objednatele. </w:t>
      </w:r>
    </w:p>
    <w:p w14:paraId="494FB3A7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Dospěje-li v průběhu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k závěru, že skutečný postup prací a dodávek neodpovídá schválenému harmonogramu, vyzve </w:t>
      </w:r>
      <w:r>
        <w:rPr>
          <w:szCs w:val="22"/>
        </w:rPr>
        <w:t>Z</w:t>
      </w:r>
      <w:r w:rsidRPr="00775031">
        <w:rPr>
          <w:szCs w:val="22"/>
        </w:rPr>
        <w:t xml:space="preserve">hotovitele, aby předložil změněný harmonogram zajišťující splnění předmětu </w:t>
      </w:r>
      <w:r>
        <w:rPr>
          <w:szCs w:val="22"/>
        </w:rPr>
        <w:t>D</w:t>
      </w:r>
      <w:r w:rsidRPr="00775031">
        <w:rPr>
          <w:szCs w:val="22"/>
        </w:rPr>
        <w:t xml:space="preserve">íla v dohodnutých termínech. Zhotovitel je povinen takové výzvě neprodleně vyhovět. Zhotovitel však ani v takových případech není oprávněn měnit termín ukončení a předání </w:t>
      </w:r>
      <w:r>
        <w:rPr>
          <w:szCs w:val="22"/>
        </w:rPr>
        <w:t>D</w:t>
      </w:r>
      <w:r w:rsidRPr="00775031">
        <w:rPr>
          <w:szCs w:val="22"/>
        </w:rPr>
        <w:t xml:space="preserve">íla, který je pro něj závazný, nedohodnou-li se strany v souladu se Smlouvou jinak. </w:t>
      </w:r>
    </w:p>
    <w:p w14:paraId="11ABE8DC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provést </w:t>
      </w:r>
      <w:r>
        <w:rPr>
          <w:szCs w:val="22"/>
        </w:rPr>
        <w:t>D</w:t>
      </w:r>
      <w:r w:rsidRPr="00775031">
        <w:rPr>
          <w:szCs w:val="22"/>
        </w:rPr>
        <w:t>ílo i před stanoveným termínem uvedeným v odst. 3.1 tohoto článku a </w:t>
      </w:r>
      <w:r>
        <w:rPr>
          <w:szCs w:val="22"/>
        </w:rPr>
        <w:t>O</w:t>
      </w:r>
      <w:r w:rsidRPr="00775031">
        <w:rPr>
          <w:szCs w:val="22"/>
        </w:rPr>
        <w:t xml:space="preserve">bjednatel se zavazuje řádně provedené a bezvadné </w:t>
      </w:r>
      <w:r>
        <w:rPr>
          <w:szCs w:val="22"/>
        </w:rPr>
        <w:t>D</w:t>
      </w:r>
      <w:r w:rsidRPr="00775031">
        <w:rPr>
          <w:szCs w:val="22"/>
        </w:rPr>
        <w:t xml:space="preserve">ílo převzít i v dřívějším termínu. </w:t>
      </w:r>
    </w:p>
    <w:p w14:paraId="0B10F593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Zdrží-li se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 důsledku důvodů stojících výlučně na straně </w:t>
      </w:r>
      <w:r>
        <w:rPr>
          <w:szCs w:val="22"/>
        </w:rPr>
        <w:t>O</w:t>
      </w:r>
      <w:r w:rsidRPr="00775031">
        <w:rPr>
          <w:szCs w:val="22"/>
        </w:rPr>
        <w:t xml:space="preserve">bjednatele, má </w:t>
      </w:r>
      <w:r>
        <w:rPr>
          <w:szCs w:val="22"/>
        </w:rPr>
        <w:t>Z</w:t>
      </w:r>
      <w:r w:rsidRPr="00775031">
        <w:rPr>
          <w:szCs w:val="22"/>
        </w:rPr>
        <w:t xml:space="preserve">hotovitel právo na přiměřené prodloužení doby plnění </w:t>
      </w:r>
      <w:r>
        <w:rPr>
          <w:szCs w:val="22"/>
        </w:rPr>
        <w:t>D</w:t>
      </w:r>
      <w:r w:rsidRPr="00775031">
        <w:rPr>
          <w:szCs w:val="22"/>
        </w:rPr>
        <w:t xml:space="preserve">íla či jeho části, a to o dobu, o kterou bylo provádění </w:t>
      </w:r>
      <w:r>
        <w:rPr>
          <w:szCs w:val="22"/>
        </w:rPr>
        <w:t>D</w:t>
      </w:r>
      <w:r w:rsidRPr="00775031">
        <w:rPr>
          <w:szCs w:val="22"/>
        </w:rPr>
        <w:t>íla zdrženo.</w:t>
      </w:r>
    </w:p>
    <w:p w14:paraId="24A9BDFA" w14:textId="742C3E7B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>
        <w:rPr>
          <w:szCs w:val="22"/>
        </w:rPr>
        <w:t xml:space="preserve">Pro případ nedodržení </w:t>
      </w:r>
      <w:r w:rsidRPr="00775031">
        <w:rPr>
          <w:szCs w:val="22"/>
        </w:rPr>
        <w:t xml:space="preserve">termínů uvedených v odst. 3.1 tohoto článku </w:t>
      </w:r>
      <w:r>
        <w:rPr>
          <w:szCs w:val="22"/>
        </w:rPr>
        <w:t xml:space="preserve">sjednávají smluvní strany </w:t>
      </w:r>
      <w:r w:rsidRPr="00775031">
        <w:rPr>
          <w:szCs w:val="22"/>
        </w:rPr>
        <w:t>smluvní pokut</w:t>
      </w:r>
      <w:r>
        <w:rPr>
          <w:szCs w:val="22"/>
        </w:rPr>
        <w:t xml:space="preserve">u, jak dále uvedeno v </w:t>
      </w:r>
      <w:r w:rsidRPr="00775031">
        <w:rPr>
          <w:szCs w:val="22"/>
        </w:rPr>
        <w:t>čl. </w:t>
      </w:r>
      <w:r w:rsidRPr="00447B93">
        <w:rPr>
          <w:szCs w:val="22"/>
        </w:rPr>
        <w:t>X</w:t>
      </w:r>
      <w:r w:rsidR="001416C7">
        <w:rPr>
          <w:szCs w:val="22"/>
        </w:rPr>
        <w:t>I</w:t>
      </w:r>
      <w:r w:rsidRPr="00447B93">
        <w:rPr>
          <w:szCs w:val="22"/>
        </w:rPr>
        <w:t>V</w:t>
      </w:r>
      <w:r w:rsidRPr="00447B93">
        <w:rPr>
          <w:szCs w:val="22"/>
        </w:rPr>
        <w:fldChar w:fldCharType="begin"/>
      </w:r>
      <w:r w:rsidRPr="00447B93">
        <w:rPr>
          <w:szCs w:val="22"/>
        </w:rPr>
        <w:instrText xml:space="preserve"> REF _Ref520712490 \w \h  \* MERGEFORMAT </w:instrText>
      </w:r>
      <w:r w:rsidRPr="00447B93">
        <w:rPr>
          <w:szCs w:val="22"/>
        </w:rPr>
      </w:r>
      <w:r w:rsidRPr="00447B93">
        <w:rPr>
          <w:szCs w:val="22"/>
        </w:rPr>
        <w:fldChar w:fldCharType="end"/>
      </w:r>
      <w:r w:rsidRPr="00447B93">
        <w:rPr>
          <w:szCs w:val="22"/>
        </w:rPr>
        <w:t>. Smlouvy</w:t>
      </w:r>
      <w:r w:rsidRPr="00775031">
        <w:rPr>
          <w:szCs w:val="22"/>
        </w:rPr>
        <w:t>.</w:t>
      </w:r>
    </w:p>
    <w:p w14:paraId="1EE9F4CB" w14:textId="48BE4338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Odpovídající prodloužení termínu provádění </w:t>
      </w:r>
      <w:r>
        <w:rPr>
          <w:szCs w:val="22"/>
        </w:rPr>
        <w:t>D</w:t>
      </w:r>
      <w:r w:rsidRPr="00775031">
        <w:rPr>
          <w:szCs w:val="22"/>
        </w:rPr>
        <w:t>íla, jakož i jednotlivých dílčích termínů, je dále možné pouze v případě, že:</w:t>
      </w:r>
    </w:p>
    <w:p w14:paraId="1060C27A" w14:textId="0EE1798E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na staveništi se v průběhu provádění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íla</w:t>
      </w:r>
      <w:r w:rsidRPr="00775031">
        <w:rPr>
          <w:rFonts w:ascii="Gill Sans MT" w:hAnsi="Gill Sans MT"/>
          <w:szCs w:val="22"/>
        </w:rPr>
        <w:t xml:space="preserve"> vyskytnou přírodní fyzické podmínky, překážky nebo znečišťující látky,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 tuto skutečnost ani s vynaložením veškeré odborné péče objektivně nemohl předvídat a tato skutečnost způsobí objektivní nemožnost provést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 xml:space="preserve">ílo </w:t>
      </w:r>
      <w:r w:rsidRPr="00775031">
        <w:rPr>
          <w:rFonts w:ascii="Gill Sans MT" w:hAnsi="Gill Sans MT"/>
          <w:szCs w:val="22"/>
        </w:rPr>
        <w:t>ve stanovených termínech. Posouzení splnění těchto podmínek bude provedeno</w:t>
      </w:r>
      <w:r>
        <w:rPr>
          <w:rFonts w:ascii="Gill Sans MT" w:hAnsi="Gill Sans MT"/>
          <w:szCs w:val="22"/>
          <w:lang w:val="cs-CZ"/>
        </w:rPr>
        <w:t xml:space="preserve"> O</w:t>
      </w:r>
      <w:r w:rsidR="00401416">
        <w:rPr>
          <w:rFonts w:ascii="Gill Sans MT" w:hAnsi="Gill Sans MT"/>
          <w:szCs w:val="22"/>
          <w:lang w:val="cs-CZ"/>
        </w:rPr>
        <w:t xml:space="preserve">bjednatelem </w:t>
      </w:r>
      <w:r w:rsidRPr="00775031">
        <w:rPr>
          <w:rFonts w:ascii="Gill Sans MT" w:hAnsi="Gill Sans MT"/>
          <w:szCs w:val="22"/>
        </w:rPr>
        <w:t xml:space="preserve">po případném projednání s </w:t>
      </w:r>
      <w:r w:rsidR="008B77AB" w:rsidRPr="00775031">
        <w:rPr>
          <w:rFonts w:ascii="Gill Sans MT" w:hAnsi="Gill Sans MT"/>
          <w:szCs w:val="22"/>
        </w:rPr>
        <w:t>osob</w:t>
      </w:r>
      <w:r w:rsidR="008B77AB">
        <w:rPr>
          <w:rFonts w:ascii="Gill Sans MT" w:hAnsi="Gill Sans MT"/>
          <w:szCs w:val="22"/>
          <w:lang w:val="cs-CZ"/>
        </w:rPr>
        <w:t>ou</w:t>
      </w:r>
      <w:r w:rsidR="008B77AB" w:rsidRPr="00775031">
        <w:rPr>
          <w:rFonts w:ascii="Gill Sans MT" w:hAnsi="Gill Sans MT"/>
          <w:szCs w:val="22"/>
        </w:rPr>
        <w:t xml:space="preserve"> </w:t>
      </w:r>
      <w:r w:rsidRPr="00775031">
        <w:rPr>
          <w:rFonts w:ascii="Gill Sans MT" w:hAnsi="Gill Sans MT"/>
          <w:szCs w:val="22"/>
        </w:rPr>
        <w:t xml:space="preserve">vykonávající funkci </w:t>
      </w:r>
      <w:r w:rsidR="00D32B98">
        <w:rPr>
          <w:rFonts w:ascii="Gill Sans MT" w:hAnsi="Gill Sans MT"/>
          <w:szCs w:val="22"/>
          <w:lang w:val="cs-CZ"/>
        </w:rPr>
        <w:t>TDO</w:t>
      </w:r>
      <w:r w:rsidRPr="00775031">
        <w:rPr>
          <w:rFonts w:ascii="Gill Sans MT" w:hAnsi="Gill Sans MT"/>
          <w:szCs w:val="22"/>
        </w:rPr>
        <w:t>; nebo</w:t>
      </w:r>
    </w:p>
    <w:p w14:paraId="5A545999" w14:textId="2A0D5B45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 nebude moci předat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ílo</w:t>
      </w:r>
      <w:r w:rsidRPr="00775031">
        <w:rPr>
          <w:rFonts w:ascii="Gill Sans MT" w:hAnsi="Gill Sans MT"/>
          <w:szCs w:val="22"/>
        </w:rPr>
        <w:t xml:space="preserve"> v </w:t>
      </w:r>
      <w:r w:rsidRPr="00775031">
        <w:rPr>
          <w:rFonts w:ascii="Gill Sans MT" w:hAnsi="Gill Sans MT"/>
          <w:szCs w:val="22"/>
          <w:lang w:val="cs-CZ"/>
        </w:rPr>
        <w:t xml:space="preserve">termínu </w:t>
      </w:r>
      <w:r w:rsidRPr="00775031">
        <w:rPr>
          <w:rFonts w:ascii="Gill Sans MT" w:hAnsi="Gill Sans MT"/>
          <w:szCs w:val="22"/>
        </w:rPr>
        <w:t xml:space="preserve">dle odst. 3.1 tohoto článku z důvodu vyhlášení nouzového stavu či karanténních nebo jiných opatření veřejné moci; nebo </w:t>
      </w:r>
    </w:p>
    <w:p w14:paraId="5CFA40A0" w14:textId="090A7F1C" w:rsidR="00CF7FBC" w:rsidRPr="00CF7FBC" w:rsidRDefault="008B4782" w:rsidP="009616C6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dojde k přerušení prací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hotovitele z důvodu vzniku pro splnění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íla</w:t>
      </w:r>
      <w:r w:rsidRPr="00775031">
        <w:rPr>
          <w:rFonts w:ascii="Gill Sans MT" w:hAnsi="Gill Sans MT"/>
          <w:szCs w:val="22"/>
        </w:rPr>
        <w:t xml:space="preserve"> 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</w:t>
      </w:r>
      <w:r w:rsidR="0036682A">
        <w:rPr>
          <w:rFonts w:ascii="Gill Sans MT" w:hAnsi="Gill Sans MT"/>
          <w:szCs w:val="22"/>
        </w:rPr>
        <w:t>; nebo</w:t>
      </w:r>
      <w:r w:rsidR="00017E64">
        <w:rPr>
          <w:rFonts w:ascii="Gill Sans MT" w:hAnsi="Gill Sans MT"/>
          <w:szCs w:val="22"/>
          <w:lang w:val="cs-CZ"/>
        </w:rPr>
        <w:t xml:space="preserve"> </w:t>
      </w:r>
    </w:p>
    <w:p w14:paraId="63A2DE38" w14:textId="3DD98619" w:rsidR="008B4782" w:rsidRPr="00775031" w:rsidRDefault="008B4782" w:rsidP="009616C6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Policie ČR či jiný oprávněný orgán uplatní dodatečné požadavky a tato skutečnost způsobí objektivní nemožnost provést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ílo</w:t>
      </w:r>
      <w:r w:rsidRPr="00775031">
        <w:rPr>
          <w:rFonts w:ascii="Gill Sans MT" w:hAnsi="Gill Sans MT"/>
          <w:szCs w:val="22"/>
        </w:rPr>
        <w:t xml:space="preserve"> ve stanovených termínech.</w:t>
      </w:r>
    </w:p>
    <w:p w14:paraId="7A33EC46" w14:textId="0F55FE89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  <w:r w:rsidRPr="00775031">
        <w:rPr>
          <w:szCs w:val="22"/>
        </w:rPr>
        <w:t>Termíny realizace se prodlouží maximálně o počet dnů, po které nebylo možn</w:t>
      </w:r>
      <w:r w:rsidR="00401416">
        <w:rPr>
          <w:szCs w:val="22"/>
        </w:rPr>
        <w:t xml:space="preserve">é prokazatelně </w:t>
      </w:r>
      <w:r w:rsidRPr="00775031">
        <w:rPr>
          <w:szCs w:val="22"/>
        </w:rPr>
        <w:t xml:space="preserve">provádět </w:t>
      </w:r>
      <w:r>
        <w:rPr>
          <w:szCs w:val="22"/>
        </w:rPr>
        <w:t>D</w:t>
      </w:r>
      <w:r w:rsidRPr="00775031">
        <w:rPr>
          <w:szCs w:val="22"/>
        </w:rPr>
        <w:t>ílo z výše uvedených důvod</w:t>
      </w:r>
      <w:r>
        <w:rPr>
          <w:szCs w:val="22"/>
        </w:rPr>
        <w:t>ů</w:t>
      </w:r>
      <w:r w:rsidRPr="00775031">
        <w:rPr>
          <w:szCs w:val="22"/>
        </w:rPr>
        <w:t xml:space="preserve">. </w:t>
      </w:r>
      <w:r w:rsidR="00E8347D" w:rsidRPr="00E8347D">
        <w:rPr>
          <w:szCs w:val="22"/>
        </w:rPr>
        <w:t>V případě, že dojde k časovému souběhu překážek, bude maximální doba realizace sjednaná v odst. 3.1 tohoto článku prodloužena jen jedenkrát, a</w:t>
      </w:r>
      <w:r w:rsidR="003A2DE8">
        <w:rPr>
          <w:szCs w:val="22"/>
        </w:rPr>
        <w:t> </w:t>
      </w:r>
      <w:r w:rsidR="00E8347D" w:rsidRPr="00E8347D">
        <w:rPr>
          <w:szCs w:val="22"/>
        </w:rPr>
        <w:t xml:space="preserve">to o tu dobu, která bude delší. </w:t>
      </w:r>
      <w:r w:rsidRPr="00775031">
        <w:rPr>
          <w:szCs w:val="22"/>
        </w:rPr>
        <w:t xml:space="preserve">Každý takový případ musí být </w:t>
      </w:r>
      <w:r>
        <w:rPr>
          <w:szCs w:val="22"/>
        </w:rPr>
        <w:t>Z</w:t>
      </w:r>
      <w:r w:rsidRPr="00775031">
        <w:rPr>
          <w:szCs w:val="22"/>
        </w:rPr>
        <w:t xml:space="preserve">hotovitelem prokazatelně </w:t>
      </w:r>
      <w:r w:rsidRPr="00775031">
        <w:rPr>
          <w:szCs w:val="22"/>
        </w:rPr>
        <w:lastRenderedPageBreak/>
        <w:t>doložen tak, aby bylo zřejmé, že k prodloužení termínu nedošlo jeho nečinností nebo pochybením.</w:t>
      </w:r>
    </w:p>
    <w:p w14:paraId="34FC22C8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Termíny plnění mohou být měněny pouze písemnými dodatky ke Smlouvě.</w:t>
      </w:r>
    </w:p>
    <w:p w14:paraId="47CF151E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6E69FE28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34831B3" w14:textId="77777777" w:rsidR="008B4782" w:rsidRPr="00775031" w:rsidRDefault="008B4782" w:rsidP="008B4782">
      <w:pPr>
        <w:pStyle w:val="Nadpis1"/>
        <w:spacing w:after="120"/>
      </w:pPr>
      <w:r w:rsidRPr="00775031">
        <w:t>CENA DÍLA</w:t>
      </w:r>
    </w:p>
    <w:p w14:paraId="33A792E5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za provedení </w:t>
      </w:r>
      <w:r>
        <w:rPr>
          <w:szCs w:val="22"/>
        </w:rPr>
        <w:t>D</w:t>
      </w:r>
      <w:r w:rsidRPr="00775031">
        <w:rPr>
          <w:szCs w:val="22"/>
        </w:rPr>
        <w:t xml:space="preserve">íla je stanovena v souladu s Nabídkou </w:t>
      </w:r>
      <w:r>
        <w:rPr>
          <w:szCs w:val="22"/>
        </w:rPr>
        <w:t>Z</w:t>
      </w:r>
      <w:r w:rsidRPr="00775031">
        <w:rPr>
          <w:szCs w:val="22"/>
        </w:rPr>
        <w:t xml:space="preserve">hotovitele 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04"/>
        <w:gridCol w:w="3355"/>
        <w:gridCol w:w="2016"/>
      </w:tblGrid>
      <w:tr w:rsidR="008B4782" w:rsidRPr="00775031" w14:paraId="51FC6C63" w14:textId="77777777" w:rsidTr="00AA4F21">
        <w:tc>
          <w:tcPr>
            <w:tcW w:w="3148" w:type="dxa"/>
          </w:tcPr>
          <w:p w14:paraId="3EBB2033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775031">
              <w:rPr>
                <w:szCs w:val="22"/>
              </w:rPr>
              <w:t>ena celkem bez DPH</w:t>
            </w:r>
          </w:p>
        </w:tc>
        <w:permStart w:id="2063825454" w:edGrp="everyone"/>
        <w:tc>
          <w:tcPr>
            <w:tcW w:w="3402" w:type="dxa"/>
          </w:tcPr>
          <w:p w14:paraId="2BCF2988" w14:textId="06E1FCB8" w:rsidR="008B4782" w:rsidRPr="00775031" w:rsidRDefault="0032721B" w:rsidP="00AA4F21">
            <w:pPr>
              <w:widowControl w:val="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DOPLNÍ účastník</w:t>
            </w:r>
            <w:r>
              <w:rPr>
                <w:szCs w:val="22"/>
              </w:rPr>
              <w:fldChar w:fldCharType="end"/>
            </w:r>
            <w:permEnd w:id="2063825454"/>
          </w:p>
        </w:tc>
        <w:tc>
          <w:tcPr>
            <w:tcW w:w="2039" w:type="dxa"/>
          </w:tcPr>
          <w:p w14:paraId="45791A8D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 w:rsidRPr="00775031">
              <w:rPr>
                <w:szCs w:val="22"/>
              </w:rPr>
              <w:t>Kč</w:t>
            </w:r>
          </w:p>
        </w:tc>
      </w:tr>
      <w:tr w:rsidR="008B4782" w:rsidRPr="00775031" w14:paraId="0DA33671" w14:textId="77777777" w:rsidTr="00AA4F21">
        <w:tc>
          <w:tcPr>
            <w:tcW w:w="3148" w:type="dxa"/>
          </w:tcPr>
          <w:p w14:paraId="5BD6F1A6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775031">
              <w:rPr>
                <w:szCs w:val="22"/>
              </w:rPr>
              <w:t>yčíslení DPH</w:t>
            </w:r>
          </w:p>
        </w:tc>
        <w:permStart w:id="2066481895" w:edGrp="everyone"/>
        <w:tc>
          <w:tcPr>
            <w:tcW w:w="3402" w:type="dxa"/>
          </w:tcPr>
          <w:p w14:paraId="6001456B" w14:textId="01069412" w:rsidR="008B4782" w:rsidRPr="00775031" w:rsidRDefault="0032721B" w:rsidP="00AA4F21">
            <w:pPr>
              <w:widowControl w:val="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DOPLNÍ účastník</w:t>
            </w:r>
            <w:r>
              <w:rPr>
                <w:szCs w:val="22"/>
              </w:rPr>
              <w:fldChar w:fldCharType="end"/>
            </w:r>
            <w:permEnd w:id="2066481895"/>
          </w:p>
        </w:tc>
        <w:tc>
          <w:tcPr>
            <w:tcW w:w="2039" w:type="dxa"/>
          </w:tcPr>
          <w:p w14:paraId="2BD10B17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 w:rsidRPr="00775031">
              <w:rPr>
                <w:szCs w:val="22"/>
              </w:rPr>
              <w:t>Kč (v platné výši)</w:t>
            </w:r>
          </w:p>
        </w:tc>
      </w:tr>
      <w:tr w:rsidR="008B4782" w:rsidRPr="00775031" w14:paraId="791CC74E" w14:textId="77777777" w:rsidTr="00AA4F21">
        <w:trPr>
          <w:trHeight w:val="333"/>
        </w:trPr>
        <w:tc>
          <w:tcPr>
            <w:tcW w:w="3148" w:type="dxa"/>
          </w:tcPr>
          <w:p w14:paraId="496C52A9" w14:textId="77777777" w:rsidR="008B4782" w:rsidRPr="00775031" w:rsidRDefault="008B4782" w:rsidP="00AA4F21">
            <w:pPr>
              <w:widowControl w:val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  <w:r w:rsidRPr="00775031">
              <w:rPr>
                <w:b/>
                <w:szCs w:val="22"/>
              </w:rPr>
              <w:t>elková cena včetně DPH</w:t>
            </w:r>
          </w:p>
        </w:tc>
        <w:permStart w:id="170531177" w:edGrp="everyone"/>
        <w:tc>
          <w:tcPr>
            <w:tcW w:w="3402" w:type="dxa"/>
          </w:tcPr>
          <w:p w14:paraId="5BABED6B" w14:textId="73E6A527" w:rsidR="008B4782" w:rsidRPr="00775031" w:rsidRDefault="0032721B" w:rsidP="00AA4F21">
            <w:pPr>
              <w:widowControl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DOPLNÍ účastník</w:t>
            </w:r>
            <w:r>
              <w:rPr>
                <w:b/>
                <w:szCs w:val="22"/>
              </w:rPr>
              <w:fldChar w:fldCharType="end"/>
            </w:r>
            <w:permEnd w:id="170531177"/>
          </w:p>
        </w:tc>
        <w:tc>
          <w:tcPr>
            <w:tcW w:w="2039" w:type="dxa"/>
          </w:tcPr>
          <w:p w14:paraId="6DBFFB68" w14:textId="77777777" w:rsidR="008B4782" w:rsidRPr="00775031" w:rsidRDefault="008B4782" w:rsidP="00AA4F21">
            <w:pPr>
              <w:widowControl w:val="0"/>
              <w:jc w:val="both"/>
              <w:rPr>
                <w:b/>
                <w:szCs w:val="22"/>
              </w:rPr>
            </w:pPr>
            <w:r w:rsidRPr="00775031">
              <w:rPr>
                <w:b/>
                <w:szCs w:val="22"/>
              </w:rPr>
              <w:t>Kč</w:t>
            </w:r>
          </w:p>
        </w:tc>
      </w:tr>
    </w:tbl>
    <w:p w14:paraId="6016E55C" w14:textId="63A7D475" w:rsidR="008B4782" w:rsidRPr="00775031" w:rsidRDefault="008B4782" w:rsidP="008B4782">
      <w:pPr>
        <w:widowControl w:val="0"/>
        <w:tabs>
          <w:tab w:val="left" w:pos="567"/>
        </w:tabs>
        <w:spacing w:before="60" w:after="120"/>
        <w:ind w:left="567"/>
        <w:jc w:val="both"/>
        <w:rPr>
          <w:szCs w:val="22"/>
        </w:rPr>
      </w:pPr>
      <w:r w:rsidRPr="00775031">
        <w:rPr>
          <w:szCs w:val="22"/>
        </w:rPr>
        <w:t>(</w:t>
      </w:r>
      <w:r>
        <w:rPr>
          <w:szCs w:val="22"/>
        </w:rPr>
        <w:t>S</w:t>
      </w:r>
      <w:r w:rsidRPr="00775031">
        <w:rPr>
          <w:szCs w:val="22"/>
        </w:rPr>
        <w:t xml:space="preserve">lovy celková cena vč. DPH: </w:t>
      </w:r>
      <w:permStart w:id="965876802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965876802"/>
      <w:r w:rsidRPr="00775031">
        <w:rPr>
          <w:szCs w:val="22"/>
        </w:rPr>
        <w:t xml:space="preserve"> korun českých)</w:t>
      </w:r>
    </w:p>
    <w:p w14:paraId="6969D528" w14:textId="6EC13660" w:rsidR="008B4782" w:rsidRPr="00775031" w:rsidRDefault="008B4782" w:rsidP="008B4782">
      <w:pPr>
        <w:widowControl w:val="0"/>
        <w:tabs>
          <w:tab w:val="left" w:pos="567"/>
        </w:tabs>
        <w:spacing w:before="60" w:after="120"/>
        <w:ind w:left="567"/>
        <w:jc w:val="both"/>
        <w:rPr>
          <w:szCs w:val="22"/>
        </w:rPr>
      </w:pPr>
      <w:r w:rsidRPr="00775031">
        <w:rPr>
          <w:szCs w:val="22"/>
        </w:rPr>
        <w:t>(dále jen „</w:t>
      </w:r>
      <w:r w:rsidRPr="00775031">
        <w:rPr>
          <w:i/>
          <w:szCs w:val="22"/>
        </w:rPr>
        <w:t xml:space="preserve">cena </w:t>
      </w:r>
      <w:r w:rsidR="003A2DE8">
        <w:rPr>
          <w:i/>
          <w:szCs w:val="22"/>
        </w:rPr>
        <w:t>D</w:t>
      </w:r>
      <w:r w:rsidRPr="00775031">
        <w:rPr>
          <w:i/>
          <w:szCs w:val="22"/>
        </w:rPr>
        <w:t>íla</w:t>
      </w:r>
      <w:r w:rsidRPr="00775031">
        <w:rPr>
          <w:szCs w:val="22"/>
        </w:rPr>
        <w:t>“).</w:t>
      </w:r>
    </w:p>
    <w:p w14:paraId="1C235E76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>íla je stanovena jako cena úhrnná, úplná</w:t>
      </w:r>
      <w:r>
        <w:rPr>
          <w:szCs w:val="22"/>
        </w:rPr>
        <w:t>, konečná</w:t>
      </w:r>
      <w:r w:rsidRPr="00775031">
        <w:rPr>
          <w:szCs w:val="22"/>
        </w:rPr>
        <w:t xml:space="preserve"> a nepřekročitelná. Pro vyloučení pochybností smluvní strany stanovily, že cena </w:t>
      </w:r>
      <w:r>
        <w:rPr>
          <w:szCs w:val="22"/>
        </w:rPr>
        <w:t>D</w:t>
      </w:r>
      <w:r w:rsidRPr="00775031">
        <w:rPr>
          <w:szCs w:val="22"/>
        </w:rPr>
        <w:t>íla nebude ovlivněna jakýmkoli kolísáním cen, včetně inflace a kursových změn</w:t>
      </w:r>
      <w:r>
        <w:rPr>
          <w:szCs w:val="22"/>
        </w:rPr>
        <w:t>, změn ceny surovin, materiálů apod</w:t>
      </w:r>
      <w:r w:rsidRPr="00775031">
        <w:rPr>
          <w:szCs w:val="22"/>
        </w:rPr>
        <w:t xml:space="preserve">. Cena </w:t>
      </w:r>
      <w:r>
        <w:rPr>
          <w:szCs w:val="22"/>
        </w:rPr>
        <w:t>D</w:t>
      </w:r>
      <w:r w:rsidRPr="00775031">
        <w:rPr>
          <w:szCs w:val="22"/>
        </w:rPr>
        <w:t xml:space="preserve">íla obsahuje předpokládaný vývoj cen vstupních nákladů a předpokládané zvýšení ceny v závislosti na čase plnění, a to až do termínu dokončení </w:t>
      </w:r>
      <w:r>
        <w:rPr>
          <w:szCs w:val="22"/>
        </w:rPr>
        <w:t>D</w:t>
      </w:r>
      <w:r w:rsidRPr="00775031">
        <w:rPr>
          <w:szCs w:val="22"/>
        </w:rPr>
        <w:t>íla sjednaného ve Smlouvě.</w:t>
      </w:r>
    </w:p>
    <w:p w14:paraId="13EBA32C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 xml:space="preserve">íla je stanovena jako nejvýše přípustná pro rozsah předmětu </w:t>
      </w:r>
      <w:r>
        <w:rPr>
          <w:szCs w:val="22"/>
        </w:rPr>
        <w:t>D</w:t>
      </w:r>
      <w:r w:rsidRPr="00775031">
        <w:rPr>
          <w:szCs w:val="22"/>
        </w:rPr>
        <w:t xml:space="preserve">íla předpokládaný Smlouvou a je doložena oceněným soupisem stavebních prací, dodávek a služeb s výkazem výměr z Nabídky </w:t>
      </w:r>
      <w:r>
        <w:rPr>
          <w:szCs w:val="22"/>
        </w:rPr>
        <w:t>Z</w:t>
      </w:r>
      <w:r w:rsidRPr="00775031">
        <w:rPr>
          <w:szCs w:val="22"/>
        </w:rPr>
        <w:t xml:space="preserve">hotovitele tvořící položkový rozpočet. Součástí ceny </w:t>
      </w:r>
      <w:r>
        <w:rPr>
          <w:szCs w:val="22"/>
        </w:rPr>
        <w:t>D</w:t>
      </w:r>
      <w:r w:rsidRPr="00775031">
        <w:rPr>
          <w:szCs w:val="22"/>
        </w:rPr>
        <w:t xml:space="preserve">íla jsou veškeré náklady </w:t>
      </w:r>
      <w:r>
        <w:rPr>
          <w:szCs w:val="22"/>
        </w:rPr>
        <w:t xml:space="preserve">Zhotovitele </w:t>
      </w:r>
      <w:r w:rsidRPr="00775031">
        <w:rPr>
          <w:szCs w:val="22"/>
        </w:rPr>
        <w:t xml:space="preserve">související s řádným provedením a dokončením </w:t>
      </w:r>
      <w:r>
        <w:rPr>
          <w:szCs w:val="22"/>
        </w:rPr>
        <w:t>D</w:t>
      </w:r>
      <w:r w:rsidRPr="00775031">
        <w:rPr>
          <w:szCs w:val="22"/>
        </w:rPr>
        <w:t xml:space="preserve">íla, včetně vedlejších a ostatních nákladů, a to zejména položek uvedených níže v odst. 4.4 tohoto článku, zisku a včetně veškerých nákladů nezbytných ke splnění všech povinností </w:t>
      </w:r>
      <w:r>
        <w:rPr>
          <w:szCs w:val="22"/>
        </w:rPr>
        <w:t>Z</w:t>
      </w:r>
      <w:r w:rsidRPr="00775031">
        <w:rPr>
          <w:szCs w:val="22"/>
        </w:rPr>
        <w:t>hotovitele dle Smlouvy či dle obecně závazných právních předpisů (bez zřetele na to, zda je ve Smlouvě uvedeno, že </w:t>
      </w:r>
      <w:r>
        <w:rPr>
          <w:szCs w:val="22"/>
        </w:rPr>
        <w:t>Z</w:t>
      </w:r>
      <w:r w:rsidRPr="00775031">
        <w:rPr>
          <w:szCs w:val="22"/>
        </w:rPr>
        <w:t>hotovitel splní tu, kterou povinnost na své vlastní náklady, či nikoliv).</w:t>
      </w:r>
    </w:p>
    <w:p w14:paraId="51DF7B57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>íla obsahuje mimo jiné:</w:t>
      </w:r>
    </w:p>
    <w:p w14:paraId="058BA6D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úplné, kvalitní a provozuschopné provedení </w:t>
      </w:r>
      <w:r>
        <w:rPr>
          <w:szCs w:val="22"/>
        </w:rPr>
        <w:t>D</w:t>
      </w:r>
      <w:r w:rsidRPr="00775031">
        <w:rPr>
          <w:szCs w:val="22"/>
        </w:rPr>
        <w:t>íla včetně nákladů na zajištění a provedení potřebných zkoušek, revizí, komplexní vyzkoušení, měření a atestů;</w:t>
      </w:r>
    </w:p>
    <w:p w14:paraId="598BCDE8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 dodávku, uskladnění, správu, zabudování, montáž a zprovoznění veškerých dílů, součástí, celků a materiálů nezbytných k provedení </w:t>
      </w:r>
      <w:r>
        <w:rPr>
          <w:szCs w:val="22"/>
        </w:rPr>
        <w:t>D</w:t>
      </w:r>
      <w:r w:rsidRPr="00775031">
        <w:rPr>
          <w:szCs w:val="22"/>
        </w:rPr>
        <w:t xml:space="preserve">íla; </w:t>
      </w:r>
    </w:p>
    <w:p w14:paraId="636734A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dopravu, stavbu, skladování, montáž a správu veškerého technického vybavení a mechanismů nezbytných k provedení </w:t>
      </w:r>
      <w:r>
        <w:rPr>
          <w:szCs w:val="22"/>
        </w:rPr>
        <w:t>D</w:t>
      </w:r>
      <w:r w:rsidRPr="00775031">
        <w:rPr>
          <w:szCs w:val="22"/>
        </w:rPr>
        <w:t xml:space="preserve">íla; </w:t>
      </w:r>
    </w:p>
    <w:p w14:paraId="095B5EFC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zřízení, vybavení, provoz, zabezpečení, udržování a odstranění zařízení staveniště; </w:t>
      </w:r>
    </w:p>
    <w:p w14:paraId="11579023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ostrahu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67415718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běžné i mimořádné provozní nezbytné k provedení stavby;</w:t>
      </w:r>
    </w:p>
    <w:p w14:paraId="50B71F6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dopravu a ubytování pracovníků zhotovitele; </w:t>
      </w:r>
    </w:p>
    <w:p w14:paraId="1C3C19D8" w14:textId="4CA880B4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podmínek pro činnost technického dozoru</w:t>
      </w:r>
      <w:r w:rsidR="00D32B98">
        <w:rPr>
          <w:szCs w:val="22"/>
        </w:rPr>
        <w:t xml:space="preserve"> objednatele</w:t>
      </w:r>
      <w:r w:rsidRPr="00775031">
        <w:rPr>
          <w:szCs w:val="22"/>
        </w:rPr>
        <w:t xml:space="preserve">; </w:t>
      </w:r>
    </w:p>
    <w:p w14:paraId="48B83721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a poplatky za zábory veřejného prostranství mimo vlastní pozemek stavby pro účely zřízení zařízení staveniště nezbytného k provedení </w:t>
      </w:r>
      <w:r>
        <w:rPr>
          <w:szCs w:val="22"/>
        </w:rPr>
        <w:t>D</w:t>
      </w:r>
      <w:r w:rsidRPr="00775031">
        <w:rPr>
          <w:szCs w:val="22"/>
        </w:rPr>
        <w:t>íla, vč. užívání ploch v souvislosti s uložením stavebního materiálu nebo stavebního odpadu;</w:t>
      </w:r>
    </w:p>
    <w:p w14:paraId="5E27C7A6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náklady, které vyplynou ze zvláštností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nezbytných k 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37232344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>veškeré náklady na zřízení, rozvody, spotřebu, správu a provoz přípojek vody, energií a telekomunikací nezbytných k provedení stavby</w:t>
      </w:r>
      <w:r w:rsidRPr="00775031">
        <w:rPr>
          <w:rFonts w:ascii="Gill Sans MT" w:hAnsi="Gill Sans MT"/>
          <w:szCs w:val="22"/>
          <w:lang w:val="cs-CZ"/>
        </w:rPr>
        <w:t>,</w:t>
      </w:r>
      <w:r w:rsidRPr="00775031">
        <w:rPr>
          <w:rFonts w:ascii="Gill Sans MT" w:hAnsi="Gill Sans MT"/>
          <w:szCs w:val="22"/>
        </w:rPr>
        <w:t xml:space="preserve"> včetně případných </w:t>
      </w:r>
      <w:r w:rsidRPr="00775031">
        <w:rPr>
          <w:rFonts w:ascii="Gill Sans MT" w:hAnsi="Gill Sans MT"/>
          <w:szCs w:val="22"/>
          <w:lang w:val="cs-CZ"/>
        </w:rPr>
        <w:t>ochranných opatření či </w:t>
      </w:r>
      <w:r w:rsidRPr="00775031">
        <w:rPr>
          <w:rFonts w:ascii="Gill Sans MT" w:hAnsi="Gill Sans MT"/>
          <w:szCs w:val="22"/>
        </w:rPr>
        <w:t>přeložek inženýrských sítí a vedení či komunikací;</w:t>
      </w:r>
    </w:p>
    <w:p w14:paraId="5A0CBA1F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lastRenderedPageBreak/>
        <w:t>veškeré náklady na</w:t>
      </w:r>
      <w:r w:rsidRPr="00775031">
        <w:rPr>
          <w:rFonts w:ascii="Gill Sans MT" w:hAnsi="Gill Sans MT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Cs w:val="22"/>
        </w:rPr>
        <w:t xml:space="preserve"> vytyčení</w:t>
      </w:r>
      <w:r w:rsidRPr="00775031">
        <w:rPr>
          <w:rFonts w:ascii="Gill Sans MT" w:hAnsi="Gill Sans MT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Cs w:val="22"/>
        </w:rPr>
        <w:t xml:space="preserve"> stavby a inženýrských sítí za účasti jejich správců včetně provedení nezbytných výkopů;</w:t>
      </w:r>
    </w:p>
    <w:p w14:paraId="354D2FF9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veškeré náklady na pochůzky po úřadech a schvalovací řízení, které nese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>hotovitel;</w:t>
      </w:r>
    </w:p>
    <w:p w14:paraId="6D362ED5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>veškeré náklady na provedení veškerých příslušných a normami či vyhláškami</w:t>
      </w:r>
      <w:r w:rsidRPr="00775031">
        <w:rPr>
          <w:rFonts w:ascii="Gill Sans MT" w:hAnsi="Gill Sans MT"/>
          <w:szCs w:val="22"/>
          <w:lang w:val="cs-CZ"/>
        </w:rPr>
        <w:t xml:space="preserve"> </w:t>
      </w:r>
      <w:r w:rsidRPr="00775031">
        <w:rPr>
          <w:rFonts w:ascii="Gill Sans MT" w:hAnsi="Gill Sans MT"/>
          <w:szCs w:val="22"/>
        </w:rPr>
        <w:t>stanovených zkoušek materiálů a dílů včetně předávacích zkoušek;</w:t>
      </w:r>
    </w:p>
    <w:p w14:paraId="52AF973E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spojené s celní manipulací a náklady na proclení; </w:t>
      </w:r>
    </w:p>
    <w:p w14:paraId="3549F4B9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běžné i mimořádné pojištění odpovědnosti </w:t>
      </w:r>
      <w:r>
        <w:rPr>
          <w:szCs w:val="22"/>
        </w:rPr>
        <w:t>Z</w:t>
      </w:r>
      <w:r w:rsidRPr="00775031">
        <w:rPr>
          <w:szCs w:val="22"/>
        </w:rPr>
        <w:t xml:space="preserve">hotovitele a pojištění </w:t>
      </w:r>
      <w:r>
        <w:rPr>
          <w:szCs w:val="22"/>
        </w:rPr>
        <w:t>D</w:t>
      </w:r>
      <w:r w:rsidRPr="00775031">
        <w:rPr>
          <w:szCs w:val="22"/>
        </w:rPr>
        <w:t>íla, včetně nákladů spojených se zabezpečením a poskytnutím zajišťovacích bankovních záruk;</w:t>
      </w:r>
    </w:p>
    <w:p w14:paraId="713E36D2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daně a správní či jiné poplatky spojené s provedením </w:t>
      </w:r>
      <w:r>
        <w:rPr>
          <w:szCs w:val="22"/>
        </w:rPr>
        <w:t>D</w:t>
      </w:r>
      <w:r w:rsidRPr="00775031">
        <w:rPr>
          <w:szCs w:val="22"/>
        </w:rPr>
        <w:t>íla včetně úhrady veškerých sankčních opatření uložených správním či jiným orgánem;</w:t>
      </w:r>
    </w:p>
    <w:p w14:paraId="7AC9F96A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provedení nutných, potřebných či úřady stanovených opatření nezbytných k 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317263B3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zabezpečení bezpečnosti a hygieny práce; </w:t>
      </w:r>
    </w:p>
    <w:p w14:paraId="0C679E2D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opatření k ochraně životního prostředí; </w:t>
      </w:r>
    </w:p>
    <w:p w14:paraId="7E2BD725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zajištění nezbytných dopravních opatření; </w:t>
      </w:r>
    </w:p>
    <w:p w14:paraId="72E9AC7C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zařízení odečtů měřidel příslušnými organizacemi, a to před započetím a po skončení 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098B0F9B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zpracování dokumentací, zejména dokumentace skutečného provedení stavby, a jejich úprav;</w:t>
      </w:r>
    </w:p>
    <w:p w14:paraId="36E258D8" w14:textId="772AA16F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geodetických zaměření;</w:t>
      </w:r>
    </w:p>
    <w:p w14:paraId="24771E67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individuální vyzkoušení technického vybavení a na řízení komplexního vyzkoušení technického vybavení; </w:t>
      </w:r>
    </w:p>
    <w:p w14:paraId="08D61749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zajištění návodů k obsluze a údržbě technického vybavení a manipulačních a provozních řádů; </w:t>
      </w:r>
    </w:p>
    <w:p w14:paraId="1847F209" w14:textId="77777777" w:rsidR="008B4782" w:rsidRPr="008416AC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8416AC">
        <w:rPr>
          <w:szCs w:val="22"/>
        </w:rPr>
        <w:t xml:space="preserve">veškeré náklady na provedení školení ohledně provozu a údržby </w:t>
      </w:r>
      <w:r>
        <w:rPr>
          <w:szCs w:val="22"/>
        </w:rPr>
        <w:t>D</w:t>
      </w:r>
      <w:r w:rsidRPr="008416AC">
        <w:rPr>
          <w:szCs w:val="22"/>
        </w:rPr>
        <w:t xml:space="preserve">íla pracovníkům určených </w:t>
      </w:r>
      <w:r>
        <w:rPr>
          <w:szCs w:val="22"/>
        </w:rPr>
        <w:t>O</w:t>
      </w:r>
      <w:r w:rsidRPr="008416AC">
        <w:rPr>
          <w:szCs w:val="22"/>
        </w:rPr>
        <w:t>bjednatelem;</w:t>
      </w:r>
    </w:p>
    <w:p w14:paraId="1B1D04AF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fotodokumentace;</w:t>
      </w:r>
    </w:p>
    <w:p w14:paraId="43497701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koordinační a kompletační činnost.</w:t>
      </w:r>
    </w:p>
    <w:p w14:paraId="74673B80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Veškeré </w:t>
      </w:r>
      <w:r>
        <w:rPr>
          <w:szCs w:val="22"/>
        </w:rPr>
        <w:t xml:space="preserve">písemně </w:t>
      </w:r>
      <w:r w:rsidRPr="00775031">
        <w:rPr>
          <w:szCs w:val="22"/>
        </w:rPr>
        <w:t xml:space="preserve">odsouhlasené vícepráce a méněpráce budou </w:t>
      </w:r>
      <w:r>
        <w:rPr>
          <w:szCs w:val="22"/>
        </w:rPr>
        <w:t>Z</w:t>
      </w:r>
      <w:r w:rsidRPr="00775031">
        <w:rPr>
          <w:szCs w:val="22"/>
        </w:rPr>
        <w:t xml:space="preserve">hotovitelem oceňovány v souladu s cenami uvedenými v Nabídce. Nebudou-li práce, které jsou předmětem víceprací obsaženy v Nabídce </w:t>
      </w:r>
      <w:r>
        <w:rPr>
          <w:szCs w:val="22"/>
        </w:rPr>
        <w:t>Z</w:t>
      </w:r>
      <w:r w:rsidRPr="00775031">
        <w:rPr>
          <w:szCs w:val="22"/>
        </w:rPr>
        <w:t>hotovitele, budou oceněny následujícím způsobem:</w:t>
      </w:r>
    </w:p>
    <w:p w14:paraId="37628B0C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7D146A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0B85042C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dopravy materiálu, která bude kalkulována jako skutečné množství km × jednotková cena obvyklá na km pro daný druh vozidla.</w:t>
      </w:r>
    </w:p>
    <w:p w14:paraId="08FDC169" w14:textId="708255FD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Jakékoliv vícepráce provedené </w:t>
      </w:r>
      <w:r>
        <w:rPr>
          <w:szCs w:val="22"/>
        </w:rPr>
        <w:t>Z</w:t>
      </w:r>
      <w:r w:rsidRPr="00775031">
        <w:rPr>
          <w:szCs w:val="22"/>
        </w:rPr>
        <w:t>hotovitelem v rozporu s čl. II. odst. 2.1</w:t>
      </w:r>
      <w:r w:rsidR="002403FB">
        <w:rPr>
          <w:szCs w:val="22"/>
        </w:rPr>
        <w:t>0</w:t>
      </w:r>
      <w:r w:rsidRPr="00775031">
        <w:rPr>
          <w:szCs w:val="22"/>
        </w:rPr>
        <w:t xml:space="preserve"> Smlouvy se nepovažují za vícepráce, ale má se za to, že provedení těchto prací bylo zahrnuto v rozsahu předmětu </w:t>
      </w:r>
      <w:r>
        <w:rPr>
          <w:szCs w:val="22"/>
        </w:rPr>
        <w:t>D</w:t>
      </w:r>
      <w:r w:rsidRPr="00775031">
        <w:rPr>
          <w:szCs w:val="22"/>
        </w:rPr>
        <w:t xml:space="preserve">íla předpokládaného Smlouvou a cena těchto prací je zahrnuta v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09F1A02E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Stanovenou cenu </w:t>
      </w:r>
      <w:r>
        <w:rPr>
          <w:szCs w:val="22"/>
        </w:rPr>
        <w:t>D</w:t>
      </w:r>
      <w:r w:rsidRPr="00775031">
        <w:rPr>
          <w:szCs w:val="22"/>
        </w:rPr>
        <w:t>íla lze měnit</w:t>
      </w:r>
      <w:r>
        <w:rPr>
          <w:szCs w:val="22"/>
        </w:rPr>
        <w:t xml:space="preserve"> dohodou stran pouze </w:t>
      </w:r>
      <w:r w:rsidRPr="00775031">
        <w:rPr>
          <w:szCs w:val="22"/>
        </w:rPr>
        <w:t xml:space="preserve">v souladu s podmínkami Smlouvy, a to formou písemných dodatků ke Smlouvě. </w:t>
      </w:r>
    </w:p>
    <w:p w14:paraId="159ABFAF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Daň z přidané hodnoty bude dopočtena dle platných předpisů v době zdanitelného plnění.</w:t>
      </w:r>
    </w:p>
    <w:p w14:paraId="6CB84E2D" w14:textId="48BCB954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 případě snížení rozsahu předmětu </w:t>
      </w:r>
      <w:r>
        <w:rPr>
          <w:szCs w:val="22"/>
        </w:rPr>
        <w:t>D</w:t>
      </w:r>
      <w:r w:rsidRPr="00775031">
        <w:rPr>
          <w:szCs w:val="22"/>
        </w:rPr>
        <w:t xml:space="preserve">íla v důsledku dohody smluvních stran nebo dle čl. II. odst. 2.12 nebo odst. 2.13 Smlouvy bude cena </w:t>
      </w:r>
      <w:r>
        <w:rPr>
          <w:szCs w:val="22"/>
        </w:rPr>
        <w:t>D</w:t>
      </w:r>
      <w:r w:rsidRPr="00775031">
        <w:rPr>
          <w:szCs w:val="22"/>
        </w:rPr>
        <w:t xml:space="preserve">íla úměrně snížena s použitím cen z položkového rozpočtu, který je součástí Nabídky. Nedojde-li mezi smluvními stranami k dohodě při odsouhlasení množství nebo druhu provedených prací a dodávek,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fakturovat pouze práce, u kterých nedošlo k rozporu. </w:t>
      </w:r>
    </w:p>
    <w:p w14:paraId="759BF7A0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lastRenderedPageBreak/>
        <w:t xml:space="preserve">Zhotovitel je povinen bez zbytečného odkladu oznámit </w:t>
      </w:r>
      <w:r>
        <w:rPr>
          <w:szCs w:val="22"/>
        </w:rPr>
        <w:t>O</w:t>
      </w:r>
      <w:r w:rsidRPr="00775031">
        <w:rPr>
          <w:szCs w:val="22"/>
        </w:rPr>
        <w:t xml:space="preserve">bjednateli nezbytnost překročení stanovené ceny </w:t>
      </w:r>
      <w:r>
        <w:rPr>
          <w:szCs w:val="22"/>
        </w:rPr>
        <w:t>D</w:t>
      </w:r>
      <w:r w:rsidRPr="00775031">
        <w:rPr>
          <w:szCs w:val="22"/>
        </w:rPr>
        <w:t xml:space="preserve">íla a výši požadovaného zvýšení ceny </w:t>
      </w:r>
      <w:r>
        <w:rPr>
          <w:szCs w:val="22"/>
        </w:rPr>
        <w:t>D</w:t>
      </w:r>
      <w:r w:rsidRPr="00775031">
        <w:rPr>
          <w:szCs w:val="22"/>
        </w:rPr>
        <w:t xml:space="preserve">íla poté, kdy je zjistil, jinak mu zaniká nárok na zaplacení zvýšené ceny </w:t>
      </w:r>
      <w:r>
        <w:rPr>
          <w:szCs w:val="22"/>
        </w:rPr>
        <w:t>D</w:t>
      </w:r>
      <w:r w:rsidRPr="00775031">
        <w:rPr>
          <w:szCs w:val="22"/>
        </w:rPr>
        <w:t xml:space="preserve">íla. Zvýšení ceny </w:t>
      </w:r>
      <w:r>
        <w:rPr>
          <w:szCs w:val="22"/>
        </w:rPr>
        <w:t>D</w:t>
      </w:r>
      <w:r w:rsidRPr="00775031">
        <w:rPr>
          <w:szCs w:val="22"/>
        </w:rPr>
        <w:t>íla je možné pouze za podmínek sjednaných Smlouvou.</w:t>
      </w:r>
    </w:p>
    <w:p w14:paraId="7B77A8E3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se zavazuje bezvadné </w:t>
      </w:r>
      <w:r>
        <w:rPr>
          <w:szCs w:val="22"/>
        </w:rPr>
        <w:t>D</w:t>
      </w:r>
      <w:r w:rsidRPr="00775031">
        <w:rPr>
          <w:szCs w:val="22"/>
        </w:rPr>
        <w:t xml:space="preserve">ílo provedené v souladu se Smlouvou převzít a zaplatit </w:t>
      </w:r>
      <w:r>
        <w:rPr>
          <w:szCs w:val="22"/>
        </w:rPr>
        <w:t>Z</w:t>
      </w:r>
      <w:r w:rsidRPr="00775031">
        <w:rPr>
          <w:szCs w:val="22"/>
        </w:rPr>
        <w:t>hotoviteli za jeho provedení cenu stanovenou Smlouvou.</w:t>
      </w:r>
      <w:bookmarkStart w:id="3" w:name="_Ref317090440"/>
    </w:p>
    <w:p w14:paraId="3896FEBB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13B725ED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436AE57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70CB371D" w14:textId="7FB9F8A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bude upravena odečtením veškerých nákladů na provedení těch částí </w:t>
      </w:r>
      <w:r>
        <w:rPr>
          <w:szCs w:val="22"/>
        </w:rPr>
        <w:t>D</w:t>
      </w:r>
      <w:r w:rsidRPr="00775031">
        <w:rPr>
          <w:szCs w:val="22"/>
        </w:rPr>
        <w:t xml:space="preserve">íla, které </w:t>
      </w:r>
      <w:r>
        <w:rPr>
          <w:szCs w:val="22"/>
        </w:rPr>
        <w:t>O</w:t>
      </w:r>
      <w:r w:rsidRPr="00775031">
        <w:rPr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>
        <w:rPr>
          <w:szCs w:val="22"/>
        </w:rPr>
        <w:t>S</w:t>
      </w:r>
      <w:r w:rsidRPr="00775031">
        <w:rPr>
          <w:szCs w:val="22"/>
        </w:rPr>
        <w:t xml:space="preserve">mlouvy. </w:t>
      </w:r>
    </w:p>
    <w:p w14:paraId="3F0E48F3" w14:textId="04E28E2C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může být upravena započtením veškerých nákladů na provedení těch částí </w:t>
      </w:r>
      <w:r>
        <w:rPr>
          <w:szCs w:val="22"/>
        </w:rPr>
        <w:t>D</w:t>
      </w:r>
      <w:r w:rsidRPr="00775031">
        <w:rPr>
          <w:szCs w:val="22"/>
        </w:rPr>
        <w:t xml:space="preserve">íla, které představují </w:t>
      </w:r>
      <w:r>
        <w:rPr>
          <w:szCs w:val="22"/>
        </w:rPr>
        <w:t>O</w:t>
      </w:r>
      <w:r w:rsidRPr="00775031">
        <w:rPr>
          <w:szCs w:val="22"/>
        </w:rPr>
        <w:t xml:space="preserve">bjednatelem odsouhlasené vícepráce v souladu s touto </w:t>
      </w:r>
      <w:r>
        <w:rPr>
          <w:szCs w:val="22"/>
        </w:rPr>
        <w:t>S</w:t>
      </w:r>
      <w:r w:rsidRPr="00775031">
        <w:rPr>
          <w:szCs w:val="22"/>
        </w:rPr>
        <w:t xml:space="preserve">mlouvou a jsou prováděny nad rámec množství nebo kvality uvedené v </w:t>
      </w:r>
      <w:r w:rsidR="00860660">
        <w:rPr>
          <w:szCs w:val="22"/>
        </w:rPr>
        <w:t>P</w:t>
      </w:r>
      <w:r w:rsidR="00860660" w:rsidRPr="00775031">
        <w:rPr>
          <w:szCs w:val="22"/>
        </w:rPr>
        <w:t xml:space="preserve">rojektové </w:t>
      </w:r>
      <w:r w:rsidRPr="00775031">
        <w:rPr>
          <w:szCs w:val="22"/>
        </w:rPr>
        <w:t>dokumentaci</w:t>
      </w:r>
      <w:r w:rsidR="0087462A">
        <w:rPr>
          <w:szCs w:val="22"/>
        </w:rPr>
        <w:t xml:space="preserve"> nebo položkovém rozpočtu</w:t>
      </w:r>
      <w:r w:rsidRPr="00775031">
        <w:rPr>
          <w:szCs w:val="22"/>
        </w:rPr>
        <w:t xml:space="preserve">. Při vyúčtování dílčích částí ceny dle postupu prací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vícepráce vyčíslit samostatně tak, aby překročení nejvyšší přípustné ceny z tohoto důvodu bylo </w:t>
      </w:r>
      <w:r>
        <w:rPr>
          <w:szCs w:val="22"/>
        </w:rPr>
        <w:t>O</w:t>
      </w:r>
      <w:r w:rsidRPr="00775031">
        <w:rPr>
          <w:szCs w:val="22"/>
        </w:rPr>
        <w:t xml:space="preserve">bjednatelem přezkoumatelné. </w:t>
      </w:r>
    </w:p>
    <w:p w14:paraId="22115E08" w14:textId="6C099A63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 případě změn u prací, které jsou obsaženy v položkovém rozpočtu, bude změna ceny stanovena na</w:t>
      </w:r>
      <w:r w:rsidR="00C923C8">
        <w:rPr>
          <w:szCs w:val="22"/>
        </w:rPr>
        <w:t> </w:t>
      </w:r>
      <w:r w:rsidRPr="00775031">
        <w:rPr>
          <w:szCs w:val="22"/>
        </w:rPr>
        <w:t xml:space="preserve">základě jednotkové ceny dané práce či dodávky v položkovém rozpočtu. </w:t>
      </w:r>
    </w:p>
    <w:p w14:paraId="0F5124E3" w14:textId="7777777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Veškeré změny smluvní ceny </w:t>
      </w:r>
      <w:r>
        <w:rPr>
          <w:szCs w:val="22"/>
        </w:rPr>
        <w:t>D</w:t>
      </w:r>
      <w:r w:rsidRPr="00775031">
        <w:rPr>
          <w:szCs w:val="22"/>
        </w:rPr>
        <w:t xml:space="preserve">íla uvedené výše a které nejsou součástí </w:t>
      </w:r>
      <w:r>
        <w:rPr>
          <w:szCs w:val="22"/>
        </w:rPr>
        <w:t>D</w:t>
      </w:r>
      <w:r w:rsidRPr="00775031">
        <w:rPr>
          <w:szCs w:val="22"/>
        </w:rPr>
        <w:t>íla dle Smlouvy musí být vždy před realizací písemně objednány a odsouhlaseny uzavřením příslušného dodatku</w:t>
      </w:r>
      <w:r>
        <w:rPr>
          <w:szCs w:val="22"/>
        </w:rPr>
        <w:t xml:space="preserve"> k této Smlouvě</w:t>
      </w:r>
      <w:r w:rsidRPr="00775031">
        <w:rPr>
          <w:szCs w:val="22"/>
        </w:rPr>
        <w:t xml:space="preserve">. Pokud </w:t>
      </w:r>
      <w:r>
        <w:rPr>
          <w:szCs w:val="22"/>
        </w:rPr>
        <w:t>Z</w:t>
      </w:r>
      <w:r w:rsidRPr="00775031">
        <w:rPr>
          <w:szCs w:val="22"/>
        </w:rPr>
        <w:t xml:space="preserve">hotovitel provede některé z takových prací bez potvrzeného dodatku Smlouvy, </w:t>
      </w:r>
      <w:r>
        <w:rPr>
          <w:szCs w:val="22"/>
        </w:rPr>
        <w:t xml:space="preserve">nevzniká mu nárok na </w:t>
      </w:r>
      <w:r w:rsidRPr="00775031">
        <w:rPr>
          <w:szCs w:val="22"/>
        </w:rPr>
        <w:t>jejich úhradu.</w:t>
      </w:r>
    </w:p>
    <w:p w14:paraId="77AF7BD1" w14:textId="0D80483E" w:rsidR="008B4782" w:rsidRPr="009616C6" w:rsidRDefault="008B4782" w:rsidP="008B356D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B356D">
        <w:rPr>
          <w:szCs w:val="22"/>
        </w:rPr>
        <w:t xml:space="preserve">Objednatel si vyhrazuje právo kteroukoliv položku položkového rozpočtu požadovat ve větším nebo v menším množství, než jak je uvedeno v položkovém rozpočtu, a to podle skutečné potřeby pro řádnou realizaci </w:t>
      </w:r>
      <w:r w:rsidRPr="00261B60">
        <w:rPr>
          <w:szCs w:val="22"/>
        </w:rPr>
        <w:t>Díla. V průběhu provádění Díla budou smluvními stranami měřeny položky s jednotkovou cenou uvedenou v položkovém rozpočtu, přičemž množství skutečně provedených prací bude oceněno v souladu s položkovým rozpočtem. Předmětem měření nemohou být neměřitelné položky, tzv. komplet položky, a položky, které nejsou součástí položkového rozpočtu. Nově stanovené množství v položce se m</w:t>
      </w:r>
      <w:r w:rsidRPr="009616C6">
        <w:rPr>
          <w:szCs w:val="22"/>
        </w:rPr>
        <w:t>ěří (jde-li o měřenou položku) a eviduje. Na provedenou změnu se bude uzavírat dodatek ke smlouvě, vyhrazená změna se zaeviduje také v</w:t>
      </w:r>
      <w:r w:rsidR="00401416">
        <w:rPr>
          <w:szCs w:val="22"/>
        </w:rPr>
        <w:t> </w:t>
      </w:r>
      <w:r w:rsidRPr="009616C6">
        <w:rPr>
          <w:szCs w:val="22"/>
        </w:rPr>
        <w:t>zadávacím</w:t>
      </w:r>
      <w:r w:rsidR="00401416">
        <w:rPr>
          <w:szCs w:val="22"/>
        </w:rPr>
        <w:t xml:space="preserve"> (</w:t>
      </w:r>
      <w:r w:rsidRPr="009616C6">
        <w:rPr>
          <w:szCs w:val="22"/>
        </w:rPr>
        <w:t>změnovém</w:t>
      </w:r>
      <w:r w:rsidR="00401416">
        <w:rPr>
          <w:szCs w:val="22"/>
        </w:rPr>
        <w:t>)</w:t>
      </w:r>
      <w:r w:rsidRPr="009616C6">
        <w:rPr>
          <w:szCs w:val="22"/>
        </w:rPr>
        <w:t xml:space="preserve"> listu.   </w:t>
      </w:r>
    </w:p>
    <w:p w14:paraId="222DF25F" w14:textId="3BA9BB35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je oprávněn k záměně položek položkového rozpočtu, tj. záměnu jedné nebo více položek uvedených v položkovém rozpočtu jednou či více položkami položkového rozpočtu, přičemž nová položka položkového rozpočtu ve vztahu k nahrazovaným položkám představuje srovnatelný druh práce nebo materiálu, jedná se o stejnou nebo vyšší kvalitu a stejnou nebo nižší cenu.</w:t>
      </w:r>
    </w:p>
    <w:p w14:paraId="57B7DA49" w14:textId="7777777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může být upravena v průběhu trvání </w:t>
      </w:r>
      <w:r>
        <w:rPr>
          <w:szCs w:val="22"/>
        </w:rPr>
        <w:t>S</w:t>
      </w:r>
      <w:r w:rsidRPr="00775031">
        <w:rPr>
          <w:szCs w:val="22"/>
        </w:rPr>
        <w:t>mlouvy dále v případě změny zákonem stanovené sazby daně z přidané hodnoty podle zákona č. 235/2004 Sb., o dani z přidané hodnoty, ve znění pozdějších předpisů; v takovém případě bude upravena cena o příslušnou změnu sazby DPH ode dne účinnosti nové zákonné úpravy DPH.</w:t>
      </w:r>
    </w:p>
    <w:p w14:paraId="433E1011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bookmarkEnd w:id="3"/>
    <w:p w14:paraId="3EFB251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43CA665A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 PODMÍNKY, FAKTURACE</w:t>
      </w:r>
    </w:p>
    <w:p w14:paraId="46C56EB9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nebude</w:t>
      </w:r>
      <w:r>
        <w:rPr>
          <w:szCs w:val="22"/>
        </w:rPr>
        <w:t xml:space="preserve"> Zhotoviteli </w:t>
      </w:r>
      <w:r w:rsidRPr="00775031">
        <w:rPr>
          <w:szCs w:val="22"/>
        </w:rPr>
        <w:t>poskytovat finanční zálohu</w:t>
      </w:r>
      <w:r>
        <w:rPr>
          <w:szCs w:val="22"/>
        </w:rPr>
        <w:t xml:space="preserve"> na sjednanou cenu Díla</w:t>
      </w:r>
      <w:r w:rsidRPr="00775031">
        <w:rPr>
          <w:szCs w:val="22"/>
        </w:rPr>
        <w:t>.</w:t>
      </w:r>
    </w:p>
    <w:p w14:paraId="1F359BDB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Sjednaná cena </w:t>
      </w:r>
      <w:r>
        <w:rPr>
          <w:szCs w:val="22"/>
        </w:rPr>
        <w:t>D</w:t>
      </w:r>
      <w:r w:rsidRPr="00775031">
        <w:rPr>
          <w:szCs w:val="22"/>
        </w:rPr>
        <w:t xml:space="preserve">íla bude </w:t>
      </w:r>
      <w:r>
        <w:rPr>
          <w:szCs w:val="22"/>
        </w:rPr>
        <w:t>O</w:t>
      </w:r>
      <w:r w:rsidRPr="00775031">
        <w:rPr>
          <w:szCs w:val="22"/>
        </w:rPr>
        <w:t xml:space="preserve">bjednatelem </w:t>
      </w:r>
      <w:r>
        <w:rPr>
          <w:szCs w:val="22"/>
        </w:rPr>
        <w:t>Z</w:t>
      </w:r>
      <w:r w:rsidRPr="00775031">
        <w:rPr>
          <w:szCs w:val="22"/>
        </w:rPr>
        <w:t xml:space="preserve">hotoviteli uhrazena průběžně na základě dílčích faktur – daňových dokladů, vystavených </w:t>
      </w:r>
      <w:r>
        <w:rPr>
          <w:szCs w:val="22"/>
        </w:rPr>
        <w:t>Z</w:t>
      </w:r>
      <w:r w:rsidRPr="00775031">
        <w:rPr>
          <w:szCs w:val="22"/>
        </w:rPr>
        <w:t xml:space="preserve">hotovitelem za účtované období. Zhotovitel předloží zpravidla 1× měsíčně </w:t>
      </w:r>
      <w:r>
        <w:rPr>
          <w:szCs w:val="22"/>
        </w:rPr>
        <w:t>O</w:t>
      </w:r>
      <w:r w:rsidRPr="00775031">
        <w:rPr>
          <w:szCs w:val="22"/>
        </w:rPr>
        <w:t>bjednateli k odsouhlasení zjišťovací protokol a soupis provedených prací a dodávek obsahující výčet veškerých provedených prací a dodávek od začátku stavby a skutečně provedené práce a dodávky v příslušném fakturačním období. Po jeho potvrzení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a </w:t>
      </w:r>
      <w:r>
        <w:rPr>
          <w:szCs w:val="22"/>
        </w:rPr>
        <w:t>O</w:t>
      </w:r>
      <w:r w:rsidRPr="00775031">
        <w:rPr>
          <w:szCs w:val="22"/>
        </w:rPr>
        <w:t xml:space="preserve">bjednatelem vystaví zhotovitel fakturu. Přílohou faktury bude potvrzený zjišťovací protokol a soupis provedených prací a dodávek.  </w:t>
      </w:r>
    </w:p>
    <w:p w14:paraId="66A8E292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průběžně fakturovat celkovou cenu </w:t>
      </w:r>
      <w:r>
        <w:rPr>
          <w:szCs w:val="22"/>
        </w:rPr>
        <w:t>D</w:t>
      </w:r>
      <w:r w:rsidRPr="00775031">
        <w:rPr>
          <w:szCs w:val="22"/>
        </w:rPr>
        <w:t xml:space="preserve">íla pouze do výše 90 % ceny </w:t>
      </w:r>
      <w:r>
        <w:rPr>
          <w:szCs w:val="22"/>
        </w:rPr>
        <w:t>D</w:t>
      </w:r>
      <w:r w:rsidRPr="00775031">
        <w:rPr>
          <w:szCs w:val="22"/>
        </w:rPr>
        <w:t xml:space="preserve">íla. Zbývající částku ve výši 10 % ceny </w:t>
      </w:r>
      <w:r>
        <w:rPr>
          <w:szCs w:val="22"/>
        </w:rPr>
        <w:t>D</w:t>
      </w:r>
      <w:r w:rsidRPr="00775031">
        <w:rPr>
          <w:szCs w:val="22"/>
        </w:rPr>
        <w:t xml:space="preserve">íla zhotovitel vyúčtuje v konečné faktuře po řádném předání a protokolárním převzetí dokončeného bezvadného </w:t>
      </w:r>
      <w:r>
        <w:rPr>
          <w:szCs w:val="22"/>
        </w:rPr>
        <w:t>D</w:t>
      </w:r>
      <w:r w:rsidRPr="00775031">
        <w:rPr>
          <w:szCs w:val="22"/>
        </w:rPr>
        <w:t>íla bez vad a nedodělků.</w:t>
      </w:r>
    </w:p>
    <w:p w14:paraId="7808D5D9" w14:textId="77777777" w:rsidR="008B4782" w:rsidRPr="00F82908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F82908">
        <w:rPr>
          <w:szCs w:val="22"/>
        </w:rPr>
        <w:t>Do 15 kalendářních dnů po řádném protokolárním předání a převzetí Díla bez vad a nedodělků Zhotovitel vystaví a Objednateli předá konečný daňový doklad (závěrečné vyúčtování ceny za provedení Díla) na zbývající část ceny Díla doposud neuhrazenou na základě dílčích faktur.</w:t>
      </w:r>
    </w:p>
    <w:p w14:paraId="0600EBBC" w14:textId="77777777" w:rsidR="008B4782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Jednotlivé faktury musí mít náležitosti řádného daňového dokladu podle příslušných ustanovení zákona č. 235/2004 Sb., o dani z přidané hodnoty, ve znění pozdějších předpisů (dále jen „</w:t>
      </w:r>
      <w:r w:rsidRPr="00775031">
        <w:rPr>
          <w:i/>
          <w:szCs w:val="22"/>
        </w:rPr>
        <w:t>zákon o dani z přidané hodnoty</w:t>
      </w:r>
      <w:r w:rsidRPr="00775031">
        <w:rPr>
          <w:szCs w:val="22"/>
        </w:rPr>
        <w:t xml:space="preserve">“) a dále musí obsahovat náležitosti v souladu se zákonem č. 563/1991 Sb., o účetnictví, ve znění pozdějších předpisů, název akce a výčet činností určených k úhradě. </w:t>
      </w:r>
    </w:p>
    <w:p w14:paraId="40FF1E80" w14:textId="77777777" w:rsidR="008B4782" w:rsidRPr="00F82908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F82908">
        <w:rPr>
          <w:szCs w:val="22"/>
        </w:rPr>
        <w:t xml:space="preserve">Splatnost veškerých účetních dokladů (faktur) je stanovena na 30 kalendářních dnů ode dne prokazatelného data doručení Objednateli. Dnem úhrady se rozumí den, kdy byla celková účtovaná částka prokazatelně odepsána z účtu Objednatele ve prospěch účtu </w:t>
      </w:r>
      <w:r>
        <w:rPr>
          <w:szCs w:val="22"/>
        </w:rPr>
        <w:t>Z</w:t>
      </w:r>
      <w:r w:rsidRPr="00F82908">
        <w:rPr>
          <w:szCs w:val="22"/>
        </w:rPr>
        <w:t>hotovitele.</w:t>
      </w:r>
    </w:p>
    <w:p w14:paraId="1641FB3B" w14:textId="4F84D2C2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případě, že kterákoliv z faktur vystavených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 nebude mít zákonem stanovené náležitosti a dále náležitosti stanovené Smlouvou,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vrátit takovouto fakturu </w:t>
      </w:r>
      <w:r>
        <w:rPr>
          <w:szCs w:val="22"/>
        </w:rPr>
        <w:t>Z</w:t>
      </w:r>
      <w:r w:rsidRPr="00775031">
        <w:rPr>
          <w:szCs w:val="22"/>
        </w:rPr>
        <w:t>hotoviteli k opravě. V tomto případě počíná běžet nová lhůta splatnosti, a</w:t>
      </w:r>
      <w:r>
        <w:rPr>
          <w:szCs w:val="22"/>
        </w:rPr>
        <w:t> </w:t>
      </w:r>
      <w:r w:rsidRPr="00775031">
        <w:rPr>
          <w:szCs w:val="22"/>
        </w:rPr>
        <w:t>to</w:t>
      </w:r>
      <w:r w:rsidR="003D617C">
        <w:rPr>
          <w:szCs w:val="22"/>
        </w:rPr>
        <w:t> </w:t>
      </w:r>
      <w:r w:rsidRPr="00775031">
        <w:rPr>
          <w:szCs w:val="22"/>
        </w:rPr>
        <w:t xml:space="preserve">doručením opravené faktury </w:t>
      </w:r>
      <w:r>
        <w:rPr>
          <w:szCs w:val="22"/>
        </w:rPr>
        <w:t>Z</w:t>
      </w:r>
      <w:r w:rsidRPr="00775031">
        <w:rPr>
          <w:szCs w:val="22"/>
        </w:rPr>
        <w:t xml:space="preserve">hotovitele </w:t>
      </w:r>
      <w:r>
        <w:rPr>
          <w:szCs w:val="22"/>
        </w:rPr>
        <w:t>O</w:t>
      </w:r>
      <w:r w:rsidRPr="00775031">
        <w:rPr>
          <w:szCs w:val="22"/>
        </w:rPr>
        <w:t>bjednateli.</w:t>
      </w:r>
    </w:p>
    <w:p w14:paraId="7C4FBB08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oprávněn pozastavit úhradu kterékoliv z faktur </w:t>
      </w:r>
      <w:r>
        <w:rPr>
          <w:szCs w:val="22"/>
        </w:rPr>
        <w:t>Z</w:t>
      </w:r>
      <w:r w:rsidRPr="00775031">
        <w:rPr>
          <w:szCs w:val="22"/>
        </w:rPr>
        <w:t>hotovitele v případě že:</w:t>
      </w:r>
    </w:p>
    <w:p w14:paraId="19C70F61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neplní své splatné závazky ke svým poddodavatelům materiálu, zařízení či prací; a/nebo </w:t>
      </w:r>
    </w:p>
    <w:p w14:paraId="04A5BE41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opětovně poruší kteroukoliv z povinností </w:t>
      </w:r>
      <w:r>
        <w:rPr>
          <w:szCs w:val="22"/>
        </w:rPr>
        <w:t>Z</w:t>
      </w:r>
      <w:r w:rsidRPr="00775031">
        <w:rPr>
          <w:szCs w:val="22"/>
        </w:rPr>
        <w:t>hotoviteli stanovených Smlouvou; a/nebo</w:t>
      </w:r>
    </w:p>
    <w:p w14:paraId="65807810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provádí </w:t>
      </w:r>
      <w:r>
        <w:rPr>
          <w:szCs w:val="22"/>
        </w:rPr>
        <w:t>D</w:t>
      </w:r>
      <w:r w:rsidRPr="00775031">
        <w:rPr>
          <w:szCs w:val="22"/>
        </w:rPr>
        <w:t>ílo v rozporu s ujednáními Smlouvy a těmito podmínkami; a/nebo</w:t>
      </w:r>
    </w:p>
    <w:p w14:paraId="0C8ADD59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nedodržuje čistotu a pořádek na staveništi; </w:t>
      </w:r>
    </w:p>
    <w:p w14:paraId="465A6983" w14:textId="77777777" w:rsidR="008B4782" w:rsidRPr="00775031" w:rsidRDefault="008B4782" w:rsidP="008B4782">
      <w:pPr>
        <w:tabs>
          <w:tab w:val="left" w:pos="567"/>
        </w:tabs>
        <w:spacing w:after="120"/>
        <w:ind w:left="567"/>
        <w:rPr>
          <w:szCs w:val="22"/>
        </w:rPr>
      </w:pPr>
      <w:r w:rsidRPr="00775031">
        <w:rPr>
          <w:szCs w:val="22"/>
        </w:rPr>
        <w:t xml:space="preserve">a to až do odstranění těchto nedostatků. </w:t>
      </w:r>
    </w:p>
    <w:p w14:paraId="158E99B0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 pozastavení proplácení faktur je </w:t>
      </w:r>
      <w:r>
        <w:rPr>
          <w:szCs w:val="22"/>
        </w:rPr>
        <w:t>O</w:t>
      </w:r>
      <w:r w:rsidRPr="00775031">
        <w:rPr>
          <w:szCs w:val="22"/>
        </w:rPr>
        <w:t xml:space="preserve">bjednatel povinen </w:t>
      </w:r>
      <w:r>
        <w:rPr>
          <w:szCs w:val="22"/>
        </w:rPr>
        <w:t>Z</w:t>
      </w:r>
      <w:r w:rsidRPr="00775031">
        <w:rPr>
          <w:szCs w:val="22"/>
        </w:rPr>
        <w:t>hotovitele písemně informovat, včetně uvedení důvodů, pro které bylo proplácení faktur pozastaveno. Po odstranění výše uvedených nedostatků bude proplácení faktur obnoveno.</w:t>
      </w:r>
    </w:p>
    <w:p w14:paraId="1AAAB946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přerušit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případě prodlení </w:t>
      </w:r>
      <w:r>
        <w:rPr>
          <w:szCs w:val="22"/>
        </w:rPr>
        <w:t>O</w:t>
      </w:r>
      <w:r w:rsidRPr="00775031">
        <w:rPr>
          <w:szCs w:val="22"/>
        </w:rPr>
        <w:t>bjednatele s placením jednotlivých faktur, vyjma prodlení s placením faktur z důvodů stanovených v odst. 6.</w:t>
      </w:r>
      <w:r>
        <w:rPr>
          <w:szCs w:val="22"/>
        </w:rPr>
        <w:t>8</w:t>
      </w:r>
      <w:r w:rsidRPr="00775031">
        <w:rPr>
          <w:szCs w:val="22"/>
        </w:rPr>
        <w:t xml:space="preserve"> tohoto článku, je-li toto prodlení delší než 15 kalendářních dnů</w:t>
      </w:r>
      <w:r>
        <w:rPr>
          <w:szCs w:val="22"/>
        </w:rPr>
        <w:t xml:space="preserve"> s tím, že Objednatel nezjednal nápravu ani k písemné výzvě Zhotovitele</w:t>
      </w:r>
      <w:r w:rsidRPr="00775031">
        <w:rPr>
          <w:szCs w:val="22"/>
        </w:rPr>
        <w:t xml:space="preserve">, a o dobu každého prodlení se automaticky prodlužuje termín pro provedení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22927F15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 § 109 zákona o dani z přidané hodnoty, které by splnění těchto povinností bránily. </w:t>
      </w:r>
    </w:p>
    <w:p w14:paraId="69221B7F" w14:textId="0B776265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lastRenderedPageBreak/>
        <w:t xml:space="preserve">Zhotovitel dále prohlašuje, že bankovní účet jím určený pro zaplacení jakéhokoliv závazku či jeho části </w:t>
      </w:r>
      <w:r>
        <w:rPr>
          <w:szCs w:val="22"/>
        </w:rPr>
        <w:t>O</w:t>
      </w:r>
      <w:r w:rsidRPr="00775031">
        <w:rPr>
          <w:szCs w:val="22"/>
        </w:rPr>
        <w:t>bjednatele na základě Smlouvy je k datu účinnosti Smlouvy zveřejněn způsobem umožňující</w:t>
      </w:r>
      <w:r>
        <w:rPr>
          <w:szCs w:val="22"/>
        </w:rPr>
        <w:t>m</w:t>
      </w:r>
      <w:r w:rsidRPr="00775031">
        <w:rPr>
          <w:szCs w:val="22"/>
        </w:rPr>
        <w:t xml:space="preserve"> dálkový přístup ve smyslu § 96 odst. 2 zákona o dani z přidané hodnoty. Zhotovitel se dále zavazuje neprodleně informovat </w:t>
      </w:r>
      <w:r>
        <w:rPr>
          <w:szCs w:val="22"/>
        </w:rPr>
        <w:t>O</w:t>
      </w:r>
      <w:r w:rsidRPr="00775031">
        <w:rPr>
          <w:szCs w:val="22"/>
        </w:rPr>
        <w:t xml:space="preserve">bjednatele o skutečnosti, že tato podmínka není splněna a o skutečnosti, že byl označen správcem daně za nespolehlivého plátce ve smyslu § 106 písm. a) zákona o dani z přidané hodnoty spolu s uvedením data, kdy tyto skutečnosti nastaly. Objednatel je oprávněn provést platbu pouze na účet uveřejněný dle § 109 zákona o dani z přidané hodnoty. V případě, že má </w:t>
      </w:r>
      <w:r>
        <w:rPr>
          <w:szCs w:val="22"/>
        </w:rPr>
        <w:t>O</w:t>
      </w:r>
      <w:r w:rsidRPr="00775031">
        <w:rPr>
          <w:szCs w:val="22"/>
        </w:rPr>
        <w:t>bjednatel podezření, že by mohl za </w:t>
      </w:r>
      <w:r>
        <w:rPr>
          <w:szCs w:val="22"/>
        </w:rPr>
        <w:t>Z</w:t>
      </w:r>
      <w:r w:rsidRPr="00775031">
        <w:rPr>
          <w:szCs w:val="22"/>
        </w:rPr>
        <w:t>hotovitele ručit za</w:t>
      </w:r>
      <w:r w:rsidR="007103E0">
        <w:rPr>
          <w:szCs w:val="22"/>
        </w:rPr>
        <w:t> </w:t>
      </w:r>
      <w:r w:rsidRPr="00775031">
        <w:rPr>
          <w:szCs w:val="22"/>
        </w:rPr>
        <w:t xml:space="preserve">nezaplacenou daň z důvodů uvedených v § 109 zákona o dani z přidané hodnoty nebo pro případ, že bylo proti </w:t>
      </w:r>
      <w:r>
        <w:rPr>
          <w:szCs w:val="22"/>
        </w:rPr>
        <w:t>Z</w:t>
      </w:r>
      <w:r w:rsidRPr="00775031">
        <w:rPr>
          <w:szCs w:val="22"/>
        </w:rPr>
        <w:t xml:space="preserve">hotoviteli zahájeno insolvenční řízení nebo se dostal do úpadku, má </w:t>
      </w:r>
      <w:r>
        <w:rPr>
          <w:szCs w:val="22"/>
        </w:rPr>
        <w:t>O</w:t>
      </w:r>
      <w:r w:rsidRPr="00775031">
        <w:rPr>
          <w:szCs w:val="22"/>
        </w:rPr>
        <w:t xml:space="preserve">bjednatel možnost bez souhlasu </w:t>
      </w:r>
      <w:r>
        <w:rPr>
          <w:szCs w:val="22"/>
        </w:rPr>
        <w:t>Z</w:t>
      </w:r>
      <w:r w:rsidRPr="00775031">
        <w:rPr>
          <w:szCs w:val="22"/>
        </w:rPr>
        <w:t xml:space="preserve">hotovitele uplatnit postup zvláštního způsobu zajištění DPH podle § 109 písm. a) zákona o dani z přidané hodnoty, a je tedy oprávněn provést platbu za poskytnuté plnění ve výši bez DPH a DPH odvést na místně příslušný finanční úřad dle sídla </w:t>
      </w:r>
      <w:r>
        <w:rPr>
          <w:szCs w:val="22"/>
        </w:rPr>
        <w:t>Z</w:t>
      </w:r>
      <w:r w:rsidRPr="00775031">
        <w:rPr>
          <w:szCs w:val="22"/>
        </w:rPr>
        <w:t xml:space="preserve">hotovitele. Při uplatnění zvláštního způsobu zajištění DPH uhradí </w:t>
      </w:r>
      <w:r>
        <w:rPr>
          <w:szCs w:val="22"/>
        </w:rPr>
        <w:t>O</w:t>
      </w:r>
      <w:r w:rsidRPr="00775031">
        <w:rPr>
          <w:szCs w:val="22"/>
        </w:rPr>
        <w:t xml:space="preserve">bjednatel částku DPH podle daňového dokladu vystaveného </w:t>
      </w:r>
      <w:r>
        <w:rPr>
          <w:szCs w:val="22"/>
        </w:rPr>
        <w:t>Z</w:t>
      </w:r>
      <w:r w:rsidRPr="00775031">
        <w:rPr>
          <w:szCs w:val="22"/>
        </w:rPr>
        <w:t xml:space="preserve">hotovitelem na účet správce daně </w:t>
      </w:r>
      <w:r>
        <w:rPr>
          <w:szCs w:val="22"/>
        </w:rPr>
        <w:t>Z</w:t>
      </w:r>
      <w:r w:rsidRPr="00775031">
        <w:rPr>
          <w:szCs w:val="22"/>
        </w:rPr>
        <w:t xml:space="preserve">hotovitele a jeho vyrozuměním o tomto kroku se závazek </w:t>
      </w:r>
      <w:r>
        <w:rPr>
          <w:szCs w:val="22"/>
        </w:rPr>
        <w:t>O</w:t>
      </w:r>
      <w:r w:rsidRPr="00775031">
        <w:rPr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>
        <w:rPr>
          <w:szCs w:val="22"/>
        </w:rPr>
        <w:t>O</w:t>
      </w:r>
      <w:r w:rsidRPr="00775031">
        <w:rPr>
          <w:szCs w:val="22"/>
        </w:rPr>
        <w:t>bjednateli, zda takto provedená platba DPH je evidována jeho správcem daně.</w:t>
      </w:r>
    </w:p>
    <w:p w14:paraId="5C85D34B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</w:p>
    <w:p w14:paraId="1507BD44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64F4851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13A27D5A" w14:textId="13BF3373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ve sjednaném termínu provést </w:t>
      </w:r>
      <w:r>
        <w:rPr>
          <w:szCs w:val="22"/>
        </w:rPr>
        <w:t>D</w:t>
      </w:r>
      <w:r w:rsidRPr="00775031">
        <w:rPr>
          <w:szCs w:val="22"/>
        </w:rPr>
        <w:t xml:space="preserve">ílo na svůj náklad a na své nebezpečí v souladu se Smlouvou a s výchozími podklady uvedenými v ustanovení čl. I. Smlouvy. </w:t>
      </w:r>
    </w:p>
    <w:p w14:paraId="5BAFAFCC" w14:textId="6A48D886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postupovat s veškerou odbornou péčí v souladu se Smlouvou, zadávací dokumentací, Projektovou dokumentací, technickými podmínkami a obecně závaznými právními předpisy, technickými normami, pokyny a technologickými postupy, vydanými jednotlivými výrobci materiálů a výrobků užitých k provedení </w:t>
      </w:r>
      <w:r>
        <w:rPr>
          <w:szCs w:val="22"/>
        </w:rPr>
        <w:t>D</w:t>
      </w:r>
      <w:r w:rsidRPr="00775031">
        <w:rPr>
          <w:szCs w:val="22"/>
        </w:rPr>
        <w:t xml:space="preserve">íla, a v souladu s rozhodnutími a vyjádřeními dotčených orgánů a organizací státní a veřejné správy. Pro účely provádění </w:t>
      </w:r>
      <w:r>
        <w:rPr>
          <w:szCs w:val="22"/>
        </w:rPr>
        <w:t>D</w:t>
      </w:r>
      <w:r w:rsidRPr="00775031">
        <w:rPr>
          <w:szCs w:val="22"/>
        </w:rPr>
        <w:t>íla dle Smlouvy jsou ČSN pro </w:t>
      </w:r>
      <w:r>
        <w:rPr>
          <w:szCs w:val="22"/>
        </w:rPr>
        <w:t>Z</w:t>
      </w:r>
      <w:r w:rsidRPr="00775031">
        <w:rPr>
          <w:szCs w:val="22"/>
        </w:rPr>
        <w:t xml:space="preserve">hotovitele závazné, neurčí-li </w:t>
      </w:r>
      <w:r>
        <w:rPr>
          <w:szCs w:val="22"/>
        </w:rPr>
        <w:t>O</w:t>
      </w:r>
      <w:r w:rsidRPr="00775031">
        <w:rPr>
          <w:szCs w:val="22"/>
        </w:rPr>
        <w:t>bjednatel jinak.</w:t>
      </w:r>
    </w:p>
    <w:p w14:paraId="7DF81799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řídit se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pokyny </w:t>
      </w:r>
      <w:r>
        <w:rPr>
          <w:szCs w:val="22"/>
        </w:rPr>
        <w:t>O</w:t>
      </w:r>
      <w:r w:rsidRPr="00775031">
        <w:rPr>
          <w:szCs w:val="22"/>
        </w:rPr>
        <w:t>bjednatele a pokyny oprávněných a pověřených zástupců smluvních stran.</w:t>
      </w:r>
    </w:p>
    <w:p w14:paraId="31AE3767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mít k dispozici a na žádost </w:t>
      </w:r>
      <w:r>
        <w:rPr>
          <w:szCs w:val="22"/>
        </w:rPr>
        <w:t>O</w:t>
      </w:r>
      <w:r w:rsidRPr="00775031">
        <w:rPr>
          <w:szCs w:val="22"/>
        </w:rPr>
        <w:t>bjednatele nebo osoby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doložit popis technologických postupů a technických metod, kterých hodlá užít při provádění </w:t>
      </w:r>
      <w:r>
        <w:rPr>
          <w:szCs w:val="22"/>
        </w:rPr>
        <w:t>D</w:t>
      </w:r>
      <w:r w:rsidRPr="00775031">
        <w:rPr>
          <w:szCs w:val="22"/>
        </w:rPr>
        <w:t>íla, a to vždy před zahájením prací. Na výzvu osoby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je </w:t>
      </w:r>
      <w:r>
        <w:rPr>
          <w:szCs w:val="22"/>
        </w:rPr>
        <w:t>Z</w:t>
      </w:r>
      <w:r w:rsidRPr="00775031">
        <w:rPr>
          <w:szCs w:val="22"/>
        </w:rPr>
        <w:t>hotovitel povinen technologický postup doložit v takové formě a podrobnostech, kterou si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nebo </w:t>
      </w:r>
      <w:r>
        <w:rPr>
          <w:szCs w:val="22"/>
        </w:rPr>
        <w:t>O</w:t>
      </w:r>
      <w:r w:rsidRPr="00775031">
        <w:rPr>
          <w:szCs w:val="22"/>
        </w:rPr>
        <w:t xml:space="preserve">bjednatel výslovně vyžádá, a to bez vlivu na změnu ceny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039036C6" w14:textId="21546982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nejpozději v den předání staveniště pojištěn pro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pojistnou smlouvou pro případ pojistné události související s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íla, a to zejména a minimálně v rozsahu pojištění dodávek a práce (plnění) </w:t>
      </w:r>
      <w:r>
        <w:rPr>
          <w:szCs w:val="22"/>
        </w:rPr>
        <w:t>Z</w:t>
      </w:r>
      <w:r w:rsidRPr="00775031">
        <w:rPr>
          <w:szCs w:val="22"/>
        </w:rPr>
        <w:t xml:space="preserve">hotovitele proti obvyklým rizikům jako jsou zejména krádež, živelná pohroma, poškození nebo zničení, a to jak na staveništi, tak i v místech, kde jsou jednotlivé věci a zařízení, které tvoří předmět </w:t>
      </w:r>
      <w:r>
        <w:rPr>
          <w:szCs w:val="22"/>
        </w:rPr>
        <w:t>D</w:t>
      </w:r>
      <w:r w:rsidRPr="00775031">
        <w:rPr>
          <w:szCs w:val="22"/>
        </w:rPr>
        <w:t xml:space="preserve">íla, uskladněny či montovány a současně pojištění odpovědnosti za škody způsobené činností zhotovitele při provádění </w:t>
      </w:r>
      <w:r>
        <w:rPr>
          <w:szCs w:val="22"/>
        </w:rPr>
        <w:t>D</w:t>
      </w:r>
      <w:r w:rsidRPr="00775031">
        <w:rPr>
          <w:szCs w:val="22"/>
        </w:rPr>
        <w:t>íla, a to</w:t>
      </w:r>
      <w:r w:rsidR="007A1601">
        <w:rPr>
          <w:szCs w:val="22"/>
        </w:rPr>
        <w:t> </w:t>
      </w:r>
      <w:r w:rsidRPr="00775031">
        <w:rPr>
          <w:szCs w:val="22"/>
        </w:rPr>
        <w:t>na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hodnotu pojistné události minimálně ve výši ceny </w:t>
      </w:r>
      <w:r>
        <w:rPr>
          <w:szCs w:val="22"/>
        </w:rPr>
        <w:t>D</w:t>
      </w:r>
      <w:r w:rsidRPr="00775031">
        <w:rPr>
          <w:szCs w:val="22"/>
        </w:rPr>
        <w:t xml:space="preserve">íla. Ve smyslu skutečností výše uvedených tak </w:t>
      </w:r>
      <w:r>
        <w:rPr>
          <w:szCs w:val="22"/>
        </w:rPr>
        <w:t>Z</w:t>
      </w:r>
      <w:r w:rsidRPr="00775031">
        <w:rPr>
          <w:szCs w:val="22"/>
        </w:rPr>
        <w:t xml:space="preserve">hotovitel sjedná </w:t>
      </w:r>
      <w:r w:rsidR="00F54A84">
        <w:rPr>
          <w:szCs w:val="22"/>
        </w:rPr>
        <w:t xml:space="preserve">stavebně montážní </w:t>
      </w:r>
      <w:r w:rsidRPr="00775031">
        <w:rPr>
          <w:szCs w:val="22"/>
        </w:rPr>
        <w:t xml:space="preserve">pojištění na krytí rizik poškození, případně zničení budovaného </w:t>
      </w:r>
      <w:r>
        <w:rPr>
          <w:szCs w:val="22"/>
        </w:rPr>
        <w:t>D</w:t>
      </w:r>
      <w:r w:rsidRPr="00775031">
        <w:rPr>
          <w:szCs w:val="22"/>
        </w:rPr>
        <w:t xml:space="preserve">íla, a to až do výše ceny </w:t>
      </w:r>
      <w:r>
        <w:rPr>
          <w:szCs w:val="22"/>
        </w:rPr>
        <w:t>D</w:t>
      </w:r>
      <w:r w:rsidRPr="00775031">
        <w:rPr>
          <w:szCs w:val="22"/>
        </w:rPr>
        <w:t xml:space="preserve">íla. Dále sjedná pojištění odpovědnosti za škody vzniklé jinému v souvislosti s realizací tohoto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  <w:r w:rsidR="00252B8A">
        <w:rPr>
          <w:szCs w:val="22"/>
        </w:rPr>
        <w:t xml:space="preserve">Zhotovitel </w:t>
      </w:r>
      <w:r w:rsidR="00730D35" w:rsidRPr="00730D35">
        <w:rPr>
          <w:szCs w:val="22"/>
        </w:rPr>
        <w:t xml:space="preserve">se zavazuje řádně a včas plnit veškeré závazky z těchto pojistných smluv pro něj plynoucí a udržovat pojištění po celou dobu plnění díla v platném stavu. </w:t>
      </w:r>
      <w:r w:rsidRPr="00775031">
        <w:rPr>
          <w:szCs w:val="22"/>
        </w:rPr>
        <w:t xml:space="preserve">Doklady o pojištění je povinen předložit na požádání </w:t>
      </w:r>
      <w:r>
        <w:rPr>
          <w:szCs w:val="22"/>
        </w:rPr>
        <w:t>O</w:t>
      </w:r>
      <w:r w:rsidRPr="00775031">
        <w:rPr>
          <w:szCs w:val="22"/>
        </w:rPr>
        <w:t xml:space="preserve">bjednateli.  </w:t>
      </w:r>
    </w:p>
    <w:p w14:paraId="4E9200ED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uhradit </w:t>
      </w:r>
      <w:r>
        <w:rPr>
          <w:szCs w:val="22"/>
        </w:rPr>
        <w:t>O</w:t>
      </w:r>
      <w:r w:rsidRPr="00775031">
        <w:rPr>
          <w:szCs w:val="22"/>
        </w:rPr>
        <w:t xml:space="preserve">bjednateli do 10 kalendářních dnů poté, kdy k tomu bude </w:t>
      </w:r>
      <w:r>
        <w:rPr>
          <w:szCs w:val="22"/>
        </w:rPr>
        <w:t>O</w:t>
      </w:r>
      <w:r w:rsidRPr="00775031">
        <w:rPr>
          <w:szCs w:val="22"/>
        </w:rPr>
        <w:t xml:space="preserve">bjednatelem písemně vyzván, veškeré pokuty či další sankce, které byly </w:t>
      </w:r>
      <w:r>
        <w:rPr>
          <w:szCs w:val="22"/>
        </w:rPr>
        <w:t>O</w:t>
      </w:r>
      <w:r w:rsidRPr="00775031">
        <w:rPr>
          <w:szCs w:val="22"/>
        </w:rPr>
        <w:t xml:space="preserve">bjednateli vyměřeny </w:t>
      </w:r>
      <w:r w:rsidRPr="00775031">
        <w:rPr>
          <w:szCs w:val="22"/>
        </w:rPr>
        <w:lastRenderedPageBreak/>
        <w:t xml:space="preserve">(pravomocným rozhodnutím) orgány veřejné a státní správy v souvislosti s prokázaným porušením povinností </w:t>
      </w:r>
      <w:r>
        <w:rPr>
          <w:szCs w:val="22"/>
        </w:rPr>
        <w:t>Z</w:t>
      </w:r>
      <w:r w:rsidRPr="00775031">
        <w:rPr>
          <w:szCs w:val="22"/>
        </w:rPr>
        <w:t xml:space="preserve">hotovitele stanovených Smlouvou či obecně závaznými právními předpisy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íla. Úhrada bude provedena na účet </w:t>
      </w:r>
      <w:r>
        <w:rPr>
          <w:szCs w:val="22"/>
        </w:rPr>
        <w:t>O</w:t>
      </w:r>
      <w:r w:rsidRPr="00775031">
        <w:rPr>
          <w:szCs w:val="22"/>
        </w:rPr>
        <w:t>bjednatele a ve lhůtě uvedené v písemné výzvě.</w:t>
      </w:r>
    </w:p>
    <w:p w14:paraId="3D856DC8" w14:textId="77777777" w:rsidR="00206C1B" w:rsidRPr="00775031" w:rsidRDefault="00206C1B" w:rsidP="00206C1B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pro realizaci </w:t>
      </w:r>
      <w:r>
        <w:rPr>
          <w:szCs w:val="22"/>
        </w:rPr>
        <w:t>D</w:t>
      </w:r>
      <w:r w:rsidRPr="00775031">
        <w:rPr>
          <w:szCs w:val="22"/>
        </w:rPr>
        <w:t xml:space="preserve">íla využít těch poddodavatelů, jejichž prostřednictvím v Nabídce prokazoval kvalifikaci. V případě, že to není možné, je povinen </w:t>
      </w:r>
      <w:r>
        <w:rPr>
          <w:szCs w:val="22"/>
        </w:rPr>
        <w:t>O</w:t>
      </w:r>
      <w:r w:rsidRPr="00775031">
        <w:rPr>
          <w:szCs w:val="22"/>
        </w:rPr>
        <w:t>bjednateli předložit návrh na změnu poddodavatelů, k nimž musí doložit kvalifikační doklady, z nichž bude patrné, že</w:t>
      </w:r>
      <w:r>
        <w:rPr>
          <w:szCs w:val="22"/>
        </w:rPr>
        <w:t> </w:t>
      </w:r>
      <w:r w:rsidRPr="00775031">
        <w:rPr>
          <w:szCs w:val="22"/>
        </w:rPr>
        <w:t xml:space="preserve">nově navrhovaní poddodavatelé splňují kvalifikaci stejně jako původní poddodavatelé, jejichž prostřednictvím </w:t>
      </w:r>
      <w:r>
        <w:rPr>
          <w:szCs w:val="22"/>
        </w:rPr>
        <w:t>Z</w:t>
      </w:r>
      <w:r w:rsidRPr="00775031">
        <w:rPr>
          <w:szCs w:val="22"/>
        </w:rPr>
        <w:t xml:space="preserve">hotovitel prokazoval kvalifikaci ve své Nabídce. Změnu poddodavatele nebo doplnění poddodavatele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provést pouze po předložení písemného zdůvodnění a po předchozím písemném souhlasu </w:t>
      </w:r>
      <w:r>
        <w:rPr>
          <w:szCs w:val="22"/>
        </w:rPr>
        <w:t>O</w:t>
      </w:r>
      <w:r w:rsidRPr="00775031">
        <w:rPr>
          <w:szCs w:val="22"/>
        </w:rPr>
        <w:t>bjednatele.</w:t>
      </w:r>
    </w:p>
    <w:p w14:paraId="7A83E1A2" w14:textId="77777777" w:rsidR="007D0948" w:rsidRPr="00775031" w:rsidRDefault="007D0948" w:rsidP="007D0948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prohlašuje, že odborné vedení provádění stavby v souladu s § 1</w:t>
      </w:r>
      <w:r>
        <w:rPr>
          <w:szCs w:val="22"/>
        </w:rPr>
        <w:t>64</w:t>
      </w:r>
      <w:r w:rsidRPr="00775031">
        <w:rPr>
          <w:szCs w:val="22"/>
        </w:rPr>
        <w:t xml:space="preserve"> zákona</w:t>
      </w:r>
      <w:r>
        <w:rPr>
          <w:szCs w:val="22"/>
        </w:rPr>
        <w:t xml:space="preserve"> č. 283/2021 Sb. stavební zákon, ve znění pozdějších předpisů, </w:t>
      </w:r>
      <w:r w:rsidRPr="00775031">
        <w:rPr>
          <w:szCs w:val="22"/>
        </w:rPr>
        <w:t>zajišťuje stavbyvedoucí.</w:t>
      </w:r>
    </w:p>
    <w:p w14:paraId="2B56A92A" w14:textId="77777777" w:rsidR="006923B1" w:rsidRPr="006923B1" w:rsidRDefault="006923B1" w:rsidP="006923B1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6923B1">
        <w:rPr>
          <w:szCs w:val="22"/>
        </w:rPr>
        <w:t xml:space="preserve">Zhotovitel je oprávněn provádět dílo i prostřednictvím způsobilých osob, které uvedl ve své Nabídce. Při jakékoliv změně osoby zhotovitele, kterou byla prokazována odborná způsobilost, v průběhu provádění díla, je zhotovitel povinen předložit objednateli kvalifikační doklady této osoby, z nichž bude patrné, že nově navrhovaná osoba splňuje profesní způsobilost stejně jako původní osoba, jejichž prostřednictvím zhotovitel prokazoval splnění profesní způsobilosti ve své Nabídce. Zhotovitel je oprávněn změnit osobu, </w:t>
      </w:r>
      <w:bookmarkStart w:id="4" w:name="_Hlk149141635"/>
      <w:r w:rsidRPr="006923B1">
        <w:rPr>
          <w:szCs w:val="22"/>
        </w:rPr>
        <w:t>kterou byla prokazována odborná způsobilost,</w:t>
      </w:r>
      <w:bookmarkEnd w:id="4"/>
      <w:r w:rsidRPr="006923B1">
        <w:rPr>
          <w:szCs w:val="22"/>
        </w:rPr>
        <w:t xml:space="preserve"> jen ze závažných důvodů, a to pouze s předchozím písemným souhlasem objednatele a po předložení písemného zdůvodnění.</w:t>
      </w:r>
    </w:p>
    <w:p w14:paraId="51A86C3C" w14:textId="77777777" w:rsidR="00643EBB" w:rsidRPr="00775031" w:rsidRDefault="00643EBB" w:rsidP="00643EBB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Za bezpečnost při provádění stavebních prací zodpovídá </w:t>
      </w:r>
      <w:r>
        <w:rPr>
          <w:szCs w:val="22"/>
        </w:rPr>
        <w:t>Z</w:t>
      </w:r>
      <w:r w:rsidRPr="00775031">
        <w:rPr>
          <w:szCs w:val="22"/>
        </w:rPr>
        <w:t>hotovitel. Při stavbě budou dodržena bezpečnostní opatření dle zásad bezpečnosti a ochrany zdraví při práci a bude v 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460C4E52" w14:textId="77777777" w:rsidR="00B83358" w:rsidRDefault="00B83358" w:rsidP="00B83358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případě, že se vyskytne nutnost koordinace s jinými dodávkami pro </w:t>
      </w:r>
      <w:r>
        <w:rPr>
          <w:szCs w:val="22"/>
        </w:rPr>
        <w:t>O</w:t>
      </w:r>
      <w:r w:rsidRPr="00775031">
        <w:rPr>
          <w:szCs w:val="22"/>
        </w:rPr>
        <w:t xml:space="preserve">bjednatele, které nejsou součástí </w:t>
      </w:r>
      <w:r>
        <w:rPr>
          <w:szCs w:val="22"/>
        </w:rPr>
        <w:t>D</w:t>
      </w:r>
      <w:r w:rsidRPr="00775031">
        <w:rPr>
          <w:szCs w:val="22"/>
        </w:rPr>
        <w:t xml:space="preserve">íla nebo byly z </w:t>
      </w:r>
      <w:r>
        <w:rPr>
          <w:szCs w:val="22"/>
        </w:rPr>
        <w:t>D</w:t>
      </w:r>
      <w:r w:rsidRPr="00775031">
        <w:rPr>
          <w:szCs w:val="22"/>
        </w:rPr>
        <w:t xml:space="preserve">íla vyňaty,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řídit se pokyny </w:t>
      </w:r>
      <w:r>
        <w:rPr>
          <w:szCs w:val="22"/>
        </w:rPr>
        <w:t>O</w:t>
      </w:r>
      <w:r w:rsidRPr="00775031">
        <w:rPr>
          <w:szCs w:val="22"/>
        </w:rPr>
        <w:t>bjednatele</w:t>
      </w:r>
      <w:r>
        <w:rPr>
          <w:szCs w:val="22"/>
        </w:rPr>
        <w:t xml:space="preserve"> nebo</w:t>
      </w:r>
      <w:r w:rsidRPr="00775031">
        <w:rPr>
          <w:szCs w:val="22"/>
        </w:rPr>
        <w:t xml:space="preserve"> </w:t>
      </w:r>
      <w:r>
        <w:rPr>
          <w:szCs w:val="22"/>
        </w:rPr>
        <w:t>osobou pověřenou výkonem TDO</w:t>
      </w:r>
      <w:r w:rsidRPr="00775031">
        <w:rPr>
          <w:szCs w:val="22"/>
        </w:rPr>
        <w:t xml:space="preserve"> při koordinaci s takovými jinými dodávkami. Zhotovitel se zavazuje, že osobám poskytujícím </w:t>
      </w:r>
      <w:r>
        <w:rPr>
          <w:szCs w:val="22"/>
        </w:rPr>
        <w:t>O</w:t>
      </w:r>
      <w:r w:rsidRPr="00775031">
        <w:rPr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</w:t>
      </w:r>
      <w:r>
        <w:rPr>
          <w:szCs w:val="22"/>
        </w:rPr>
        <w:t> </w:t>
      </w:r>
      <w:r w:rsidRPr="00775031">
        <w:rPr>
          <w:szCs w:val="22"/>
        </w:rPr>
        <w:t>realizaci takových dodávek.</w:t>
      </w:r>
    </w:p>
    <w:p w14:paraId="523A6A60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rámci plnění předmětu </w:t>
      </w:r>
      <w:r>
        <w:rPr>
          <w:szCs w:val="22"/>
        </w:rPr>
        <w:t>D</w:t>
      </w:r>
      <w:r w:rsidRPr="00775031">
        <w:rPr>
          <w:szCs w:val="22"/>
        </w:rPr>
        <w:t xml:space="preserve">íla může během výstavby probíhat archeologický dohled. Pokud </w:t>
      </w:r>
      <w:r>
        <w:rPr>
          <w:szCs w:val="22"/>
        </w:rPr>
        <w:t>O</w:t>
      </w:r>
      <w:r w:rsidRPr="00775031">
        <w:rPr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>
        <w:rPr>
          <w:szCs w:val="22"/>
        </w:rPr>
        <w:t>Z</w:t>
      </w:r>
      <w:r w:rsidRPr="00775031">
        <w:rPr>
          <w:szCs w:val="22"/>
        </w:rPr>
        <w:t>hotovitel pokračovat ve stavební činnosti v jiné dílčí části. V případě archeologických nálezů bude proveden záchranný archeologický výzkum.</w:t>
      </w:r>
    </w:p>
    <w:p w14:paraId="260FBC65" w14:textId="77777777" w:rsidR="008B4782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Jestliže </w:t>
      </w:r>
      <w:r>
        <w:rPr>
          <w:szCs w:val="22"/>
        </w:rPr>
        <w:t>Z</w:t>
      </w:r>
      <w:r w:rsidRPr="00775031">
        <w:rPr>
          <w:szCs w:val="22"/>
        </w:rPr>
        <w:t xml:space="preserve">hotovitel narazí při provádění prací na archeologické nálezy, je povinen přerušit práce a informovat písemně </w:t>
      </w:r>
      <w:r>
        <w:rPr>
          <w:szCs w:val="22"/>
        </w:rPr>
        <w:t>O</w:t>
      </w:r>
      <w:r w:rsidRPr="00775031">
        <w:rPr>
          <w:szCs w:val="22"/>
        </w:rPr>
        <w:t xml:space="preserve">bjednatele a oprávněné orgány státní správy. Pokud tak neučiní, nese veškeré důsledky z toho plynoucí. O dobu, o kterou se v tomto případě prokazatelně zdrželo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důsledku přerušení prací, je </w:t>
      </w:r>
      <w:r>
        <w:rPr>
          <w:szCs w:val="22"/>
        </w:rPr>
        <w:t>Z</w:t>
      </w:r>
      <w:r w:rsidRPr="00775031">
        <w:rPr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szCs w:val="22"/>
        </w:rPr>
        <w:t xml:space="preserve"> </w:t>
      </w:r>
      <w:r w:rsidRPr="00775031">
        <w:rPr>
          <w:szCs w:val="22"/>
        </w:rPr>
        <w:t xml:space="preserve">Smlouvě, pod sankcí neplatnosti. </w:t>
      </w:r>
    </w:p>
    <w:p w14:paraId="2FE11354" w14:textId="77777777" w:rsidR="008B4782" w:rsidRPr="000E39E1" w:rsidRDefault="008B4782" w:rsidP="008B4782">
      <w:pPr>
        <w:widowControl w:val="0"/>
        <w:tabs>
          <w:tab w:val="left" w:pos="567"/>
        </w:tabs>
        <w:spacing w:after="120"/>
        <w:ind w:left="360"/>
        <w:jc w:val="both"/>
        <w:rPr>
          <w:szCs w:val="22"/>
        </w:rPr>
      </w:pPr>
    </w:p>
    <w:p w14:paraId="68AF5AF3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A41098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C172D14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povinen předat </w:t>
      </w:r>
      <w:r>
        <w:rPr>
          <w:szCs w:val="22"/>
        </w:rPr>
        <w:t>Z</w:t>
      </w:r>
      <w:r w:rsidRPr="00775031">
        <w:rPr>
          <w:szCs w:val="22"/>
        </w:rPr>
        <w:t xml:space="preserve">hotoviteli staveniště pro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 dohodnutém termínu </w:t>
      </w:r>
      <w:r w:rsidRPr="00775031">
        <w:rPr>
          <w:szCs w:val="22"/>
        </w:rPr>
        <w:lastRenderedPageBreak/>
        <w:t>a ve stavu odpovídajícím podmínkám Smlouvy. O předání staveniště bude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pořízen zápis o předání a převzetí staveniště, který </w:t>
      </w:r>
      <w:proofErr w:type="gramStart"/>
      <w:r w:rsidRPr="00775031">
        <w:rPr>
          <w:szCs w:val="22"/>
        </w:rPr>
        <w:t>podepíší</w:t>
      </w:r>
      <w:proofErr w:type="gramEnd"/>
      <w:r w:rsidRPr="00775031">
        <w:rPr>
          <w:szCs w:val="22"/>
        </w:rPr>
        <w:t xml:space="preserve"> oprávnění zástupci obou stran, přičemž za rozhodný termín předání a převzetí staveniště se považuje den zahájení předání a převzetí staveniště. </w:t>
      </w:r>
    </w:p>
    <w:p w14:paraId="4029121C" w14:textId="6F2D4638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Veškeré provozní, sociální a případně i výrobní zařízení na staveništi zabezpečuje </w:t>
      </w:r>
      <w:r>
        <w:rPr>
          <w:szCs w:val="22"/>
        </w:rPr>
        <w:t>Z</w:t>
      </w:r>
      <w:r w:rsidRPr="00775031">
        <w:rPr>
          <w:szCs w:val="22"/>
        </w:rPr>
        <w:t xml:space="preserve">hotovitel v souladu se svými potřebami a s požadavky </w:t>
      </w:r>
      <w:r>
        <w:rPr>
          <w:szCs w:val="22"/>
        </w:rPr>
        <w:t>O</w:t>
      </w:r>
      <w:r w:rsidRPr="00775031">
        <w:rPr>
          <w:szCs w:val="22"/>
        </w:rPr>
        <w:t xml:space="preserve">bjednatele. Zhotovitel je povinen zajistit v rámci zařízení staveniště podmínky pro výkon technického dozoru </w:t>
      </w:r>
      <w:r w:rsidR="00D32B98">
        <w:rPr>
          <w:szCs w:val="22"/>
        </w:rPr>
        <w:t xml:space="preserve">objednatele </w:t>
      </w:r>
      <w:r w:rsidRPr="00775031">
        <w:rPr>
          <w:szCs w:val="22"/>
        </w:rPr>
        <w:t xml:space="preserve">v přiměřeném rozsahu. Náklady na vybudování, údržbu, likvidaci a vyklizení zařízení staveniště jsou zahrnuty ve sjednané ceně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02A89EB5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a zařízením staveniště je zhotovitelem zahrnuta ve 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19DD33C3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odpovědný za provedení veškerých úprav, které musí být v souvislosti s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provedeny k zamezení vstupu nepovolaných osob na staveniště. Zhotovitel zajistí oplocení staveniště a v případě potřeby i jeho střežení nebo jiné vhodné zabezpečení. Náklady s tím spojené jsou zahrnuty ve 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5617878C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užívat staveniště pouze pro účely související s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5FB7F02E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 celou dobu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provádět řádný úklid staveniště, odstraňovat všechny přebytečné překážky, manipulovat se svými prostředky a uskladněným materiálem a skladovat je tak, aby nepřekážely při provádění prací a dodávek a odstraňovat pravidelně ze staveniště veškerý staveništní rum, odpady a dočasné konstrukce, kterých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není nezbytně třeba. Při nakládání s odpady je </w:t>
      </w:r>
      <w:r>
        <w:rPr>
          <w:szCs w:val="22"/>
        </w:rPr>
        <w:t>Z</w:t>
      </w:r>
      <w:r w:rsidRPr="00775031">
        <w:rPr>
          <w:szCs w:val="22"/>
        </w:rPr>
        <w:t>hotovitel povinen se řídit v souladu s příslušnými právními předpisy.</w:t>
      </w:r>
    </w:p>
    <w:p w14:paraId="676A575C" w14:textId="3B6DC569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zavazuje, že bez předchozího písemného souhlasu </w:t>
      </w:r>
      <w:r>
        <w:rPr>
          <w:szCs w:val="22"/>
        </w:rPr>
        <w:t>O</w:t>
      </w:r>
      <w:r w:rsidRPr="00775031">
        <w:rPr>
          <w:szCs w:val="22"/>
        </w:rPr>
        <w:t xml:space="preserve">bjednatele neumístí na staveniště, jeho zařízení či prostory se staveništěm související jakékoli reklamní zařízení, ať již vlastní či ve vlastnictví třetí osoby. </w:t>
      </w:r>
    </w:p>
    <w:p w14:paraId="75A65EB4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0A8C0A04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Dále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39690136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činnosti.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 Pro případ úniku ropných látek ze stavebních strojů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zajistit havarijní plán a nechat jej schválit příslušnými orgány.</w:t>
      </w:r>
    </w:p>
    <w:p w14:paraId="0C605295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664CC910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komunálního odpadu v případě, že stavební činnost zamezuje či omezuje odvoz provádět v rámci staveniště. </w:t>
      </w:r>
    </w:p>
    <w:p w14:paraId="2ACA47BA" w14:textId="6065F136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Nejpozději ke dni předání a převzetí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vyklidit staveniště a upravit je tak, jak určuje Smlouva, jinak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převzetí </w:t>
      </w:r>
      <w:r>
        <w:rPr>
          <w:szCs w:val="22"/>
        </w:rPr>
        <w:t>D</w:t>
      </w:r>
      <w:r w:rsidRPr="00775031">
        <w:rPr>
          <w:szCs w:val="22"/>
        </w:rPr>
        <w:t xml:space="preserve">íla odmítnout. Současně s likvidací zařízení staveniště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provést úklid a uvedení do původního stavu také plochy či prostory, které nebyly součástí staveniště, ale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byly dotčeny. </w:t>
      </w:r>
      <w:bookmarkStart w:id="5" w:name="_Hlk103175925"/>
      <w:r w:rsidRPr="00775031">
        <w:rPr>
          <w:szCs w:val="22"/>
        </w:rPr>
        <w:t xml:space="preserve">Pokud </w:t>
      </w:r>
      <w:r>
        <w:rPr>
          <w:szCs w:val="22"/>
        </w:rPr>
        <w:t>Z</w:t>
      </w:r>
      <w:r w:rsidRPr="00775031">
        <w:rPr>
          <w:szCs w:val="22"/>
        </w:rPr>
        <w:t xml:space="preserve">hotovitel staveniště a dotčené plochy a pozemky v dohodnutém termínu nevyklidí nebo pokud je neuvede do sjednaného stavu,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fakturovat </w:t>
      </w:r>
      <w:r>
        <w:rPr>
          <w:szCs w:val="22"/>
        </w:rPr>
        <w:t>Z</w:t>
      </w:r>
      <w:r w:rsidRPr="00775031">
        <w:rPr>
          <w:szCs w:val="22"/>
        </w:rPr>
        <w:t xml:space="preserve">hotoviteli smluvní pokutu ve výši uvedené </w:t>
      </w:r>
      <w:r w:rsidRPr="00447B93">
        <w:rPr>
          <w:szCs w:val="22"/>
        </w:rPr>
        <w:t>v čl. X</w:t>
      </w:r>
      <w:r w:rsidR="001416C7">
        <w:rPr>
          <w:szCs w:val="22"/>
        </w:rPr>
        <w:t>I</w:t>
      </w:r>
      <w:r w:rsidRPr="00447B93">
        <w:rPr>
          <w:szCs w:val="22"/>
        </w:rPr>
        <w:t>V.</w:t>
      </w:r>
      <w:r w:rsidRPr="00775031">
        <w:rPr>
          <w:szCs w:val="22"/>
        </w:rPr>
        <w:t xml:space="preserve"> odst. 1</w:t>
      </w:r>
      <w:r w:rsidR="00762682">
        <w:rPr>
          <w:szCs w:val="22"/>
        </w:rPr>
        <w:t>4</w:t>
      </w:r>
      <w:r w:rsidRPr="00775031">
        <w:rPr>
          <w:szCs w:val="22"/>
        </w:rPr>
        <w:t xml:space="preserve">.5 Smlouvy. </w:t>
      </w:r>
      <w:bookmarkEnd w:id="5"/>
    </w:p>
    <w:p w14:paraId="2D2E670A" w14:textId="77777777" w:rsidR="008B4782" w:rsidRPr="00775031" w:rsidRDefault="008B4782" w:rsidP="008B4782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6833B483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2A0E32D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11380A2B" w14:textId="773B1D04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6" w:name="_Hlk103673781"/>
      <w:r w:rsidRPr="00775031">
        <w:rPr>
          <w:szCs w:val="22"/>
        </w:rPr>
        <w:t>§ 1</w:t>
      </w:r>
      <w:r w:rsidR="00921EA9">
        <w:rPr>
          <w:szCs w:val="22"/>
        </w:rPr>
        <w:t>66</w:t>
      </w:r>
      <w:r w:rsidRPr="00775031">
        <w:rPr>
          <w:szCs w:val="22"/>
        </w:rPr>
        <w:t xml:space="preserve"> zákona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6"/>
      <w:r w:rsidRPr="00775031">
        <w:rPr>
          <w:szCs w:val="22"/>
        </w:rPr>
        <w:t>do</w:t>
      </w:r>
      <w:r w:rsidR="00921EA9">
        <w:rPr>
          <w:szCs w:val="22"/>
        </w:rPr>
        <w:t> </w:t>
      </w:r>
      <w:r w:rsidRPr="00775031">
        <w:rPr>
          <w:szCs w:val="22"/>
        </w:rPr>
        <w:t xml:space="preserve">kterého je povinen zapisovat všechny důležité okolnosti týkající se stavby. </w:t>
      </w:r>
      <w:bookmarkStart w:id="7" w:name="_Hlk98768850"/>
      <w:r w:rsidRPr="00775031">
        <w:rPr>
          <w:szCs w:val="22"/>
        </w:rPr>
        <w:t xml:space="preserve">Obsahové náležitosti a způsob vedení stavebního deníku stanovuje </w:t>
      </w:r>
      <w:r w:rsidR="00921EA9">
        <w:rPr>
          <w:szCs w:val="22"/>
        </w:rPr>
        <w:t xml:space="preserve">prováděcí právní předpis k zákonu č. 283/2021 </w:t>
      </w:r>
      <w:r w:rsidRPr="00775031">
        <w:rPr>
          <w:szCs w:val="22"/>
        </w:rPr>
        <w:t xml:space="preserve">Sb., </w:t>
      </w:r>
      <w:r w:rsidR="00921EA9">
        <w:rPr>
          <w:szCs w:val="22"/>
        </w:rPr>
        <w:t>stavební zákon</w:t>
      </w:r>
      <w:r w:rsidRPr="00775031">
        <w:rPr>
          <w:szCs w:val="22"/>
        </w:rPr>
        <w:t>, ve znění pozdějších předpisů</w:t>
      </w:r>
      <w:bookmarkEnd w:id="7"/>
      <w:r w:rsidR="00921EA9">
        <w:rPr>
          <w:szCs w:val="22"/>
        </w:rPr>
        <w:t>.</w:t>
      </w:r>
    </w:p>
    <w:p w14:paraId="2DEADEC7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Povinnost vést stavební deník končí předáním a převzetím bezvadně provedeného </w:t>
      </w:r>
      <w:r>
        <w:rPr>
          <w:szCs w:val="22"/>
        </w:rPr>
        <w:t>D</w:t>
      </w:r>
      <w:r w:rsidRPr="00775031">
        <w:rPr>
          <w:szCs w:val="22"/>
        </w:rPr>
        <w:t xml:space="preserve">íla nebo odstraněním vad a nedodělků z přejímacího řízení dle </w:t>
      </w:r>
      <w:r w:rsidRPr="00447B93">
        <w:rPr>
          <w:szCs w:val="22"/>
        </w:rPr>
        <w:t>čl. XII.</w:t>
      </w:r>
      <w:r w:rsidRPr="00775031">
        <w:rPr>
          <w:szCs w:val="22"/>
        </w:rPr>
        <w:t xml:space="preserve"> Smlouvy.  </w:t>
      </w:r>
    </w:p>
    <w:p w14:paraId="267132E4" w14:textId="1C867126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>
        <w:rPr>
          <w:szCs w:val="22"/>
        </w:rPr>
        <w:t>Z</w:t>
      </w:r>
      <w:r w:rsidRPr="00775031">
        <w:rPr>
          <w:szCs w:val="22"/>
        </w:rPr>
        <w:t>hotovitele jsou do stavebního deníku oprávněni provádět záznamy osoby dle ustanovení § 1</w:t>
      </w:r>
      <w:r w:rsidR="00921EA9">
        <w:rPr>
          <w:szCs w:val="22"/>
        </w:rPr>
        <w:t>66</w:t>
      </w:r>
      <w:r w:rsidRPr="00775031">
        <w:rPr>
          <w:szCs w:val="22"/>
        </w:rPr>
        <w:t xml:space="preserve"> odst. 2</w:t>
      </w:r>
      <w:r>
        <w:rPr>
          <w:szCs w:val="22"/>
        </w:rPr>
        <w:t>)</w:t>
      </w:r>
      <w:r w:rsidRPr="00775031">
        <w:rPr>
          <w:szCs w:val="22"/>
        </w:rPr>
        <w:t xml:space="preserve"> zákona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> Sb., stavební zákon, ve znění pozdějších předpisů.</w:t>
      </w:r>
    </w:p>
    <w:p w14:paraId="5FBA09F3" w14:textId="74544054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 w:rsidR="00A25952">
        <w:rPr>
          <w:szCs w:val="22"/>
        </w:rPr>
        <w:t>objednatele</w:t>
      </w:r>
      <w:r>
        <w:rPr>
          <w:szCs w:val="22"/>
        </w:rPr>
        <w:t xml:space="preserve"> </w:t>
      </w:r>
      <w:r w:rsidRPr="00775031">
        <w:rPr>
          <w:szCs w:val="22"/>
        </w:rPr>
        <w:t xml:space="preserve">a předkládat </w:t>
      </w:r>
      <w:r w:rsidR="008B77AB">
        <w:rPr>
          <w:szCs w:val="22"/>
        </w:rPr>
        <w:t>mu</w:t>
      </w:r>
      <w:r w:rsidR="008B77AB" w:rsidRPr="00775031">
        <w:rPr>
          <w:szCs w:val="22"/>
        </w:rPr>
        <w:t xml:space="preserve"> </w:t>
      </w:r>
      <w:r w:rsidRPr="00775031">
        <w:rPr>
          <w:szCs w:val="22"/>
        </w:rPr>
        <w:t>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F1CA729" w14:textId="4278A23B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a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je oprávněn kontrolovat obsah stavebního deníku zhotovitele a nejméně 1× za týden potvrdí kontrolu svým podpisem a k zápisům připojí své stanovisko. Nesouhlasí-li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(stavbyvedoucí) se zápisem, který učinil </w:t>
      </w:r>
      <w:r>
        <w:rPr>
          <w:szCs w:val="22"/>
        </w:rPr>
        <w:t>O</w:t>
      </w:r>
      <w:r w:rsidRPr="00775031">
        <w:rPr>
          <w:szCs w:val="22"/>
        </w:rPr>
        <w:t>bjednatel nebo jím pověřený zástupce vykonávající funkci dozoru do stavebního deníku, musí k tomuto zápisu připojit svoje stanovisko nejpozději do 3 pracovních dnů, jinak se má za to, že</w:t>
      </w:r>
      <w:r w:rsidR="00C725D9">
        <w:rPr>
          <w:szCs w:val="22"/>
        </w:rPr>
        <w:t> </w:t>
      </w:r>
      <w:r w:rsidRPr="00775031">
        <w:rPr>
          <w:szCs w:val="22"/>
        </w:rPr>
        <w:t>s uvedeným zápisem souhlasí.</w:t>
      </w:r>
    </w:p>
    <w:p w14:paraId="0945C1B7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je povinen se k zápisům ve stavebním deníku učiněných </w:t>
      </w:r>
      <w:r>
        <w:rPr>
          <w:szCs w:val="22"/>
        </w:rPr>
        <w:t>Z</w:t>
      </w:r>
      <w:r w:rsidRPr="00775031">
        <w:rPr>
          <w:szCs w:val="22"/>
        </w:rPr>
        <w:t>hotovitelem vyjadřovat nejpozději do 3 pracovních dnů.</w:t>
      </w:r>
    </w:p>
    <w:p w14:paraId="542539A9" w14:textId="0A0CB7EF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Do stavebního deníku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>
        <w:rPr>
          <w:szCs w:val="22"/>
        </w:rPr>
        <w:t>Z</w:t>
      </w:r>
      <w:r w:rsidRPr="00775031">
        <w:rPr>
          <w:szCs w:val="22"/>
        </w:rPr>
        <w:t xml:space="preserve">hotovitel </w:t>
      </w:r>
      <w:r>
        <w:rPr>
          <w:szCs w:val="22"/>
        </w:rPr>
        <w:t>O</w:t>
      </w:r>
      <w:r w:rsidRPr="00775031">
        <w:rPr>
          <w:szCs w:val="22"/>
        </w:rPr>
        <w:t xml:space="preserve">bjednateli při předání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3321DA5E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Zápisy ve stavebním deníku se nepovažují za změnu Smlouvy ani nezakládají nárok na změnu Smlouvy.</w:t>
      </w:r>
    </w:p>
    <w:p w14:paraId="34C3170D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Stavební deník musí být na stavbě přístupný </w:t>
      </w:r>
      <w:r w:rsidRPr="00775031">
        <w:rPr>
          <w:color w:val="000000"/>
          <w:szCs w:val="22"/>
          <w:shd w:val="clear" w:color="auto" w:fill="FFFFFF"/>
        </w:rPr>
        <w:t>v průběhu práce na staveništi všem oprávněným osobám</w:t>
      </w:r>
      <w:r w:rsidRPr="00775031">
        <w:rPr>
          <w:szCs w:val="22"/>
        </w:rPr>
        <w:t>.</w:t>
      </w:r>
    </w:p>
    <w:p w14:paraId="3B580B77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jc w:val="both"/>
        <w:rPr>
          <w:szCs w:val="22"/>
        </w:rPr>
      </w:pPr>
    </w:p>
    <w:p w14:paraId="3BBCA17B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4E8BCFF0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64B50560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výlučně zodpovědný za bezpečnost práce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podle zákona </w:t>
      </w:r>
      <w:r w:rsidRPr="00775031">
        <w:rPr>
          <w:szCs w:val="22"/>
        </w:rPr>
        <w:lastRenderedPageBreak/>
        <w:t>č. 309/2006 Sb., 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8" w:name="_Hlk105137874"/>
      <w:r w:rsidRPr="00775031">
        <w:rPr>
          <w:szCs w:val="22"/>
        </w:rPr>
        <w:t>zákon o zajištění dalších podmínek bezpečnosti a ochrany zdraví při práci)</w:t>
      </w:r>
      <w:bookmarkEnd w:id="8"/>
      <w:r w:rsidRPr="00775031">
        <w:rPr>
          <w:szCs w:val="22"/>
        </w:rPr>
        <w:t xml:space="preserve">, ve znění pozdějších předpisů, a Nařízení vlády č. 591/2006 Sb.,  o bližších minimálních požadavcích na bezpečnost a ochranu zdraví při práci na staveništích, ve znění pozdějších předpisů. Dále je </w:t>
      </w:r>
      <w:r>
        <w:rPr>
          <w:szCs w:val="22"/>
        </w:rPr>
        <w:t>Z</w:t>
      </w:r>
      <w:r w:rsidRPr="00775031">
        <w:rPr>
          <w:szCs w:val="22"/>
        </w:rPr>
        <w:t>hotovitel zodpovědný za to, že pravidla, regulace a pracovní metody či postupy požadované příslušnými předpisy budou dodržovány. Zhotovitel je pro tento účel povinen dodržovat podmínky citovaných právních předpisů.</w:t>
      </w:r>
    </w:p>
    <w:p w14:paraId="0F9C0FE4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zajišťuje a provádí úkoly prevence rizik prostřednictvím odborně způsobilé osoby podle § 9 zákona č. 309/2006 Sb., zákon o zajištění dalších podmínek bezpečnosti a ochrany zdraví při práci, ve znění pozdějších předpisů. Je-li na stavbě více odborně způsobilých osob, určí </w:t>
      </w:r>
      <w:r>
        <w:rPr>
          <w:szCs w:val="22"/>
        </w:rPr>
        <w:t>Z</w:t>
      </w:r>
      <w:r w:rsidRPr="00775031">
        <w:rPr>
          <w:szCs w:val="22"/>
        </w:rPr>
        <w:t>hotovitel, která z těchto osob koordinuje jejich činnost.</w:t>
      </w:r>
    </w:p>
    <w:p w14:paraId="711A5366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je povinen:</w:t>
      </w:r>
    </w:p>
    <w:p w14:paraId="19FE6B64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 k ochraně osob užívajících budovy v prostoru staveniště a všech osob oprávněných k pohybu na staveništi, k ochraně staveniště samého a k ochraně prováděného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506A8E34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udržovat staveniště i nedokončené </w:t>
      </w:r>
      <w:r>
        <w:rPr>
          <w:szCs w:val="22"/>
        </w:rPr>
        <w:t>D</w:t>
      </w:r>
      <w:r w:rsidRPr="00775031">
        <w:rPr>
          <w:szCs w:val="22"/>
        </w:rPr>
        <w:t>ílo v takovém stavu, aby bylo nebezpečí hrozící všem občanům a osobám pohybujícím se na staveništi nebo v jeho blízkosti odstraněno;</w:t>
      </w:r>
    </w:p>
    <w:p w14:paraId="22DE478B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zabezpečit a udržovat na vlastní náklad veškeré osvětlení, ostrahu, oplocení, varovné tabulky a dozor v době a na místech, kde je to nezbytně nutné nebo kde je to požadováno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, příslušnými předpisy nebo příslušným oprávněným orgánem veřejné správy pro bezpečnost osob, </w:t>
      </w:r>
      <w:r>
        <w:rPr>
          <w:szCs w:val="22"/>
        </w:rPr>
        <w:t>D</w:t>
      </w:r>
      <w:r w:rsidRPr="00775031">
        <w:rPr>
          <w:szCs w:val="22"/>
        </w:rPr>
        <w:t>íla nebo zachování veřejného pořádku;</w:t>
      </w:r>
    </w:p>
    <w:p w14:paraId="446B737E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693A7400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opatření, aby vlivem činnosti </w:t>
      </w:r>
      <w:r>
        <w:rPr>
          <w:szCs w:val="22"/>
        </w:rPr>
        <w:t>Z</w:t>
      </w:r>
      <w:r w:rsidRPr="00775031">
        <w:rPr>
          <w:szCs w:val="22"/>
        </w:rPr>
        <w:t xml:space="preserve">hotovitele nedošlo ke škodám na objektech a inženýrských sítích. Případné vzniklé škody hradí </w:t>
      </w:r>
      <w:r>
        <w:rPr>
          <w:szCs w:val="22"/>
        </w:rPr>
        <w:t>Z</w:t>
      </w:r>
      <w:r w:rsidRPr="00775031">
        <w:rPr>
          <w:szCs w:val="22"/>
        </w:rPr>
        <w:t xml:space="preserve">hotovitel, a to i třetím osobám, pokud škoda vznikne působením </w:t>
      </w:r>
      <w:r>
        <w:rPr>
          <w:szCs w:val="22"/>
        </w:rPr>
        <w:t>Z</w:t>
      </w:r>
      <w:r w:rsidRPr="00775031">
        <w:rPr>
          <w:szCs w:val="22"/>
        </w:rPr>
        <w:t>hotovitele;</w:t>
      </w:r>
    </w:p>
    <w:p w14:paraId="02810BEE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 případě, že </w:t>
      </w:r>
      <w:r>
        <w:rPr>
          <w:szCs w:val="22"/>
        </w:rPr>
        <w:t>Z</w:t>
      </w:r>
      <w:r w:rsidRPr="00775031">
        <w:rPr>
          <w:szCs w:val="22"/>
        </w:rPr>
        <w:t xml:space="preserve">hotovitel bude používat stroje, které vyvolávají vibrace a otřesy, zajistit taková opatření, aby na blízkých stávajících objektech nedošlo vlivem stavební činnosti ke škodám. Případné vzniklé škody hradí </w:t>
      </w:r>
      <w:r>
        <w:rPr>
          <w:szCs w:val="22"/>
        </w:rPr>
        <w:t>Z</w:t>
      </w:r>
      <w:r w:rsidRPr="00775031">
        <w:rPr>
          <w:szCs w:val="22"/>
        </w:rPr>
        <w:t>hotovitel.</w:t>
      </w:r>
    </w:p>
    <w:p w14:paraId="2BB35A77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jc w:val="both"/>
        <w:rPr>
          <w:szCs w:val="22"/>
        </w:rPr>
      </w:pPr>
    </w:p>
    <w:p w14:paraId="1AA2592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bookmarkStart w:id="9" w:name="_Hlk104887103"/>
    </w:p>
    <w:p w14:paraId="614225EC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9"/>
    <w:p w14:paraId="41B5ADE5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mít úplnou kontrolu nad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íla, bude je účinně řídit a dohlížet na ně tak, aby zajistil, že </w:t>
      </w:r>
      <w:r>
        <w:rPr>
          <w:szCs w:val="22"/>
        </w:rPr>
        <w:t>D</w:t>
      </w:r>
      <w:r w:rsidRPr="00775031">
        <w:rPr>
          <w:szCs w:val="22"/>
        </w:rPr>
        <w:t xml:space="preserve">ílo bude odpovídat Smlouvě. Výlučně bude </w:t>
      </w:r>
      <w:r>
        <w:rPr>
          <w:szCs w:val="22"/>
        </w:rPr>
        <w:t>Z</w:t>
      </w:r>
      <w:r w:rsidRPr="00775031">
        <w:rPr>
          <w:szCs w:val="22"/>
        </w:rPr>
        <w:t>hotovitel zodpovědný za stavební a konstrukční prostředky, metody, techniky, užité technologie a za koordinaci různých část</w:t>
      </w:r>
      <w:r>
        <w:rPr>
          <w:szCs w:val="22"/>
        </w:rPr>
        <w:t>í</w:t>
      </w:r>
      <w:r w:rsidRPr="00775031">
        <w:rPr>
          <w:szCs w:val="22"/>
        </w:rPr>
        <w:t xml:space="preserve"> </w:t>
      </w:r>
      <w:r>
        <w:rPr>
          <w:szCs w:val="22"/>
        </w:rPr>
        <w:t>D</w:t>
      </w:r>
      <w:r w:rsidRPr="00775031">
        <w:rPr>
          <w:szCs w:val="22"/>
        </w:rPr>
        <w:t xml:space="preserve">íla, a to zejména za bezpečnost a stabilitu konstrukcí na staveništi a za přiměřenost a bezpečnost veškerých užitých technologických postupů. </w:t>
      </w:r>
    </w:p>
    <w:p w14:paraId="71DCF7E4" w14:textId="28F495EA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výlučně zodpovědný za </w:t>
      </w:r>
      <w:r>
        <w:rPr>
          <w:szCs w:val="22"/>
        </w:rPr>
        <w:t>D</w:t>
      </w:r>
      <w:r w:rsidRPr="00775031">
        <w:rPr>
          <w:szCs w:val="22"/>
        </w:rPr>
        <w:t>ílo,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Smlouvou nebo je-li přítomnosti autorizované osoby zapotřebí k tomu, aby</w:t>
      </w:r>
      <w:r w:rsidR="00C725D9">
        <w:rPr>
          <w:szCs w:val="22"/>
        </w:rPr>
        <w:t> </w:t>
      </w:r>
      <w:r w:rsidRPr="00775031">
        <w:rPr>
          <w:szCs w:val="22"/>
        </w:rPr>
        <w:t>byly zaručeny bezpečné, a i jinak náležité výsledky.</w:t>
      </w:r>
    </w:p>
    <w:p w14:paraId="451ECD87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 ohledem na dodržování harmonogramu se </w:t>
      </w:r>
      <w:r>
        <w:rPr>
          <w:szCs w:val="22"/>
        </w:rPr>
        <w:t>Z</w:t>
      </w:r>
      <w:r w:rsidRPr="00775031">
        <w:rPr>
          <w:szCs w:val="22"/>
        </w:rPr>
        <w:t xml:space="preserve">hotovitel zavazuje pro všechny fáze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zajistit dostatečný počet pracovníků tak, aby byly dodrženy všechny termíny provádění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49BF9CDE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informovat </w:t>
      </w:r>
      <w:r>
        <w:rPr>
          <w:szCs w:val="22"/>
        </w:rPr>
        <w:t>O</w:t>
      </w:r>
      <w:r w:rsidRPr="00775031">
        <w:rPr>
          <w:szCs w:val="22"/>
        </w:rPr>
        <w:t xml:space="preserve">bjednatele o stavu rozpracovaného </w:t>
      </w:r>
      <w:r>
        <w:rPr>
          <w:szCs w:val="22"/>
        </w:rPr>
        <w:t>D</w:t>
      </w:r>
      <w:r w:rsidRPr="00775031">
        <w:rPr>
          <w:szCs w:val="22"/>
        </w:rPr>
        <w:t xml:space="preserve">íla na pravidelných poradách </w:t>
      </w:r>
      <w:r w:rsidRPr="00775031">
        <w:rPr>
          <w:szCs w:val="22"/>
        </w:rPr>
        <w:lastRenderedPageBreak/>
        <w:t xml:space="preserve">– kontrolních dnech, které se budou konat v místě provádění </w:t>
      </w:r>
      <w:r>
        <w:rPr>
          <w:szCs w:val="22"/>
        </w:rPr>
        <w:t>D</w:t>
      </w:r>
      <w:r w:rsidRPr="00775031">
        <w:rPr>
          <w:szCs w:val="22"/>
        </w:rPr>
        <w:t>íla podle potřeby, nejméně však 1× za týden, nebude-li stanoveno jinak. Kontrolní den povede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, která z něj rovněž pořídí zápis. Jednací místnost pro kontrolní den zajistí </w:t>
      </w:r>
      <w:r>
        <w:rPr>
          <w:szCs w:val="22"/>
        </w:rPr>
        <w:t>Z</w:t>
      </w:r>
      <w:r w:rsidRPr="00775031">
        <w:rPr>
          <w:szCs w:val="22"/>
        </w:rPr>
        <w:t xml:space="preserve">hotovitel. Obě strany zajistí na jednání účast svých zástupců v náležitém rozsahu. </w:t>
      </w:r>
    </w:p>
    <w:p w14:paraId="56F1CEE8" w14:textId="4A27FBBD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</w:t>
      </w:r>
      <w:r>
        <w:rPr>
          <w:szCs w:val="22"/>
        </w:rPr>
        <w:t xml:space="preserve"> nebo osoba pověřená výkonem TDO </w:t>
      </w:r>
      <w:r w:rsidRPr="00775031">
        <w:rPr>
          <w:szCs w:val="22"/>
        </w:rPr>
        <w:t>j</w:t>
      </w:r>
      <w:r>
        <w:rPr>
          <w:szCs w:val="22"/>
        </w:rPr>
        <w:t>sou</w:t>
      </w:r>
      <w:r w:rsidRPr="00775031">
        <w:rPr>
          <w:szCs w:val="22"/>
        </w:rPr>
        <w:t xml:space="preserve"> oprávněn</w:t>
      </w:r>
      <w:r>
        <w:rPr>
          <w:szCs w:val="22"/>
        </w:rPr>
        <w:t>i</w:t>
      </w:r>
      <w:r w:rsidRPr="00775031">
        <w:rPr>
          <w:szCs w:val="22"/>
        </w:rPr>
        <w:t xml:space="preserve"> kontrolovat provádění předmětu </w:t>
      </w:r>
      <w:r>
        <w:rPr>
          <w:szCs w:val="22"/>
        </w:rPr>
        <w:t>D</w:t>
      </w:r>
      <w:r w:rsidRPr="00775031">
        <w:rPr>
          <w:szCs w:val="22"/>
        </w:rPr>
        <w:t>íla, a to kdykoli v průběhu jeho provádění,</w:t>
      </w:r>
      <w:r w:rsidRPr="00775031">
        <w:t xml:space="preserve"> </w:t>
      </w:r>
      <w:r w:rsidRPr="00775031">
        <w:rPr>
          <w:szCs w:val="22"/>
        </w:rPr>
        <w:t xml:space="preserve">a </w:t>
      </w:r>
      <w:r>
        <w:rPr>
          <w:szCs w:val="22"/>
        </w:rPr>
        <w:t>Z</w:t>
      </w:r>
      <w:r w:rsidRPr="00775031">
        <w:rPr>
          <w:szCs w:val="22"/>
        </w:rPr>
        <w:t>hotovitel je povinen mu kontrolu v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plném rozsahu umožnit. </w:t>
      </w:r>
    </w:p>
    <w:p w14:paraId="159B8774" w14:textId="71BD1AB9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Zjistí-li </w:t>
      </w:r>
      <w:r>
        <w:rPr>
          <w:szCs w:val="22"/>
        </w:rPr>
        <w:t>O</w:t>
      </w:r>
      <w:r w:rsidRPr="00775031">
        <w:rPr>
          <w:szCs w:val="22"/>
        </w:rPr>
        <w:t>bjednatel</w:t>
      </w:r>
      <w:r>
        <w:rPr>
          <w:szCs w:val="22"/>
        </w:rPr>
        <w:t xml:space="preserve"> nebo osoba pověřená výkonem TDO</w:t>
      </w:r>
      <w:r w:rsidRPr="00775031">
        <w:rPr>
          <w:szCs w:val="22"/>
        </w:rPr>
        <w:t>, že </w:t>
      </w:r>
      <w:r>
        <w:rPr>
          <w:szCs w:val="22"/>
        </w:rPr>
        <w:t>Z</w:t>
      </w:r>
      <w:r w:rsidRPr="00775031">
        <w:rPr>
          <w:szCs w:val="22"/>
        </w:rPr>
        <w:t xml:space="preserve">hotovitel provádí </w:t>
      </w:r>
      <w:r>
        <w:rPr>
          <w:szCs w:val="22"/>
        </w:rPr>
        <w:t>D</w:t>
      </w:r>
      <w:r w:rsidRPr="00775031">
        <w:rPr>
          <w:szCs w:val="22"/>
        </w:rPr>
        <w:t>ílo v rozporu se svými povinnostmi, j</w:t>
      </w:r>
      <w:r>
        <w:rPr>
          <w:szCs w:val="22"/>
        </w:rPr>
        <w:t>sou</w:t>
      </w:r>
      <w:r w:rsidRPr="00775031">
        <w:rPr>
          <w:szCs w:val="22"/>
        </w:rPr>
        <w:t xml:space="preserve"> </w:t>
      </w:r>
      <w:r>
        <w:rPr>
          <w:szCs w:val="22"/>
        </w:rPr>
        <w:t>O</w:t>
      </w:r>
      <w:r w:rsidRPr="00775031">
        <w:rPr>
          <w:szCs w:val="22"/>
        </w:rPr>
        <w:t>bjednate</w:t>
      </w:r>
      <w:r>
        <w:rPr>
          <w:szCs w:val="22"/>
        </w:rPr>
        <w:t xml:space="preserve">l nebo osoba pověřená výkonem TDO </w:t>
      </w:r>
      <w:r w:rsidRPr="00775031">
        <w:rPr>
          <w:szCs w:val="22"/>
        </w:rPr>
        <w:t>oprávněn</w:t>
      </w:r>
      <w:r>
        <w:rPr>
          <w:szCs w:val="22"/>
        </w:rPr>
        <w:t>i</w:t>
      </w:r>
      <w:r w:rsidRPr="00775031">
        <w:rPr>
          <w:szCs w:val="22"/>
        </w:rPr>
        <w:t xml:space="preserve"> dožadovat se toho, aby </w:t>
      </w:r>
      <w:r>
        <w:rPr>
          <w:szCs w:val="22"/>
        </w:rPr>
        <w:t>Z</w:t>
      </w:r>
      <w:r w:rsidRPr="00775031">
        <w:rPr>
          <w:szCs w:val="22"/>
        </w:rPr>
        <w:t xml:space="preserve">hotovitel na své náklady odstranil vady vzniklé vadným prováděním a předmět </w:t>
      </w:r>
      <w:r>
        <w:rPr>
          <w:szCs w:val="22"/>
        </w:rPr>
        <w:t>D</w:t>
      </w:r>
      <w:r w:rsidRPr="00775031">
        <w:rPr>
          <w:szCs w:val="22"/>
        </w:rPr>
        <w:t xml:space="preserve">íla prováděl řádným způsobem. Zabudované výrobky, které neodpovídají ustanovením Smlouvy nebo nevyhoví zkouškám, musí být ve lhůtě </w:t>
      </w:r>
      <w:r>
        <w:rPr>
          <w:szCs w:val="22"/>
        </w:rPr>
        <w:t>stanovené O</w:t>
      </w:r>
      <w:r w:rsidRPr="00775031">
        <w:rPr>
          <w:szCs w:val="22"/>
        </w:rPr>
        <w:t>bjednatele</w:t>
      </w:r>
      <w:r>
        <w:rPr>
          <w:szCs w:val="22"/>
        </w:rPr>
        <w:t>m</w:t>
      </w:r>
      <w:r w:rsidRPr="00775031">
        <w:rPr>
          <w:szCs w:val="22"/>
        </w:rPr>
        <w:t xml:space="preserve"> odstraněny a nahrazeny výrobky bezvadnými, které splňují náležitosti zakotvené jak v zákoně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 xml:space="preserve"> Sb., stavební zákon, ve znění pozdějších předpisů, tak i v zákoně č. 22/1997 Sb., o technických požadavcích na výrobky a o změně a doplnění některých zákonů, ve znění pozdějších předpisů. Jestliže </w:t>
      </w:r>
      <w:r>
        <w:rPr>
          <w:szCs w:val="22"/>
        </w:rPr>
        <w:t>Z</w:t>
      </w:r>
      <w:r w:rsidRPr="00775031">
        <w:rPr>
          <w:szCs w:val="22"/>
        </w:rPr>
        <w:t xml:space="preserve">hotovitel tak neučiní ani v přiměřené lhůtě mu k tomu poskytnuté a postup </w:t>
      </w:r>
      <w:r>
        <w:rPr>
          <w:szCs w:val="22"/>
        </w:rPr>
        <w:t>Z</w:t>
      </w:r>
      <w:r w:rsidRPr="00775031">
        <w:rPr>
          <w:szCs w:val="22"/>
        </w:rPr>
        <w:t xml:space="preserve">hotovitele by vedl nepochybně k podstatnému porušení Smlouvy, je </w:t>
      </w:r>
      <w:r>
        <w:rPr>
          <w:szCs w:val="22"/>
        </w:rPr>
        <w:t>O</w:t>
      </w:r>
      <w:r w:rsidRPr="00775031">
        <w:rPr>
          <w:szCs w:val="22"/>
        </w:rPr>
        <w:t>bjednatel oprávněn odstoupit od</w:t>
      </w:r>
      <w:r w:rsidR="00C725D9">
        <w:rPr>
          <w:szCs w:val="22"/>
        </w:rPr>
        <w:t> </w:t>
      </w:r>
      <w:r w:rsidRPr="00775031">
        <w:rPr>
          <w:szCs w:val="22"/>
        </w:rPr>
        <w:t>Smlouvy.</w:t>
      </w:r>
    </w:p>
    <w:p w14:paraId="0AA83992" w14:textId="3C9A16F3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neodkladně informovat </w:t>
      </w:r>
      <w:r>
        <w:rPr>
          <w:szCs w:val="22"/>
        </w:rPr>
        <w:t>O</w:t>
      </w:r>
      <w:r w:rsidRPr="00775031">
        <w:rPr>
          <w:szCs w:val="22"/>
        </w:rPr>
        <w:t>bjednatele a osobu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o všech změnách v rámci stavby a případných odchylkách skutečného stavu od Projektové dokumentace. Veškeré odchylky od navrženého řešení anebo zjištění neshod zpracované Projektové dokumentace musí být předem konzultovány a odsouhlaseny </w:t>
      </w:r>
      <w:r w:rsidR="00D32B98">
        <w:rPr>
          <w:szCs w:val="22"/>
        </w:rPr>
        <w:t>O</w:t>
      </w:r>
      <w:r w:rsidR="00D32B98" w:rsidRPr="00775031">
        <w:rPr>
          <w:szCs w:val="22"/>
        </w:rPr>
        <w:t>bjednatele</w:t>
      </w:r>
      <w:r w:rsidR="00D32B98">
        <w:rPr>
          <w:szCs w:val="22"/>
        </w:rPr>
        <w:t>m</w:t>
      </w:r>
      <w:r w:rsidR="00D32B98" w:rsidRPr="00775031">
        <w:rPr>
          <w:szCs w:val="22"/>
        </w:rPr>
        <w:t xml:space="preserve"> a</w:t>
      </w:r>
      <w:r w:rsidR="00D32B98">
        <w:rPr>
          <w:szCs w:val="22"/>
        </w:rPr>
        <w:t> </w:t>
      </w:r>
      <w:r w:rsidR="00D32B98" w:rsidRPr="00775031">
        <w:rPr>
          <w:szCs w:val="22"/>
        </w:rPr>
        <w:t>osob</w:t>
      </w:r>
      <w:r w:rsidR="00D32B98">
        <w:rPr>
          <w:szCs w:val="22"/>
        </w:rPr>
        <w:t>o</w:t>
      </w:r>
      <w:r w:rsidR="00D32B98" w:rsidRPr="00775031">
        <w:rPr>
          <w:szCs w:val="22"/>
        </w:rPr>
        <w:t>u pověřenou výkonem TD</w:t>
      </w:r>
      <w:r w:rsidR="00D32B98">
        <w:rPr>
          <w:szCs w:val="22"/>
        </w:rPr>
        <w:t>O</w:t>
      </w:r>
      <w:r w:rsidRPr="00775031">
        <w:rPr>
          <w:szCs w:val="22"/>
        </w:rPr>
        <w:t>, záznam bude proveden do stavebního deníku. V případě neinformování o</w:t>
      </w:r>
      <w:r>
        <w:rPr>
          <w:szCs w:val="22"/>
        </w:rPr>
        <w:t> </w:t>
      </w:r>
      <w:r w:rsidRPr="00775031">
        <w:rPr>
          <w:szCs w:val="22"/>
        </w:rPr>
        <w:t xml:space="preserve">nastalých změnách či nutnosti úpravy navrženého řešení nese odpovědnost za případné věcné, finanční či duševní škody spojené s realizací stavby </w:t>
      </w:r>
      <w:r>
        <w:rPr>
          <w:szCs w:val="22"/>
        </w:rPr>
        <w:t>Z</w:t>
      </w:r>
      <w:r w:rsidRPr="00775031">
        <w:rPr>
          <w:szCs w:val="22"/>
        </w:rPr>
        <w:t xml:space="preserve">hotovitel. </w:t>
      </w:r>
    </w:p>
    <w:p w14:paraId="72B55401" w14:textId="0EEC4F3E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vyzvat </w:t>
      </w:r>
      <w:r>
        <w:rPr>
          <w:szCs w:val="22"/>
        </w:rPr>
        <w:t>O</w:t>
      </w:r>
      <w:r w:rsidRPr="00775031">
        <w:rPr>
          <w:szCs w:val="22"/>
        </w:rPr>
        <w:t>bjednatele nebo osobu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min.</w:t>
      </w:r>
      <w:r>
        <w:rPr>
          <w:szCs w:val="22"/>
        </w:rPr>
        <w:t> </w:t>
      </w:r>
      <w:r w:rsidRPr="00775031">
        <w:rPr>
          <w:szCs w:val="22"/>
        </w:rPr>
        <w:t>3 pracovní dny předem zápisem do stavebního deníku ke kontrole a k prověření prací a</w:t>
      </w:r>
      <w:r>
        <w:rPr>
          <w:szCs w:val="22"/>
        </w:rPr>
        <w:t> </w:t>
      </w:r>
      <w:r w:rsidRPr="00775031">
        <w:rPr>
          <w:szCs w:val="22"/>
        </w:rPr>
        <w:t xml:space="preserve">konstrukcí, které budou v dalším postupu při provádění díla zakryty nebo se stanou nepřístupnými. Neučiní-li tak, je povinen na svůj náklad na žádost </w:t>
      </w:r>
      <w:r>
        <w:rPr>
          <w:szCs w:val="22"/>
        </w:rPr>
        <w:t>O</w:t>
      </w:r>
      <w:r w:rsidRPr="00775031">
        <w:rPr>
          <w:szCs w:val="22"/>
        </w:rPr>
        <w:t>bjednatele odkrýt práce a</w:t>
      </w:r>
      <w:r>
        <w:rPr>
          <w:szCs w:val="22"/>
        </w:rPr>
        <w:t> </w:t>
      </w:r>
      <w:r w:rsidRPr="00775031">
        <w:rPr>
          <w:szCs w:val="22"/>
        </w:rPr>
        <w:t>konstrukce, které byly zakryty nebo které se staly nepřístupnými. Podrobný seznam zakrývaných prací a konstrukcí, které podléhají kontrole</w:t>
      </w:r>
      <w:r w:rsidR="0032721B">
        <w:rPr>
          <w:szCs w:val="22"/>
        </w:rPr>
        <w:t>,</w:t>
      </w:r>
      <w:r w:rsidRPr="00775031">
        <w:t xml:space="preserve"> </w:t>
      </w:r>
      <w:r w:rsidRPr="00775031">
        <w:rPr>
          <w:szCs w:val="22"/>
        </w:rPr>
        <w:t>bude dohodnut před zahájením prací a</w:t>
      </w:r>
      <w:r w:rsidR="00C725D9">
        <w:rPr>
          <w:szCs w:val="22"/>
        </w:rPr>
        <w:t> </w:t>
      </w:r>
      <w:r w:rsidRPr="00775031">
        <w:rPr>
          <w:szCs w:val="22"/>
        </w:rPr>
        <w:t>zapsán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do stavebního deníku.</w:t>
      </w:r>
    </w:p>
    <w:p w14:paraId="31648C85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Pokud se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ke kontrole přes včasné písemné vyzvání bez uvedení závažných důvodů nedostaví,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předmětné práce zakrýt. Bude-li v tomto případě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dodatečně požadovat jejich odkrytí,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toto odkrytí provést na náklady </w:t>
      </w:r>
      <w:r>
        <w:rPr>
          <w:szCs w:val="22"/>
        </w:rPr>
        <w:t>O</w:t>
      </w:r>
      <w:r w:rsidRPr="00775031">
        <w:rPr>
          <w:szCs w:val="22"/>
        </w:rPr>
        <w:t xml:space="preserve">bjednatele. Pokud se však zjistí, že práce nebyly řádně provedeny, nese </w:t>
      </w:r>
      <w:r>
        <w:rPr>
          <w:szCs w:val="22"/>
        </w:rPr>
        <w:t>Z</w:t>
      </w:r>
      <w:r w:rsidRPr="00775031">
        <w:rPr>
          <w:szCs w:val="22"/>
        </w:rPr>
        <w:t>hotovitel veškeré náklady spojené s odkrytím prací, opravou chybného stavu a následným zakrytím.</w:t>
      </w:r>
    </w:p>
    <w:p w14:paraId="796FA25B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je povinen v průběhu provádění stavby v dostatečném časovém předstihu,</w:t>
      </w:r>
      <w:r w:rsidRPr="00775031">
        <w:t xml:space="preserve"> </w:t>
      </w:r>
      <w:r w:rsidRPr="00775031">
        <w:rPr>
          <w:szCs w:val="22"/>
        </w:rPr>
        <w:t>alespoň 3 pracovní dny předem, oznamovat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termíny provádění kontrolních měření, zkoušek, prohlídek a revizí. Nebude-li možné jednotlivé zkoušky provést, dohodnou se strany, jakým náhradním způsobem osvědčí </w:t>
      </w:r>
      <w:r>
        <w:rPr>
          <w:szCs w:val="22"/>
        </w:rPr>
        <w:t>Z</w:t>
      </w:r>
      <w:r w:rsidRPr="00775031">
        <w:rPr>
          <w:szCs w:val="22"/>
        </w:rPr>
        <w:t xml:space="preserve">hotovitel způsobilost </w:t>
      </w:r>
      <w:r>
        <w:rPr>
          <w:szCs w:val="22"/>
        </w:rPr>
        <w:t>D</w:t>
      </w:r>
      <w:r w:rsidRPr="00775031">
        <w:rPr>
          <w:szCs w:val="22"/>
        </w:rPr>
        <w:t xml:space="preserve">íla, popř. jeho dílčí části. Jakmile odpadne překážka, která brání provedení zkoušky, je </w:t>
      </w:r>
      <w:r>
        <w:rPr>
          <w:szCs w:val="22"/>
        </w:rPr>
        <w:t>Z</w:t>
      </w:r>
      <w:r w:rsidRPr="00775031">
        <w:rPr>
          <w:szCs w:val="22"/>
        </w:rPr>
        <w:t>hotovitel povinen dodatečně zkoušky provést, a to v potřebném rozsahu.</w:t>
      </w:r>
    </w:p>
    <w:p w14:paraId="3E76A8B0" w14:textId="16948FA4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před zahájením předávání </w:t>
      </w:r>
      <w:r>
        <w:rPr>
          <w:szCs w:val="22"/>
        </w:rPr>
        <w:t>D</w:t>
      </w:r>
      <w:r w:rsidRPr="00775031">
        <w:rPr>
          <w:szCs w:val="22"/>
        </w:rPr>
        <w:t xml:space="preserve">íla 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>
        <w:rPr>
          <w:szCs w:val="22"/>
        </w:rPr>
        <w:t>O</w:t>
      </w:r>
      <w:r w:rsidRPr="00775031">
        <w:rPr>
          <w:szCs w:val="22"/>
        </w:rPr>
        <w:t>bjednatele. Součástí úklidu je i úklid okolních ploch a komunikací, uvedení okolí stavby do stavu</w:t>
      </w:r>
      <w:r w:rsidR="00FD3F03">
        <w:rPr>
          <w:szCs w:val="22"/>
        </w:rPr>
        <w:t>,</w:t>
      </w:r>
      <w:r w:rsidRPr="00775031">
        <w:rPr>
          <w:szCs w:val="22"/>
        </w:rPr>
        <w:t xml:space="preserve"> v jakém bylo před zahájením realizace stavby.</w:t>
      </w:r>
    </w:p>
    <w:p w14:paraId="69323B2E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zajistit všechny úkony nutné k provádění a dokončení prací a dodávek na zhotovení </w:t>
      </w:r>
      <w:r>
        <w:rPr>
          <w:szCs w:val="22"/>
        </w:rPr>
        <w:t>D</w:t>
      </w:r>
      <w:r w:rsidRPr="00775031">
        <w:rPr>
          <w:szCs w:val="22"/>
        </w:rPr>
        <w:t>íla a odstranění vad a nedodělků v souladu se Smlouvou tak, aby nenarušily:</w:t>
      </w:r>
    </w:p>
    <w:p w14:paraId="47154C58" w14:textId="77777777" w:rsidR="008B4782" w:rsidRPr="00775031" w:rsidRDefault="008B4782" w:rsidP="008B4782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lastRenderedPageBreak/>
        <w:t xml:space="preserve">provoz v okolí </w:t>
      </w:r>
      <w:r>
        <w:rPr>
          <w:szCs w:val="22"/>
        </w:rPr>
        <w:t>D</w:t>
      </w:r>
      <w:r w:rsidRPr="00775031">
        <w:rPr>
          <w:szCs w:val="22"/>
        </w:rPr>
        <w:t xml:space="preserve">íla, životní podmínky osob užívajících budovy a prostory areálu a jejich bezpečnost, to vše na staveništi a v okolí místa předmětu plnění </w:t>
      </w:r>
      <w:r>
        <w:rPr>
          <w:szCs w:val="22"/>
        </w:rPr>
        <w:t>D</w:t>
      </w:r>
      <w:r w:rsidRPr="00775031">
        <w:rPr>
          <w:szCs w:val="22"/>
        </w:rPr>
        <w:t>íla v rozsahu určeném příslušnými hygienickými normami a ostatními doporučenými i závaznými předpisy o ochraně životního prostředí;</w:t>
      </w:r>
    </w:p>
    <w:p w14:paraId="171EB6BF" w14:textId="77777777" w:rsidR="008B4782" w:rsidRPr="00775031" w:rsidRDefault="008B4782" w:rsidP="008B4782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přístup a užívání veřejných a soukromých pozemních komunikací. </w:t>
      </w:r>
    </w:p>
    <w:p w14:paraId="72788A7F" w14:textId="6DDF913D" w:rsidR="008B4782" w:rsidRPr="00983516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983516">
        <w:rPr>
          <w:szCs w:val="22"/>
        </w:rPr>
        <w:t xml:space="preserve">Zhotovitel odpovídá za to, že veškeré odborné práce vykonávají zaměstnanci </w:t>
      </w:r>
      <w:r>
        <w:rPr>
          <w:szCs w:val="22"/>
        </w:rPr>
        <w:t>Z</w:t>
      </w:r>
      <w:r w:rsidRPr="00983516">
        <w:rPr>
          <w:szCs w:val="22"/>
        </w:rPr>
        <w:t>hotovitele nebo jeho poddodavatelů, mající příslušnou kvalifikaci. Doklad o kvalifikaci zaměstnanců zhotovitel na</w:t>
      </w:r>
      <w:r w:rsidR="00C725D9">
        <w:rPr>
          <w:szCs w:val="22"/>
        </w:rPr>
        <w:t> </w:t>
      </w:r>
      <w:r w:rsidRPr="00983516">
        <w:rPr>
          <w:szCs w:val="22"/>
        </w:rPr>
        <w:t>požádání předlož</w:t>
      </w:r>
      <w:r>
        <w:rPr>
          <w:szCs w:val="22"/>
        </w:rPr>
        <w:t>í</w:t>
      </w:r>
      <w:r w:rsidRPr="00983516">
        <w:rPr>
          <w:szCs w:val="22"/>
        </w:rPr>
        <w:t xml:space="preserve"> </w:t>
      </w:r>
      <w:r>
        <w:rPr>
          <w:szCs w:val="22"/>
        </w:rPr>
        <w:t>O</w:t>
      </w:r>
      <w:r w:rsidRPr="00983516">
        <w:rPr>
          <w:szCs w:val="22"/>
        </w:rPr>
        <w:t>bjednateli.</w:t>
      </w:r>
    </w:p>
    <w:p w14:paraId="15662360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0A67C97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4AA84E17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 DÍLA</w:t>
      </w:r>
    </w:p>
    <w:p w14:paraId="35C8B839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proveden jeho řádným dokončením a předáním provedeného a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bez jakýchkoliv vad a nedodělků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 v souladu se Smlouvou a převzetím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bez jakýchkoliv vad a nedodělků </w:t>
      </w:r>
      <w:r>
        <w:rPr>
          <w:szCs w:val="22"/>
        </w:rPr>
        <w:t>O</w:t>
      </w:r>
      <w:r w:rsidRPr="00775031">
        <w:rPr>
          <w:szCs w:val="22"/>
        </w:rPr>
        <w:t xml:space="preserve">bjednatelem. </w:t>
      </w:r>
      <w:r w:rsidRPr="00A31941">
        <w:rPr>
          <w:szCs w:val="22"/>
        </w:rPr>
        <w:t>Po řádném</w:t>
      </w:r>
      <w:r w:rsidRPr="00775031">
        <w:rPr>
          <w:szCs w:val="22"/>
        </w:rPr>
        <w:t xml:space="preserve"> protokolárním předání </w:t>
      </w:r>
      <w:r>
        <w:rPr>
          <w:szCs w:val="22"/>
        </w:rPr>
        <w:t>D</w:t>
      </w:r>
      <w:r w:rsidRPr="00775031">
        <w:rPr>
          <w:szCs w:val="22"/>
        </w:rPr>
        <w:t>íla bez vad a nedodělků začíná běžet sjednaná záruční lhůta.</w:t>
      </w:r>
    </w:p>
    <w:p w14:paraId="705043D0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nejpozději 10 kalendářních dnů před termínem dokončení stavebních prací doručit </w:t>
      </w:r>
      <w:r>
        <w:rPr>
          <w:szCs w:val="22"/>
        </w:rPr>
        <w:t>O</w:t>
      </w:r>
      <w:r w:rsidRPr="00775031">
        <w:rPr>
          <w:szCs w:val="22"/>
        </w:rPr>
        <w:t xml:space="preserve">bjednateli písemné oznámení, kdy bude dokončený </w:t>
      </w:r>
      <w:r>
        <w:rPr>
          <w:szCs w:val="22"/>
        </w:rPr>
        <w:t>p</w:t>
      </w:r>
      <w:r w:rsidRPr="00775031">
        <w:rPr>
          <w:szCs w:val="22"/>
        </w:rPr>
        <w:t xml:space="preserve">ředmět </w:t>
      </w:r>
      <w:r>
        <w:rPr>
          <w:szCs w:val="22"/>
        </w:rPr>
        <w:t>D</w:t>
      </w:r>
      <w:r w:rsidRPr="00775031">
        <w:rPr>
          <w:szCs w:val="22"/>
        </w:rPr>
        <w:t>íla připraven k předání a převzetí. Objednatel je pak povinen nejpozději do 3 pracovních dnů od termínu stanoveného</w:t>
      </w:r>
      <w:r>
        <w:rPr>
          <w:szCs w:val="22"/>
        </w:rPr>
        <w:t xml:space="preserve"> Z</w:t>
      </w:r>
      <w:r w:rsidRPr="00775031">
        <w:rPr>
          <w:szCs w:val="22"/>
        </w:rPr>
        <w:t xml:space="preserve">hotovitelem zahájit přejímací řízení a řádně v něm pokračovat. </w:t>
      </w:r>
    </w:p>
    <w:p w14:paraId="52466BFC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považován za dokončený, pokud jsou veškeré práce určené Smlouvou provedeny řádně v souladu se Smlouvou a pokud jsou všechny plochy a pozemky tvořící staveniště vyčištěny, upraveny, zbaveny odpadu. </w:t>
      </w:r>
      <w:bookmarkStart w:id="10" w:name="_Hlk121915326"/>
      <w:r w:rsidRPr="00775031">
        <w:rPr>
          <w:szCs w:val="22"/>
        </w:rPr>
        <w:t xml:space="preserve">Má-li </w:t>
      </w:r>
      <w:r>
        <w:rPr>
          <w:szCs w:val="22"/>
        </w:rPr>
        <w:t>D</w:t>
      </w:r>
      <w:r w:rsidRPr="00775031">
        <w:rPr>
          <w:szCs w:val="22"/>
        </w:rPr>
        <w:t xml:space="preserve">ílo v době předání vady, nedochází ke splnění závazku </w:t>
      </w:r>
      <w:r>
        <w:rPr>
          <w:szCs w:val="22"/>
        </w:rPr>
        <w:t>Z</w:t>
      </w:r>
      <w:r w:rsidRPr="00775031">
        <w:rPr>
          <w:szCs w:val="22"/>
        </w:rPr>
        <w:t xml:space="preserve">hotovitele provést předmět </w:t>
      </w:r>
      <w:r>
        <w:rPr>
          <w:szCs w:val="22"/>
        </w:rPr>
        <w:t>D</w:t>
      </w:r>
      <w:r w:rsidRPr="00775031">
        <w:rPr>
          <w:szCs w:val="22"/>
        </w:rPr>
        <w:t xml:space="preserve">íla řádně, </w:t>
      </w:r>
      <w:r>
        <w:rPr>
          <w:szCs w:val="22"/>
        </w:rPr>
        <w:t>Z</w:t>
      </w:r>
      <w:r w:rsidRPr="00775031">
        <w:rPr>
          <w:szCs w:val="22"/>
        </w:rPr>
        <w:t>hotovitel se dostává do prodlení a </w:t>
      </w:r>
      <w:r>
        <w:rPr>
          <w:szCs w:val="22"/>
        </w:rPr>
        <w:t>O</w:t>
      </w:r>
      <w:r w:rsidRPr="00775031">
        <w:rPr>
          <w:szCs w:val="22"/>
        </w:rPr>
        <w:t xml:space="preserve">bjednatel je oprávněn odmítnout převzetí takového </w:t>
      </w:r>
      <w:r>
        <w:rPr>
          <w:szCs w:val="22"/>
        </w:rPr>
        <w:t>D</w:t>
      </w:r>
      <w:r w:rsidRPr="00775031">
        <w:rPr>
          <w:szCs w:val="22"/>
        </w:rPr>
        <w:t>íla.</w:t>
      </w:r>
      <w:bookmarkEnd w:id="10"/>
    </w:p>
    <w:p w14:paraId="72A99243" w14:textId="224AEBCC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oprávněn, nikoliv však povinen, převzít i </w:t>
      </w:r>
      <w:r>
        <w:rPr>
          <w:szCs w:val="22"/>
        </w:rPr>
        <w:t>D</w:t>
      </w:r>
      <w:r w:rsidRPr="00775031">
        <w:rPr>
          <w:szCs w:val="22"/>
        </w:rPr>
        <w:t xml:space="preserve">ílo, které vykazuje vady a nedodělky, které samy o sobě ani ve spojení s jinými nebrání řádnému a bezpečnému užívání </w:t>
      </w:r>
      <w:r>
        <w:rPr>
          <w:szCs w:val="22"/>
        </w:rPr>
        <w:t>D</w:t>
      </w:r>
      <w:r w:rsidRPr="00775031">
        <w:rPr>
          <w:szCs w:val="22"/>
        </w:rPr>
        <w:t>íla funkčně nebo esteticky, ani jeho užívání podstatným způsobem neomezují. Objednatel na tyto vady 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nedodělky upozorní </w:t>
      </w:r>
      <w:r>
        <w:rPr>
          <w:szCs w:val="22"/>
        </w:rPr>
        <w:t>Z</w:t>
      </w:r>
      <w:r w:rsidRPr="00775031">
        <w:rPr>
          <w:szCs w:val="22"/>
        </w:rPr>
        <w:t>hotovitele, který je povinen odstranit tyto vady a</w:t>
      </w:r>
      <w:r>
        <w:rPr>
          <w:szCs w:val="22"/>
        </w:rPr>
        <w:t> </w:t>
      </w:r>
      <w:r w:rsidRPr="00775031">
        <w:rPr>
          <w:szCs w:val="22"/>
        </w:rPr>
        <w:t xml:space="preserve">nedodělky v termínu uvedeném v protokolu o předání a převzetí </w:t>
      </w:r>
      <w:r>
        <w:rPr>
          <w:szCs w:val="22"/>
        </w:rPr>
        <w:t>D</w:t>
      </w:r>
      <w:r w:rsidRPr="00775031">
        <w:rPr>
          <w:szCs w:val="22"/>
        </w:rPr>
        <w:t xml:space="preserve">íla. Zhotovitel je povinen ve lhůtě uvedené v předchozí větě odstranit vady nebo nedodělky, i když tvrdí, že za uvedené vady a nedodělky </w:t>
      </w:r>
      <w:r>
        <w:rPr>
          <w:szCs w:val="22"/>
        </w:rPr>
        <w:t>D</w:t>
      </w:r>
      <w:r w:rsidRPr="00775031">
        <w:rPr>
          <w:szCs w:val="22"/>
        </w:rPr>
        <w:t xml:space="preserve">íla neodpovídá. Náklady na odstranění těchto vad a nedodělků nese </w:t>
      </w:r>
      <w:r>
        <w:rPr>
          <w:szCs w:val="22"/>
        </w:rPr>
        <w:t>Z</w:t>
      </w:r>
      <w:r w:rsidRPr="00775031">
        <w:rPr>
          <w:szCs w:val="22"/>
        </w:rPr>
        <w:t xml:space="preserve">hotovitel, nedohodnou-li se smluvní strany jinak. Nepřistoupí-li </w:t>
      </w:r>
      <w:r>
        <w:rPr>
          <w:szCs w:val="22"/>
        </w:rPr>
        <w:t>Z</w:t>
      </w:r>
      <w:r w:rsidRPr="00775031">
        <w:rPr>
          <w:szCs w:val="22"/>
        </w:rPr>
        <w:t xml:space="preserve">hotovitel k odstraňování vad a nedodělků díla nejpozději do 3 dnů ode dne neúspěšného pokusu o předání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nechat vady či nedodělky odstranit jinou způsobilou právnickou nebo fyzickou osobu, a to na náklady </w:t>
      </w:r>
      <w:r>
        <w:rPr>
          <w:szCs w:val="22"/>
        </w:rPr>
        <w:t>Z</w:t>
      </w:r>
      <w:r w:rsidRPr="00775031">
        <w:rPr>
          <w:szCs w:val="22"/>
        </w:rPr>
        <w:t xml:space="preserve">hotovitele. </w:t>
      </w:r>
      <w:bookmarkStart w:id="11" w:name="_Hlk121915533"/>
      <w:r w:rsidRPr="00775031">
        <w:rPr>
          <w:szCs w:val="22"/>
        </w:rPr>
        <w:t xml:space="preserve">O náklady na odstranění vad tímto způsobem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ponížit cenu </w:t>
      </w:r>
      <w:r>
        <w:rPr>
          <w:szCs w:val="22"/>
        </w:rPr>
        <w:t>D</w:t>
      </w:r>
      <w:r w:rsidRPr="00775031">
        <w:rPr>
          <w:szCs w:val="22"/>
        </w:rPr>
        <w:t xml:space="preserve">íla. Bude-li odstraňování vad probíhat po uplynutí doby plnění, tj. po termínu určeném ve Smlouvě, je </w:t>
      </w:r>
      <w:r>
        <w:rPr>
          <w:szCs w:val="22"/>
        </w:rPr>
        <w:t>O</w:t>
      </w:r>
      <w:r w:rsidRPr="00775031">
        <w:rPr>
          <w:szCs w:val="22"/>
        </w:rPr>
        <w:t>bjednatel oprávněn uplatnit smluvní pokutu za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prodlení </w:t>
      </w:r>
      <w:r>
        <w:rPr>
          <w:szCs w:val="22"/>
        </w:rPr>
        <w:t>Z</w:t>
      </w:r>
      <w:r w:rsidRPr="00775031">
        <w:rPr>
          <w:szCs w:val="22"/>
        </w:rPr>
        <w:t xml:space="preserve">hotovitele s provedením </w:t>
      </w:r>
      <w:r>
        <w:rPr>
          <w:szCs w:val="22"/>
        </w:rPr>
        <w:t>D</w:t>
      </w:r>
      <w:r w:rsidRPr="00775031">
        <w:rPr>
          <w:szCs w:val="22"/>
        </w:rPr>
        <w:t>íla</w:t>
      </w:r>
      <w:bookmarkEnd w:id="11"/>
      <w:r w:rsidRPr="00775031">
        <w:rPr>
          <w:szCs w:val="22"/>
        </w:rPr>
        <w:t>.</w:t>
      </w:r>
    </w:p>
    <w:p w14:paraId="6E5D0DDF" w14:textId="77777777" w:rsidR="008B4782" w:rsidRPr="00775031" w:rsidRDefault="008B4782" w:rsidP="008B4782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protokol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ve kterém bude mimo jiné uveden i soupis případných vad a nedodělků s uvedením termínu jejich odstranění.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převzít, je povinen uvést do protokolu o předání a 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svoje výhrady. V případě, že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přebíráno 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skutečnost, že je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dokončeno co do množství, jakosti, kompletnosti a schopnosti trvalého užívání, prokazuje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02EA15D5" w14:textId="3440F365" w:rsidR="008B4782" w:rsidRPr="00775031" w:rsidRDefault="008B4782" w:rsidP="008B4782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stavby ve 3 vyhotoveních v tištěné podobě (1× originál + 2× kopie) a v 1 vyhotovení v elektronické podobě (CD/DVD) ve formátech </w:t>
      </w:r>
      <w:bookmarkStart w:id="12" w:name="_Hlk121916110"/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doc</w:t>
      </w:r>
      <w:r w:rsidR="00C725D9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>, *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r w:rsidR="00C725D9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, </w:t>
      </w:r>
      <w:r w:rsidR="009F5FF8" w:rsidRPr="00775031">
        <w:rPr>
          <w:rFonts w:ascii="Gill Sans MT" w:hAnsi="Gill Sans MT"/>
          <w:sz w:val="22"/>
          <w:szCs w:val="22"/>
        </w:rPr>
        <w:t>*.</w:t>
      </w:r>
      <w:proofErr w:type="spellStart"/>
      <w:r w:rsidR="009F5FF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9F5FF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dgn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, </w:t>
      </w:r>
      <w:bookmarkEnd w:id="12"/>
      <w:r w:rsidRPr="00775031">
        <w:rPr>
          <w:rFonts w:ascii="Gill Sans MT" w:hAnsi="Gill Sans MT"/>
          <w:sz w:val="22"/>
          <w:szCs w:val="22"/>
        </w:rPr>
        <w:t>včetně dokladové části, geodetické zaměření stavby, stavební deník, veškerá osvědčení o zkouškách a</w:t>
      </w:r>
      <w:r w:rsidR="008D1396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certifikaci použitých materiálů a výrobků, prohlášení o shodě, protokoly o provedení tlakových zkoušek potrubí </w:t>
      </w:r>
      <w:r w:rsidR="00FD3F03" w:rsidRPr="00FD3F03">
        <w:rPr>
          <w:rFonts w:ascii="Gill Sans MT" w:hAnsi="Gill Sans MT"/>
          <w:sz w:val="22"/>
          <w:szCs w:val="22"/>
        </w:rPr>
        <w:t xml:space="preserve">a zkoušek zhutnění zásypů, zápisy (např. ve stavebním deníku) o kontrole před </w:t>
      </w:r>
      <w:r w:rsidR="00FD3F03" w:rsidRPr="00FD3F03">
        <w:rPr>
          <w:rFonts w:ascii="Gill Sans MT" w:hAnsi="Gill Sans MT"/>
          <w:sz w:val="22"/>
          <w:szCs w:val="22"/>
        </w:rPr>
        <w:lastRenderedPageBreak/>
        <w:t>záhozem inženýrských sítí</w:t>
      </w:r>
      <w:r w:rsidR="00FD3F03">
        <w:rPr>
          <w:rFonts w:ascii="Gill Sans MT" w:hAnsi="Gill Sans MT"/>
          <w:sz w:val="22"/>
          <w:szCs w:val="22"/>
        </w:rPr>
        <w:t xml:space="preserve"> </w:t>
      </w:r>
      <w:r w:rsidR="00FD3F03" w:rsidRPr="00FD3F03">
        <w:rPr>
          <w:rFonts w:ascii="Gill Sans MT" w:hAnsi="Gill Sans MT"/>
          <w:sz w:val="22"/>
          <w:szCs w:val="22"/>
        </w:rPr>
        <w:t>jejich jednotlivými správci</w:t>
      </w:r>
      <w:r w:rsidR="00FD3F03">
        <w:rPr>
          <w:rFonts w:ascii="Gill Sans MT" w:hAnsi="Gill Sans MT"/>
          <w:sz w:val="22"/>
          <w:szCs w:val="22"/>
        </w:rPr>
        <w:t>,</w:t>
      </w:r>
      <w:r w:rsidR="00FD3F03" w:rsidRPr="00FD3F03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doklad</w:t>
      </w:r>
      <w:r w:rsidR="00BF0744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o uložení výkopku a vybouraného materiálu (zvláště kontaminovaného) na řízené skládce</w:t>
      </w:r>
      <w:r w:rsidR="00FD3F03">
        <w:rPr>
          <w:rFonts w:ascii="Gill Sans MT" w:hAnsi="Gill Sans MT"/>
          <w:sz w:val="22"/>
          <w:szCs w:val="22"/>
        </w:rPr>
        <w:t xml:space="preserve"> a ostatní doklady dle platných právních předpisů</w:t>
      </w:r>
      <w:r w:rsidRPr="00775031">
        <w:rPr>
          <w:rFonts w:ascii="Gill Sans MT" w:hAnsi="Gill Sans MT"/>
          <w:sz w:val="22"/>
          <w:szCs w:val="22"/>
        </w:rPr>
        <w:t>. Předání uvedených dokladů je podmínkou pro zahájení přejímacího řízení.</w:t>
      </w:r>
    </w:p>
    <w:p w14:paraId="69543C8E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bookmarkStart w:id="13" w:name="_Hlk121916371"/>
      <w:r w:rsidRPr="00775031">
        <w:rPr>
          <w:szCs w:val="22"/>
        </w:rPr>
        <w:t xml:space="preserve">Předání úplných a bezchybných dokladů je podmínkou řádného předání </w:t>
      </w:r>
      <w:r>
        <w:rPr>
          <w:szCs w:val="22"/>
        </w:rPr>
        <w:t>D</w:t>
      </w:r>
      <w:r w:rsidRPr="00775031">
        <w:rPr>
          <w:szCs w:val="22"/>
        </w:rPr>
        <w:t>íla a </w:t>
      </w:r>
      <w:r>
        <w:rPr>
          <w:szCs w:val="22"/>
        </w:rPr>
        <w:t>Z</w:t>
      </w:r>
      <w:r w:rsidRPr="00775031">
        <w:rPr>
          <w:szCs w:val="22"/>
        </w:rPr>
        <w:t xml:space="preserve">hotovitel nesplní svou povinnost dokončit a předat </w:t>
      </w:r>
      <w:r>
        <w:rPr>
          <w:szCs w:val="22"/>
        </w:rPr>
        <w:t>D</w:t>
      </w:r>
      <w:r w:rsidRPr="00775031">
        <w:rPr>
          <w:szCs w:val="22"/>
        </w:rPr>
        <w:t xml:space="preserve">ílo </w:t>
      </w:r>
      <w:r>
        <w:rPr>
          <w:szCs w:val="22"/>
        </w:rPr>
        <w:t>O</w:t>
      </w:r>
      <w:r w:rsidRPr="00775031">
        <w:rPr>
          <w:szCs w:val="22"/>
        </w:rPr>
        <w:t xml:space="preserve">bjednateli dříve, než předá </w:t>
      </w:r>
      <w:r>
        <w:rPr>
          <w:szCs w:val="22"/>
        </w:rPr>
        <w:t>O</w:t>
      </w:r>
      <w:r w:rsidRPr="00775031">
        <w:rPr>
          <w:szCs w:val="22"/>
        </w:rPr>
        <w:t xml:space="preserve">bjednateli veškeré doklady bez vad. V případě, že budou doklady vykazovat vady,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je vrátit </w:t>
      </w:r>
      <w:r>
        <w:rPr>
          <w:szCs w:val="22"/>
        </w:rPr>
        <w:t>Z</w:t>
      </w:r>
      <w:r w:rsidRPr="00775031">
        <w:rPr>
          <w:szCs w:val="22"/>
        </w:rPr>
        <w:t xml:space="preserve">hotoviteli na jeho náklady nebo </w:t>
      </w:r>
      <w:r>
        <w:rPr>
          <w:szCs w:val="22"/>
        </w:rPr>
        <w:t>Z</w:t>
      </w:r>
      <w:r w:rsidRPr="00775031">
        <w:rPr>
          <w:szCs w:val="22"/>
        </w:rPr>
        <w:t xml:space="preserve">hotovitele vyzvat k dodání dokladů bez vad a </w:t>
      </w:r>
      <w:r>
        <w:rPr>
          <w:szCs w:val="22"/>
        </w:rPr>
        <w:t>Z</w:t>
      </w:r>
      <w:r w:rsidRPr="00775031">
        <w:rPr>
          <w:szCs w:val="22"/>
        </w:rPr>
        <w:t xml:space="preserve">hotovitel je povinen bez zbytečného odkladu, nejpozději do 5 pracovních dnů od jejich vrácení nebo od výzvy </w:t>
      </w:r>
      <w:r>
        <w:rPr>
          <w:szCs w:val="22"/>
        </w:rPr>
        <w:t>O</w:t>
      </w:r>
      <w:r w:rsidRPr="00775031">
        <w:rPr>
          <w:szCs w:val="22"/>
        </w:rPr>
        <w:t xml:space="preserve">bjednatele, dodat </w:t>
      </w:r>
      <w:r>
        <w:rPr>
          <w:szCs w:val="22"/>
        </w:rPr>
        <w:t>O</w:t>
      </w:r>
      <w:r w:rsidRPr="00775031">
        <w:rPr>
          <w:szCs w:val="22"/>
        </w:rPr>
        <w:t xml:space="preserve">bjednateli úplné doklady bez vad. Náklady spojené s vyhotovením a dodáním všech dokladů v potřebném počtu, včetně jejich oprav, doplnění a náhradního dodání, jsou zahrnuty ve 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 a </w:t>
      </w:r>
      <w:r>
        <w:rPr>
          <w:szCs w:val="22"/>
        </w:rPr>
        <w:t>Z</w:t>
      </w:r>
      <w:r w:rsidRPr="00775031">
        <w:rPr>
          <w:szCs w:val="22"/>
        </w:rPr>
        <w:t xml:space="preserve">hotovitel není oprávněn od </w:t>
      </w:r>
      <w:r>
        <w:rPr>
          <w:szCs w:val="22"/>
        </w:rPr>
        <w:t>O</w:t>
      </w:r>
      <w:r w:rsidRPr="00775031">
        <w:rPr>
          <w:szCs w:val="22"/>
        </w:rPr>
        <w:t xml:space="preserve">bjednatele požadovat jejich náhradu. Předáním dokladů </w:t>
      </w:r>
      <w:r>
        <w:rPr>
          <w:szCs w:val="22"/>
        </w:rPr>
        <w:t>O</w:t>
      </w:r>
      <w:r w:rsidRPr="00775031">
        <w:rPr>
          <w:szCs w:val="22"/>
        </w:rPr>
        <w:t xml:space="preserve">bjednateli se tyto stávají vlastnictvím </w:t>
      </w:r>
      <w:r>
        <w:rPr>
          <w:szCs w:val="22"/>
        </w:rPr>
        <w:t>O</w:t>
      </w:r>
      <w:r w:rsidRPr="00775031">
        <w:rPr>
          <w:szCs w:val="22"/>
        </w:rPr>
        <w:t>bjednatele, který je oprávněn s nimi volně nakládat.</w:t>
      </w:r>
    </w:p>
    <w:bookmarkEnd w:id="13"/>
    <w:p w14:paraId="5FA40BEC" w14:textId="792955F3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Vadou se pro účely Smlouvy rozumí odchylka ve způsobu provedení, v kvalitě, rozsahu nebo parametrech </w:t>
      </w:r>
      <w:r>
        <w:rPr>
          <w:szCs w:val="22"/>
        </w:rPr>
        <w:t>D</w:t>
      </w:r>
      <w:r w:rsidRPr="00775031">
        <w:rPr>
          <w:szCs w:val="22"/>
        </w:rPr>
        <w:t xml:space="preserve">íla či jeho částí, vyžadovaných Smlouvou, technickými normami a obecně závaznými předpisy. </w:t>
      </w:r>
      <w:bookmarkStart w:id="14" w:name="_Hlk121916573"/>
      <w:r w:rsidRPr="00775031">
        <w:rPr>
          <w:szCs w:val="22"/>
        </w:rPr>
        <w:t xml:space="preserve">Za vadu se rovněž považuje vada v dokladech nutných k užívání </w:t>
      </w:r>
      <w:r>
        <w:rPr>
          <w:szCs w:val="22"/>
        </w:rPr>
        <w:t>D</w:t>
      </w:r>
      <w:r w:rsidRPr="00775031">
        <w:rPr>
          <w:szCs w:val="22"/>
        </w:rPr>
        <w:t xml:space="preserve">íla a dodání jiného než sjednaného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  <w:bookmarkEnd w:id="14"/>
      <w:r w:rsidRPr="00775031">
        <w:rPr>
          <w:szCs w:val="22"/>
        </w:rPr>
        <w:t xml:space="preserve">Nedodělkem se rozumí neprovedení </w:t>
      </w:r>
      <w:r>
        <w:rPr>
          <w:szCs w:val="22"/>
        </w:rPr>
        <w:t>D</w:t>
      </w:r>
      <w:r w:rsidRPr="00775031">
        <w:rPr>
          <w:szCs w:val="22"/>
        </w:rPr>
        <w:t xml:space="preserve">íla v celém rozsahu předpokládaném Smlouvou. </w:t>
      </w:r>
    </w:p>
    <w:p w14:paraId="336A42A3" w14:textId="77777777" w:rsidR="008B4782" w:rsidRPr="00775031" w:rsidRDefault="008B4782" w:rsidP="008B4782">
      <w:pPr>
        <w:widowControl w:val="0"/>
        <w:tabs>
          <w:tab w:val="left" w:pos="360"/>
        </w:tabs>
        <w:spacing w:after="120"/>
        <w:ind w:left="360"/>
        <w:jc w:val="both"/>
        <w:rPr>
          <w:szCs w:val="22"/>
        </w:rPr>
      </w:pPr>
      <w:bookmarkStart w:id="15" w:name="_Hlk106277650"/>
    </w:p>
    <w:p w14:paraId="0E8B424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0F7985B1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5"/>
    <w:p w14:paraId="440A951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odpovídá za to, že 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proveden v souladu se Smlouvou. </w:t>
      </w:r>
    </w:p>
    <w:p w14:paraId="6507741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odpovídá za vady </w:t>
      </w:r>
      <w:r>
        <w:rPr>
          <w:szCs w:val="22"/>
        </w:rPr>
        <w:t>D</w:t>
      </w:r>
      <w:r w:rsidRPr="00775031">
        <w:rPr>
          <w:szCs w:val="22"/>
        </w:rPr>
        <w:t xml:space="preserve">íla, které má </w:t>
      </w:r>
      <w:r>
        <w:rPr>
          <w:szCs w:val="22"/>
        </w:rPr>
        <w:t>D</w:t>
      </w:r>
      <w:r w:rsidRPr="00775031">
        <w:rPr>
          <w:szCs w:val="22"/>
        </w:rPr>
        <w:t xml:space="preserve">ílo v době jeho předání </w:t>
      </w:r>
      <w:r>
        <w:rPr>
          <w:szCs w:val="22"/>
        </w:rPr>
        <w:t>O</w:t>
      </w:r>
      <w:r w:rsidRPr="00775031">
        <w:rPr>
          <w:szCs w:val="22"/>
        </w:rPr>
        <w:t xml:space="preserve">bjednateli. Za vady </w:t>
      </w:r>
      <w:r>
        <w:rPr>
          <w:szCs w:val="22"/>
        </w:rPr>
        <w:t>D</w:t>
      </w:r>
      <w:r w:rsidRPr="00775031">
        <w:rPr>
          <w:szCs w:val="22"/>
        </w:rPr>
        <w:t xml:space="preserve">íla, na něž se vztahuje záruka za jakost, odpovídá </w:t>
      </w:r>
      <w:r>
        <w:rPr>
          <w:szCs w:val="22"/>
        </w:rPr>
        <w:t>Z</w:t>
      </w:r>
      <w:r w:rsidRPr="00775031">
        <w:rPr>
          <w:szCs w:val="22"/>
        </w:rPr>
        <w:t>hotovitel po dobu trvání této záruky.</w:t>
      </w:r>
    </w:p>
    <w:p w14:paraId="69FE8307" w14:textId="77777777" w:rsidR="008B4782" w:rsidRPr="00775031" w:rsidRDefault="008B4782" w:rsidP="20540266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</w:pPr>
      <w:bookmarkStart w:id="16" w:name="_Hlk121916680"/>
      <w:r>
        <w:t>Pro vyloučení pochybností se sjednává, že převzetím Díla není dotčeno právo Objednatele uplatňovat práva z vad, které byly zjistitelné, ale nebyly zjištěny při převzetí. Smluvní strany se dále dohodly na vyloučení použití ustanovení § 2618 občanského zákoníku.</w:t>
      </w:r>
    </w:p>
    <w:bookmarkEnd w:id="16"/>
    <w:p w14:paraId="63F5A577" w14:textId="77777777" w:rsidR="008B4782" w:rsidRPr="00775031" w:rsidRDefault="008B4782" w:rsidP="20540266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</w:pPr>
      <w:r>
        <w:t xml:space="preserve">Zhotovitel poskytuje záruku za jakost díla v délce </w:t>
      </w:r>
      <w:r w:rsidRPr="20540266">
        <w:rPr>
          <w:b/>
          <w:bCs/>
        </w:rPr>
        <w:t>60 měsíců.</w:t>
      </w:r>
      <w:r>
        <w:t xml:space="preserve"> Po tuto dobu odpovídá za vady Díla, které Objednatel zjistil a které včas oznámil, resp. reklamoval. </w:t>
      </w:r>
    </w:p>
    <w:p w14:paraId="61D9C515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Záruka počíná běžet dnem převzetí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O</w:t>
      </w:r>
      <w:r w:rsidRPr="00775031">
        <w:rPr>
          <w:szCs w:val="22"/>
        </w:rPr>
        <w:t>bjednatelem, v případě, že </w:t>
      </w:r>
      <w:r>
        <w:rPr>
          <w:szCs w:val="22"/>
        </w:rPr>
        <w:t>D</w:t>
      </w:r>
      <w:r w:rsidRPr="00775031">
        <w:rPr>
          <w:szCs w:val="22"/>
        </w:rPr>
        <w:t xml:space="preserve">ílo nevykazuje vady a nedodělky, nebo dnem odstranění poslední vady a nedodělku vyplývajícího z protokolu o předání a převzetí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7A6AA452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Pokud se v průběhu záruční doby na </w:t>
      </w:r>
      <w:r>
        <w:rPr>
          <w:szCs w:val="22"/>
        </w:rPr>
        <w:t>D</w:t>
      </w:r>
      <w:r w:rsidRPr="00775031">
        <w:rPr>
          <w:szCs w:val="22"/>
        </w:rPr>
        <w:t>íle vyskytne jakákoliv vada, je</w:t>
      </w:r>
      <w:r>
        <w:rPr>
          <w:szCs w:val="22"/>
        </w:rPr>
        <w:t xml:space="preserve"> O</w:t>
      </w:r>
      <w:r w:rsidRPr="00775031">
        <w:rPr>
          <w:szCs w:val="22"/>
        </w:rPr>
        <w:t xml:space="preserve">bjednatel, bez ohledu na charakter vady a závažnost porušení Smlouvy výskytem takové vady, vždy oprávněn požadovat její odstranění dodáním náhradního </w:t>
      </w:r>
      <w:r>
        <w:rPr>
          <w:szCs w:val="22"/>
        </w:rPr>
        <w:t>D</w:t>
      </w:r>
      <w:r w:rsidRPr="00775031">
        <w:rPr>
          <w:szCs w:val="22"/>
        </w:rPr>
        <w:t xml:space="preserve">íla, odstranění opravou, anebo poskytnutím slevy z ceny </w:t>
      </w:r>
      <w:r>
        <w:rPr>
          <w:szCs w:val="22"/>
        </w:rPr>
        <w:t>D</w:t>
      </w:r>
      <w:r w:rsidRPr="00775031">
        <w:rPr>
          <w:szCs w:val="22"/>
        </w:rPr>
        <w:t xml:space="preserve">íla, a to vše dle vlastní volby bez ohledu na charakter předmětné vady. </w:t>
      </w:r>
    </w:p>
    <w:p w14:paraId="682EDAF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neodpovídá za vady </w:t>
      </w:r>
      <w:r>
        <w:rPr>
          <w:szCs w:val="22"/>
        </w:rPr>
        <w:t>D</w:t>
      </w:r>
      <w:r w:rsidRPr="00775031">
        <w:rPr>
          <w:szCs w:val="22"/>
        </w:rPr>
        <w:t xml:space="preserve">íla, které byly způsobeny použitím podkladů a věcí poskytnutých </w:t>
      </w:r>
      <w:r>
        <w:rPr>
          <w:szCs w:val="22"/>
        </w:rPr>
        <w:t>O</w:t>
      </w:r>
      <w:r w:rsidRPr="00775031">
        <w:rPr>
          <w:szCs w:val="22"/>
        </w:rPr>
        <w:t xml:space="preserve">bjednatelem a </w:t>
      </w:r>
      <w:r>
        <w:rPr>
          <w:szCs w:val="22"/>
        </w:rPr>
        <w:t>Z</w:t>
      </w:r>
      <w:r w:rsidRPr="00775031">
        <w:rPr>
          <w:szCs w:val="22"/>
        </w:rPr>
        <w:t xml:space="preserve">hotovitel ani při vynaložení veškeré odborné péče nemohl zjistit jejich nevhodnost, anebo na ně upozornil </w:t>
      </w:r>
      <w:r>
        <w:rPr>
          <w:szCs w:val="22"/>
        </w:rPr>
        <w:t>O</w:t>
      </w:r>
      <w:r w:rsidRPr="00775031">
        <w:rPr>
          <w:szCs w:val="22"/>
        </w:rPr>
        <w:t>bjednatele, který na jejich použití trval.</w:t>
      </w:r>
    </w:p>
    <w:p w14:paraId="68943031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povinen vady </w:t>
      </w:r>
      <w:r>
        <w:rPr>
          <w:szCs w:val="22"/>
        </w:rPr>
        <w:t>D</w:t>
      </w:r>
      <w:r w:rsidRPr="00775031">
        <w:rPr>
          <w:szCs w:val="22"/>
        </w:rPr>
        <w:t xml:space="preserve">íla písemně reklamovat u </w:t>
      </w:r>
      <w:r>
        <w:rPr>
          <w:szCs w:val="22"/>
        </w:rPr>
        <w:t>Z</w:t>
      </w:r>
      <w:r w:rsidRPr="00775031">
        <w:rPr>
          <w:szCs w:val="22"/>
        </w:rPr>
        <w:t xml:space="preserve">hotovitele bez zbytečného odkladu po jejich zjištění. V reklamaci musí být vady popsány a uvedeno, jak se projevují. Dále v reklamaci </w:t>
      </w:r>
      <w:r>
        <w:rPr>
          <w:szCs w:val="22"/>
        </w:rPr>
        <w:t>O</w:t>
      </w:r>
      <w:r w:rsidRPr="00775031">
        <w:rPr>
          <w:szCs w:val="22"/>
        </w:rPr>
        <w:t>bjednatel uvede, jakým způsobem požaduje sjednat nápravu. Objednatel je oprávněn v tomto pořadí požadovat:</w:t>
      </w:r>
    </w:p>
    <w:p w14:paraId="1809B38D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odstranění vady dodáním náhradního plnění (u vad materiálů, zařizovacích předmětů apod.),</w:t>
      </w:r>
    </w:p>
    <w:p w14:paraId="4739E357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odstranění vady opravou, je-li vada opravitelná,</w:t>
      </w:r>
    </w:p>
    <w:p w14:paraId="12D36683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přiměřenou slevu ze sjednané ceny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53106443" w14:textId="2F44BFB6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nejpozději do 5 dnů po obdržení reklamace sdělit </w:t>
      </w:r>
      <w:r>
        <w:rPr>
          <w:szCs w:val="22"/>
        </w:rPr>
        <w:t>O</w:t>
      </w:r>
      <w:r w:rsidRPr="00775031">
        <w:rPr>
          <w:szCs w:val="22"/>
        </w:rPr>
        <w:t xml:space="preserve">bjednateli, v jakém </w:t>
      </w:r>
      <w:r w:rsidRPr="00775031">
        <w:rPr>
          <w:szCs w:val="22"/>
        </w:rPr>
        <w:lastRenderedPageBreak/>
        <w:t xml:space="preserve">termínu začne s odstraňováním reklamované vady. Doba započetí s odstraňováním vady nesmí být delší 7 kalendářních dnů od obdržení reklamace. Současně </w:t>
      </w:r>
      <w:r>
        <w:rPr>
          <w:szCs w:val="22"/>
        </w:rPr>
        <w:t>Z</w:t>
      </w:r>
      <w:r w:rsidRPr="00775031">
        <w:rPr>
          <w:szCs w:val="22"/>
        </w:rPr>
        <w:t xml:space="preserve">hotovitel písemně navrhne </w:t>
      </w:r>
      <w:r>
        <w:rPr>
          <w:szCs w:val="22"/>
        </w:rPr>
        <w:t>O</w:t>
      </w:r>
      <w:r w:rsidRPr="00775031">
        <w:rPr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>
        <w:rPr>
          <w:szCs w:val="22"/>
        </w:rPr>
        <w:t>D</w:t>
      </w:r>
      <w:r w:rsidRPr="00775031">
        <w:rPr>
          <w:szCs w:val="22"/>
        </w:rPr>
        <w:t xml:space="preserve">íla nemají charakter záruční vady. Náklady na odstranění těchto vad nese </w:t>
      </w:r>
      <w:r>
        <w:rPr>
          <w:szCs w:val="22"/>
        </w:rPr>
        <w:t>Z</w:t>
      </w:r>
      <w:r w:rsidRPr="00775031">
        <w:rPr>
          <w:szCs w:val="22"/>
        </w:rPr>
        <w:t>hotovitel, nedohodnou-li se smluvní strany jinak. V případě, že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bude následně prokázáno, že vada neměla charakter reklamační vady, je </w:t>
      </w:r>
      <w:r>
        <w:rPr>
          <w:szCs w:val="22"/>
        </w:rPr>
        <w:t>O</w:t>
      </w:r>
      <w:r w:rsidRPr="00775031">
        <w:rPr>
          <w:szCs w:val="22"/>
        </w:rPr>
        <w:t xml:space="preserve">bjednatel povinen uhradit </w:t>
      </w:r>
      <w:r>
        <w:rPr>
          <w:szCs w:val="22"/>
        </w:rPr>
        <w:t>Z</w:t>
      </w:r>
      <w:r w:rsidRPr="00775031">
        <w:rPr>
          <w:szCs w:val="22"/>
        </w:rPr>
        <w:t xml:space="preserve">hotoviteli nutné a účelně vynaložené náklady na odstranění této vady </w:t>
      </w:r>
      <w:r>
        <w:rPr>
          <w:szCs w:val="22"/>
        </w:rPr>
        <w:t>Z</w:t>
      </w:r>
      <w:r w:rsidRPr="00775031">
        <w:rPr>
          <w:szCs w:val="22"/>
        </w:rPr>
        <w:t>hotovitelem.</w:t>
      </w:r>
    </w:p>
    <w:p w14:paraId="36E352C7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Nezačne-li </w:t>
      </w:r>
      <w:r>
        <w:rPr>
          <w:szCs w:val="22"/>
        </w:rPr>
        <w:t>Z</w:t>
      </w:r>
      <w:r w:rsidRPr="00775031">
        <w:rPr>
          <w:szCs w:val="22"/>
        </w:rPr>
        <w:t xml:space="preserve">hotovitel s odstraňováním reklamované vady v termínu uvedeném v odst. 13.9 tohoto článku,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nechat reklamovanou vadu odstranit jinou způsobilou právnickou nebo fyzickou osobu, a to na náklady </w:t>
      </w:r>
      <w:r>
        <w:rPr>
          <w:szCs w:val="22"/>
        </w:rPr>
        <w:t>Z</w:t>
      </w:r>
      <w:r w:rsidRPr="00775031">
        <w:rPr>
          <w:szCs w:val="22"/>
        </w:rPr>
        <w:t>hotovitele.</w:t>
      </w:r>
    </w:p>
    <w:p w14:paraId="49EB8079" w14:textId="69F2114B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Jestliže </w:t>
      </w:r>
      <w:r>
        <w:rPr>
          <w:szCs w:val="22"/>
        </w:rPr>
        <w:t>O</w:t>
      </w:r>
      <w:r w:rsidRPr="00775031">
        <w:rPr>
          <w:szCs w:val="22"/>
        </w:rPr>
        <w:t xml:space="preserve">bjednatel v reklamaci výslovně uvede, že se jedná o havárii,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začít s odstraňováním vady (havárie) nejpozději do 24 hodin po obdržení reklamace. Pokud tak neučiní, je povinen zaplatit </w:t>
      </w:r>
      <w:r>
        <w:rPr>
          <w:szCs w:val="22"/>
        </w:rPr>
        <w:t>O</w:t>
      </w:r>
      <w:r w:rsidRPr="00775031">
        <w:rPr>
          <w:szCs w:val="22"/>
        </w:rPr>
        <w:t>bjednateli mimo náhrady škody a případného ušlého zisku, které vzniknou neodstraněním havárie v tomto termínu, i smluvní pokutu ve výši 1</w:t>
      </w:r>
      <w:r w:rsidR="006353A9">
        <w:rPr>
          <w:szCs w:val="22"/>
        </w:rPr>
        <w:t>.</w:t>
      </w:r>
      <w:r w:rsidRPr="00775031">
        <w:rPr>
          <w:szCs w:val="22"/>
        </w:rPr>
        <w:t xml:space="preserve">000 Kč za každý, byť i započatý den prodlení se započetím odstraňování vady (havárie). </w:t>
      </w:r>
    </w:p>
    <w:p w14:paraId="79409ED8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3F1ACA1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01C6D9DA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44A03458" w14:textId="156E45EA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Pokud bude Zhotovitel v prodlení s dokončením Díla a/nebo jednotlivé části (etapy) Díla dle termínů uvedených v čl. III.</w:t>
      </w:r>
      <w:permStart w:id="1976308429" w:edGrp="everyone"/>
      <w:permEnd w:id="1976308429"/>
      <w:r w:rsidRPr="00BC0E0B">
        <w:rPr>
          <w:rFonts w:ascii="Gill Sans MT" w:hAnsi="Gill Sans MT"/>
        </w:rPr>
        <w:t xml:space="preserve"> odst. 3.1 Smlouvy, sjednávají smluvní strany ve prospěch Objednatele smluvní pokutu ve výši 0,2 % z ceny Díla bez DPH uvedené v čl. IV. Smlouvy za každý i započatý den prodlení Zhotovitele. Objednatel je oprávněn nárokovat smluvní pokutu, jak za prodlení s dokončením jednotlivých etap Díla, tak za dokončení a předání celého Díla. </w:t>
      </w:r>
    </w:p>
    <w:p w14:paraId="5104FDFE" w14:textId="6F88428C" w:rsidR="008B4782" w:rsidRPr="00BC0E0B" w:rsidRDefault="008B4782" w:rsidP="00160E0F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716C2A25">
        <w:rPr>
          <w:rFonts w:ascii="Gill Sans MT" w:hAnsi="Gill Sans MT"/>
        </w:rPr>
        <w:t xml:space="preserve">V případě prodlení Zhotovitele se započetím odstraňování vytčené vady </w:t>
      </w:r>
      <w:r w:rsidR="00BF0744" w:rsidRPr="716C2A25">
        <w:rPr>
          <w:rFonts w:ascii="Gill Sans MT" w:hAnsi="Gill Sans MT"/>
        </w:rPr>
        <w:t>Díla, sjednávají smluvní strany ve prospěch Objednatele smluvní pokutu ve výši 3</w:t>
      </w:r>
      <w:r w:rsidR="00AF4658">
        <w:rPr>
          <w:rFonts w:ascii="Gill Sans MT" w:hAnsi="Gill Sans MT"/>
        </w:rPr>
        <w:t>.</w:t>
      </w:r>
      <w:r w:rsidR="00BF0744" w:rsidRPr="716C2A25">
        <w:rPr>
          <w:rFonts w:ascii="Gill Sans MT" w:hAnsi="Gill Sans MT"/>
        </w:rPr>
        <w:t>000 Kč za každý i započatý den prodlení Zhotovitele a za každou takovou vadu.</w:t>
      </w:r>
      <w:r w:rsidRPr="716C2A25">
        <w:rPr>
          <w:rFonts w:ascii="Gill Sans MT" w:hAnsi="Gill Sans MT"/>
        </w:rPr>
        <w:t xml:space="preserve"> </w:t>
      </w:r>
    </w:p>
    <w:p w14:paraId="4790EAF1" w14:textId="3F8D5EC2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V případě prodlení Zhotovitele s odstraněním vytčené vady</w:t>
      </w:r>
      <w:r w:rsidR="00BF0744" w:rsidRPr="00BF0744">
        <w:t xml:space="preserve"> </w:t>
      </w:r>
      <w:r w:rsidR="00BF0744" w:rsidRPr="00BF0744">
        <w:rPr>
          <w:rFonts w:ascii="Gill Sans MT" w:hAnsi="Gill Sans MT"/>
        </w:rPr>
        <w:t>Díla, sjednávají smluvní strany ve</w:t>
      </w:r>
      <w:r w:rsidR="00BF0744">
        <w:rPr>
          <w:rFonts w:ascii="Gill Sans MT" w:hAnsi="Gill Sans MT"/>
        </w:rPr>
        <w:t> </w:t>
      </w:r>
      <w:r w:rsidR="00BF0744" w:rsidRPr="00BF0744">
        <w:rPr>
          <w:rFonts w:ascii="Gill Sans MT" w:hAnsi="Gill Sans MT"/>
        </w:rPr>
        <w:t>prospěch Objednatele smluvní pokutu ve výši 10</w:t>
      </w:r>
      <w:r w:rsidR="00EE25D5">
        <w:rPr>
          <w:rFonts w:ascii="Gill Sans MT" w:hAnsi="Gill Sans MT"/>
        </w:rPr>
        <w:t>.</w:t>
      </w:r>
      <w:r w:rsidR="00BF0744" w:rsidRPr="00BF0744">
        <w:rPr>
          <w:rFonts w:ascii="Gill Sans MT" w:hAnsi="Gill Sans MT"/>
        </w:rPr>
        <w:t>000 Kč za každý i započatý den prodlení Zhotovitele a za každou takovou vadu</w:t>
      </w:r>
      <w:r w:rsidRPr="00BC0E0B">
        <w:rPr>
          <w:rFonts w:ascii="Gill Sans MT" w:hAnsi="Gill Sans MT"/>
        </w:rPr>
        <w:t>.</w:t>
      </w:r>
    </w:p>
    <w:p w14:paraId="1D91E815" w14:textId="31EEF3D0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V případě prodlení Zhotovitele s úhradou jakékoli pohledávky vyplývající z této smlouvy</w:t>
      </w:r>
      <w:r w:rsidR="00BF0744" w:rsidRPr="00BF0744">
        <w:rPr>
          <w:rFonts w:ascii="Gill Sans MT" w:hAnsi="Gill Sans MT"/>
        </w:rPr>
        <w:t>, sjednávají smluvní strany prospěch Objednatele smluvní pokutu ve výši 0,1 % z dlužné částky za</w:t>
      </w:r>
      <w:r w:rsidR="00BF0744">
        <w:rPr>
          <w:rFonts w:ascii="Gill Sans MT" w:hAnsi="Gill Sans MT"/>
        </w:rPr>
        <w:t> </w:t>
      </w:r>
      <w:r w:rsidR="00BF0744" w:rsidRPr="00BF0744">
        <w:rPr>
          <w:rFonts w:ascii="Gill Sans MT" w:hAnsi="Gill Sans MT"/>
        </w:rPr>
        <w:t>každý den prodlení Zhotovitele</w:t>
      </w:r>
      <w:r w:rsidRPr="00BC0E0B">
        <w:rPr>
          <w:rFonts w:ascii="Gill Sans MT" w:hAnsi="Gill Sans MT"/>
        </w:rPr>
        <w:t>.</w:t>
      </w:r>
    </w:p>
    <w:p w14:paraId="018140E1" w14:textId="7B5CFCDB" w:rsidR="008B4782" w:rsidRPr="00BC0E0B" w:rsidRDefault="008B4782" w:rsidP="00B60165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716C2A25">
        <w:rPr>
          <w:rFonts w:ascii="Gill Sans MT" w:hAnsi="Gill Sans MT"/>
        </w:rPr>
        <w:t>Pokud Zhotovitel staveniště a dotčené plochy a pozemky v dohodnutém termínu nevyklidí nebo pokud je neuvede do sjednaného stavu, sjednávají strany smluvní pokutu ve prospěch Objednatele ve výši 5</w:t>
      </w:r>
      <w:r w:rsidR="009700B0">
        <w:rPr>
          <w:rFonts w:ascii="Gill Sans MT" w:hAnsi="Gill Sans MT"/>
        </w:rPr>
        <w:t>.</w:t>
      </w:r>
      <w:r w:rsidR="26521B93" w:rsidRPr="716C2A25">
        <w:rPr>
          <w:rFonts w:ascii="Gill Sans MT" w:hAnsi="Gill Sans MT"/>
        </w:rPr>
        <w:t>0</w:t>
      </w:r>
      <w:r w:rsidRPr="716C2A25">
        <w:rPr>
          <w:rFonts w:ascii="Gill Sans MT" w:hAnsi="Gill Sans MT"/>
        </w:rPr>
        <w:t>00 Kč za každý i započatý den prodlení Zhotovitele se splněním této povinnosti.</w:t>
      </w:r>
    </w:p>
    <w:p w14:paraId="56A2A3A5" w14:textId="566F0217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Smluvní strany dále sjednávají, že Objednatel je dále oprávněn ponížit cenu Díla o smluvní   pokutu sjednanou pro případ porušení povinností Zhotovitele vyplývajících z této Smlouvy, a to konkrétně:</w:t>
      </w:r>
    </w:p>
    <w:p w14:paraId="386CDBB7" w14:textId="3E057171" w:rsidR="008B4782" w:rsidRPr="00775031" w:rsidRDefault="008B4782" w:rsidP="00BF0744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716C2A25">
        <w:rPr>
          <w:szCs w:val="22"/>
        </w:rPr>
        <w:t>ustanovení o bezpečnosti a ochraně zdraví v průběhu provádění Díla podle čl. X. Smlouvy, smluvní pokuta činí 1</w:t>
      </w:r>
      <w:r w:rsidR="00B60165">
        <w:rPr>
          <w:szCs w:val="22"/>
        </w:rPr>
        <w:t>.</w:t>
      </w:r>
      <w:r w:rsidRPr="716C2A25">
        <w:rPr>
          <w:szCs w:val="22"/>
        </w:rPr>
        <w:t>000 Kč za každé jednotlivé porušení samostatně;</w:t>
      </w:r>
    </w:p>
    <w:p w14:paraId="4335DA91" w14:textId="71DDC268" w:rsidR="008B4782" w:rsidRPr="00775031" w:rsidRDefault="008B4782" w:rsidP="001A0C4C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716C2A25">
        <w:rPr>
          <w:szCs w:val="22"/>
        </w:rPr>
        <w:t>ustanovení o ochraně životního prostředí, ochraně přírody a nakládání s odpady podle čl. VIII. Smlouvy smluvní pokuta činí 1</w:t>
      </w:r>
      <w:r w:rsidR="00B60165">
        <w:rPr>
          <w:szCs w:val="22"/>
        </w:rPr>
        <w:t>.</w:t>
      </w:r>
      <w:r w:rsidRPr="716C2A25">
        <w:rPr>
          <w:szCs w:val="22"/>
        </w:rPr>
        <w:t>000 Kč za každé jednotlivé porušení</w:t>
      </w:r>
      <w:r w:rsidR="00BF0744" w:rsidRPr="716C2A25">
        <w:rPr>
          <w:szCs w:val="22"/>
        </w:rPr>
        <w:t>.</w:t>
      </w:r>
    </w:p>
    <w:p w14:paraId="2CB281B7" w14:textId="40F025FF" w:rsidR="00BF0744" w:rsidRDefault="00BF0744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F0744">
        <w:rPr>
          <w:rFonts w:ascii="Gill Sans MT" w:hAnsi="Gill Sans MT"/>
        </w:rPr>
        <w:t>Zaplacením smluvních pokut není dotčen nárok objednatele na náhradu škody způsobené mu porušením povinnosti Zhotovitele, ke které se vztahuje smluvní pokuta</w:t>
      </w:r>
      <w:r>
        <w:rPr>
          <w:rFonts w:ascii="Gill Sans MT" w:hAnsi="Gill Sans MT"/>
        </w:rPr>
        <w:t>.</w:t>
      </w:r>
    </w:p>
    <w:p w14:paraId="4305889A" w14:textId="54C535EC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Smluvní pokuty i náhrada škody jsou splatné do 10 dní ode dne odeslání výzvy k úhradě na adresu Zhotovitele.</w:t>
      </w:r>
    </w:p>
    <w:p w14:paraId="46566465" w14:textId="386CDA8C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lastRenderedPageBreak/>
        <w:t>Zaplacením smluvní pokuty není dotčen nárok na náhradu škody v plném rozsahu.</w:t>
      </w:r>
    </w:p>
    <w:p w14:paraId="7B565878" w14:textId="700A74E6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Ustanovení tohoto článku přetrvají i po ukončení plnění této Smlouvy. </w:t>
      </w:r>
    </w:p>
    <w:p w14:paraId="3A8CF55F" w14:textId="10DC6772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V případě, že Objednateli vznikne nárok na smluvní pokutu nebo jinou majetkovou sankci vůči Zhotoviteli, je Objednatel oprávněn odečíst tuto částku z kteréhokoliv daňového dokladu a snížit o ni sjednanou cenu Díla.  </w:t>
      </w:r>
    </w:p>
    <w:p w14:paraId="4CAE0811" w14:textId="13F4600E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Smluvní strany shodně prohlašují že sjednané smluvní pokuty považují za přiměřené, odpovídající zajišťovanému závazku a dále prohlašují, že určení smluvních pokut je jasné a srozumitelné.</w:t>
      </w:r>
    </w:p>
    <w:p w14:paraId="4B7843C0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5FCBF2D7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E3016FF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05EEF5E7" w14:textId="72A6ADC0" w:rsidR="008B4782" w:rsidRPr="00BC0E0B" w:rsidRDefault="008B4782" w:rsidP="00BF0744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Pro účely Smlouvy se za zásahy vyšší moci považují události nebo okolnosti, které nejsou závislé na vůli smluvních stran, a jejichž škodlivé následky smluvní strany nemohou předvídat a odvrátit. Jedná se např. o válku, konflikty, invaze, mobilizaci, povstání, </w:t>
      </w:r>
      <w:r w:rsidR="00CC3341" w:rsidRPr="00BC0E0B">
        <w:rPr>
          <w:rFonts w:ascii="Gill Sans MT" w:hAnsi="Gill Sans MT"/>
        </w:rPr>
        <w:t>živelní</w:t>
      </w:r>
      <w:r w:rsidRPr="00BC0E0B">
        <w:rPr>
          <w:rFonts w:ascii="Gill Sans MT" w:hAnsi="Gill Sans MT"/>
        </w:rPr>
        <w:t xml:space="preserve"> pohromy, </w:t>
      </w:r>
      <w:bookmarkStart w:id="17" w:name="_Hlk121917304"/>
      <w:r w:rsidRPr="00BC0E0B">
        <w:rPr>
          <w:rFonts w:ascii="Gill Sans MT" w:hAnsi="Gill Sans MT"/>
        </w:rPr>
        <w:t>nově přijatá opatření státních orgánů způsobujících nemožnost plnění Smlouvy</w:t>
      </w:r>
      <w:bookmarkEnd w:id="17"/>
      <w:r w:rsidRPr="00BC0E0B">
        <w:rPr>
          <w:rFonts w:ascii="Gill Sans MT" w:hAnsi="Gill Sans MT"/>
        </w:rPr>
        <w:t xml:space="preserve"> apod. </w:t>
      </w:r>
    </w:p>
    <w:p w14:paraId="3B5C5A69" w14:textId="414CBF1E" w:rsidR="008B4782" w:rsidRPr="00BC0E0B" w:rsidRDefault="008B4782" w:rsidP="00BF0744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Pokud se splnění Smlouvy stane nemožným v důsledku zásahu vyšší moci, strana, která se na zásah vyšší moci dovolává, požádá druhou stranu o úpravu Smlouvy ve vztahu k předmětu Díla, ceně a době plnění. Pokud nedojde k dohodě, má strana, která se na zásah vyšší moci odvolává, právo odstoupit od Smlouvy.</w:t>
      </w:r>
    </w:p>
    <w:p w14:paraId="61055086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23EF117A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257E4545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78343AA2" w14:textId="615B54E3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Kterákoliv ze smluvních stran je oprávněna odstoupit od Smlouvy v případě podstatného porušení Smlouvy druhou smluvní stranou.</w:t>
      </w:r>
    </w:p>
    <w:p w14:paraId="06BA5F80" w14:textId="010A1C6F" w:rsidR="008B4782" w:rsidRPr="00BC0E0B" w:rsidRDefault="008B4782" w:rsidP="001A0C4C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Podstatným porušením Smlouvy ze strany Zhotovitele je zejména:</w:t>
      </w:r>
    </w:p>
    <w:p w14:paraId="36EE74B6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nedodržení termínů stanovených ve Smlouvě o více než 10 kalendářních dnů, nebude-li toto prodlení ze strany </w:t>
      </w:r>
      <w:r>
        <w:rPr>
          <w:szCs w:val="22"/>
        </w:rPr>
        <w:t>O</w:t>
      </w:r>
      <w:r w:rsidRPr="00775031">
        <w:rPr>
          <w:szCs w:val="22"/>
        </w:rPr>
        <w:t>bjednatele odsouhlaseno,</w:t>
      </w:r>
    </w:p>
    <w:p w14:paraId="75004155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nedodržení termínů zahájení nebo ukončení jednotlivých činností dle harmonogramu o více než 20 kalendářních dnů, nebude-li toto prodlení ze strany </w:t>
      </w:r>
      <w:r>
        <w:rPr>
          <w:szCs w:val="22"/>
        </w:rPr>
        <w:t>O</w:t>
      </w:r>
      <w:r w:rsidRPr="00775031">
        <w:rPr>
          <w:szCs w:val="22"/>
        </w:rPr>
        <w:t>bjednatele odsouhlaseno,</w:t>
      </w:r>
    </w:p>
    <w:p w14:paraId="25D74434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rozporu se Smlouvou i přes písemné upozornění </w:t>
      </w:r>
      <w:r>
        <w:rPr>
          <w:szCs w:val="22"/>
        </w:rPr>
        <w:t>O</w:t>
      </w:r>
      <w:r w:rsidRPr="00775031">
        <w:rPr>
          <w:szCs w:val="22"/>
        </w:rPr>
        <w:t xml:space="preserve">bjednatele. </w:t>
      </w:r>
    </w:p>
    <w:p w14:paraId="5FC8E028" w14:textId="358E7C55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Objednatel je dále oprávněn od této smlouvy odstoupit v případě, že na majetek Zhotovitele bude prohlášen konkurz.</w:t>
      </w:r>
    </w:p>
    <w:p w14:paraId="76E91330" w14:textId="77777777" w:rsidR="00560297" w:rsidRPr="00BC0E0B" w:rsidRDefault="00560297" w:rsidP="00560297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Odstoupení musí být učiněno písemně s uvedením důvodů odstoupení.</w:t>
      </w:r>
    </w:p>
    <w:p w14:paraId="384C54B2" w14:textId="00DB6F31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Odstoupením se Smlouva ruší</w:t>
      </w:r>
      <w:r w:rsidR="00560297">
        <w:rPr>
          <w:rFonts w:ascii="Gill Sans MT" w:hAnsi="Gill Sans MT"/>
        </w:rPr>
        <w:t>,</w:t>
      </w:r>
      <w:r w:rsidRPr="00BC0E0B">
        <w:rPr>
          <w:rFonts w:ascii="Gill Sans MT" w:hAnsi="Gill Sans MT"/>
        </w:rPr>
        <w:t xml:space="preserve"> a to s účinky ke dni, kdy písemné oznámení o odstoupení bylo doručeno druhé smluvní straně.  </w:t>
      </w:r>
    </w:p>
    <w:p w14:paraId="6359F54C" w14:textId="174683E9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Odstoupí-li Objednatel od Smlouvy v důsledku podstatného porušení Smlouvy Zhotovitelem, je oprávněn zadat provedení zbývající části díla třetí osobě. Pokud v důsledku toho dojde k navýšení ceny díla stanovené Smlouvou, uhradí takto vzniklý rozdíl Zhotovitel. Objednateli rovněž vzniká nárok na náhradu škody způsobené nedodržením termínu dokončení Díla.</w:t>
      </w:r>
    </w:p>
    <w:p w14:paraId="44AFFA1A" w14:textId="1DA834C1" w:rsidR="008B4782" w:rsidRPr="00BC0E0B" w:rsidRDefault="008B4782" w:rsidP="001A0C4C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Pro případ odstoupení od Smlouvy některou ze smluvních stran se smluvní strany dohodly na následujícím:</w:t>
      </w:r>
    </w:p>
    <w:p w14:paraId="2E1A8EBD" w14:textId="77777777" w:rsidR="008B4782" w:rsidRPr="00775031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zhotovitel provede soupis všech provedených stavebních prací, dodávek a služeb oceněných v souladu s příslušnými ustanoveními Smlouvy;</w:t>
      </w:r>
    </w:p>
    <w:p w14:paraId="4BE2B397" w14:textId="77777777" w:rsidR="008B4782" w:rsidRPr="00775031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zhotovitel v souladu s příslušnými ustanoveními Smlouvy provede finanční vyčíslení provedených prací a zpracuje „dílčí konečný daňový doklad“;</w:t>
      </w:r>
    </w:p>
    <w:p w14:paraId="531073E8" w14:textId="77777777" w:rsidR="008B4782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 souladu s příslušnými ustanoveními Smlouvy </w:t>
      </w:r>
      <w:r>
        <w:rPr>
          <w:szCs w:val="22"/>
        </w:rPr>
        <w:t>Z</w:t>
      </w:r>
      <w:r w:rsidRPr="00775031">
        <w:rPr>
          <w:szCs w:val="22"/>
        </w:rPr>
        <w:t xml:space="preserve">hotovitel vyzve </w:t>
      </w:r>
      <w:r>
        <w:rPr>
          <w:szCs w:val="22"/>
        </w:rPr>
        <w:t>O</w:t>
      </w:r>
      <w:r w:rsidRPr="00775031">
        <w:rPr>
          <w:szCs w:val="22"/>
        </w:rPr>
        <w:t xml:space="preserve">bjednatele k „dílčímu </w:t>
      </w:r>
      <w:r w:rsidRPr="00775031">
        <w:rPr>
          <w:szCs w:val="22"/>
        </w:rPr>
        <w:lastRenderedPageBreak/>
        <w:t xml:space="preserve">předání a převzetí </w:t>
      </w:r>
      <w:r>
        <w:rPr>
          <w:szCs w:val="22"/>
        </w:rPr>
        <w:t>D</w:t>
      </w:r>
      <w:r w:rsidRPr="00775031">
        <w:rPr>
          <w:szCs w:val="22"/>
        </w:rPr>
        <w:t>íla“ a </w:t>
      </w:r>
      <w:r>
        <w:rPr>
          <w:szCs w:val="22"/>
        </w:rPr>
        <w:t>O</w:t>
      </w:r>
      <w:r w:rsidRPr="00775031">
        <w:rPr>
          <w:szCs w:val="22"/>
        </w:rPr>
        <w:t>bjednatel do 3 pracovních dnů po obdržení výzvy zahájí „dílčí přejímací řízení“;</w:t>
      </w:r>
    </w:p>
    <w:p w14:paraId="393B7322" w14:textId="77777777" w:rsidR="008B4782" w:rsidRDefault="008B4782" w:rsidP="00186CD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392FB1">
        <w:rPr>
          <w:szCs w:val="22"/>
        </w:rPr>
        <w:t>při odstoupení kterékoliv strany od Smlouvy je Zhotovitel povinen vyklidit staveniště do 14 kalendářních dní.</w:t>
      </w:r>
    </w:p>
    <w:p w14:paraId="7B5D7053" w14:textId="6A924626" w:rsidR="00D16645" w:rsidRPr="001D3936" w:rsidRDefault="006619FC" w:rsidP="001D3936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1D3936">
        <w:rPr>
          <w:rFonts w:ascii="Gill Sans MT" w:hAnsi="Gill Sans MT"/>
        </w:rPr>
        <w:t>Objednatel si vyhrazuje právo na odstoupení od Smlouvy v případě, že na danou stavbu</w:t>
      </w:r>
      <w:r w:rsidR="001D3936" w:rsidRPr="001D3936">
        <w:rPr>
          <w:rFonts w:ascii="Gill Sans MT" w:hAnsi="Gill Sans MT"/>
        </w:rPr>
        <w:t xml:space="preserve"> </w:t>
      </w:r>
      <w:r w:rsidR="6320AF7E" w:rsidRPr="001D3936">
        <w:rPr>
          <w:rFonts w:ascii="Gill Sans MT" w:hAnsi="Gill Sans MT"/>
        </w:rPr>
        <w:t>n</w:t>
      </w:r>
      <w:r w:rsidRPr="001D3936">
        <w:rPr>
          <w:rFonts w:ascii="Gill Sans MT" w:hAnsi="Gill Sans MT"/>
        </w:rPr>
        <w:t>ebude</w:t>
      </w:r>
      <w:r w:rsidR="2C3DD185" w:rsidRPr="001D3936">
        <w:rPr>
          <w:rFonts w:ascii="Gill Sans MT" w:hAnsi="Gill Sans MT"/>
        </w:rPr>
        <w:t xml:space="preserve"> </w:t>
      </w:r>
      <w:r w:rsidRPr="001D3936">
        <w:rPr>
          <w:rFonts w:ascii="Gill Sans MT" w:hAnsi="Gill Sans MT"/>
        </w:rPr>
        <w:t>poskytnuta dotace. Odstoupení od Smlouvy je v tomto případě bez náhrady. V</w:t>
      </w:r>
      <w:r w:rsidR="001D3936" w:rsidRPr="001D3936">
        <w:rPr>
          <w:rFonts w:ascii="Gill Sans MT" w:hAnsi="Gill Sans MT"/>
        </w:rPr>
        <w:t> </w:t>
      </w:r>
      <w:r w:rsidRPr="001D3936">
        <w:rPr>
          <w:rFonts w:ascii="Gill Sans MT" w:hAnsi="Gill Sans MT"/>
        </w:rPr>
        <w:t>tomto</w:t>
      </w:r>
      <w:r w:rsidR="001D3936" w:rsidRPr="001D3936">
        <w:rPr>
          <w:rFonts w:ascii="Gill Sans MT" w:hAnsi="Gill Sans MT"/>
        </w:rPr>
        <w:t xml:space="preserve"> </w:t>
      </w:r>
      <w:r w:rsidR="60BCD617" w:rsidRPr="001D3936">
        <w:rPr>
          <w:rFonts w:ascii="Gill Sans MT" w:hAnsi="Gill Sans MT"/>
        </w:rPr>
        <w:t>p</w:t>
      </w:r>
      <w:r w:rsidRPr="001D3936">
        <w:rPr>
          <w:rFonts w:ascii="Gill Sans MT" w:hAnsi="Gill Sans MT"/>
        </w:rPr>
        <w:t>řípadě</w:t>
      </w:r>
      <w:r w:rsidR="4E90F9D0" w:rsidRPr="001D3936">
        <w:rPr>
          <w:rFonts w:ascii="Gill Sans MT" w:hAnsi="Gill Sans MT"/>
        </w:rPr>
        <w:t xml:space="preserve"> </w:t>
      </w:r>
      <w:r w:rsidRPr="001D3936">
        <w:rPr>
          <w:rFonts w:ascii="Gill Sans MT" w:hAnsi="Gill Sans MT"/>
        </w:rPr>
        <w:t>pak Smlouva bez dalšího zaniká písemným odstoupením od Smlouvy doručeným</w:t>
      </w:r>
      <w:r w:rsidR="001D3936" w:rsidRPr="001D3936">
        <w:rPr>
          <w:rFonts w:ascii="Gill Sans MT" w:hAnsi="Gill Sans MT"/>
        </w:rPr>
        <w:t xml:space="preserve"> </w:t>
      </w:r>
      <w:r w:rsidRPr="001D3936">
        <w:rPr>
          <w:rFonts w:ascii="Gill Sans MT" w:hAnsi="Gill Sans MT"/>
        </w:rPr>
        <w:t>zhotoviteli. Zhotovitel se pro tento případ výslovně vzdává nároku na náhradu škody, či jiné</w:t>
      </w:r>
      <w:r w:rsidR="001D3936" w:rsidRPr="001D3936">
        <w:rPr>
          <w:rFonts w:ascii="Gill Sans MT" w:hAnsi="Gill Sans MT"/>
        </w:rPr>
        <w:t xml:space="preserve"> </w:t>
      </w:r>
      <w:r w:rsidRPr="001D3936">
        <w:rPr>
          <w:rFonts w:ascii="Gill Sans MT" w:hAnsi="Gill Sans MT"/>
        </w:rPr>
        <w:t>újmy.</w:t>
      </w:r>
    </w:p>
    <w:p w14:paraId="38BCAFC0" w14:textId="77777777" w:rsidR="008B4782" w:rsidRPr="00775031" w:rsidRDefault="008B4782" w:rsidP="008B4782">
      <w:pPr>
        <w:widowControl w:val="0"/>
        <w:tabs>
          <w:tab w:val="left" w:pos="700"/>
        </w:tabs>
        <w:spacing w:after="120"/>
        <w:jc w:val="both"/>
        <w:rPr>
          <w:szCs w:val="22"/>
        </w:rPr>
      </w:pPr>
    </w:p>
    <w:p w14:paraId="39AF2EC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10A20320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325EA802" w14:textId="452B3F04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souhlasí se zveřejněním obsahu Smlouvy nebo jejích částí podle zákona č. 106/1999 Sb., o svobodném přístupu k informacím, ve znění pozdějších předpisů. Zhotovitel si je vědom skutečnosti, že Objednatel,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Objednateli ze</w:t>
      </w:r>
      <w:r w:rsidR="005808CA" w:rsidRPr="006B55EA">
        <w:rPr>
          <w:rFonts w:ascii="Gill Sans MT" w:hAnsi="Gill Sans MT"/>
        </w:rPr>
        <w:t> </w:t>
      </w:r>
      <w:r w:rsidRPr="006B55EA">
        <w:rPr>
          <w:rFonts w:ascii="Gill Sans MT" w:hAnsi="Gill Sans MT"/>
        </w:rPr>
        <w:t>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74603635" w14:textId="56A9AE65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A0C7528" w14:textId="192D9E38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Smluvní strany se dohodly, že nebezpečí škody na zhotovovaném Díle od doby převzetí staveniště až do doby převzetí řádně provedeného a dokončeného Díla bez vad a nedodělků Objednatelem nese Zhotovitel. Stejně tak Zhotovitel odpovídá za škody způsobené svou činností Objednateli nebo třetí osobě na majetku. V případě jakéhokoliv narušení či poškození majetku Zhotovitele nebo třetí osoby je Zhotovitel povinen bez zbytečného odkladu tuto škodu odstranit a není-li to možné, tak finančně uhradit.</w:t>
      </w:r>
    </w:p>
    <w:p w14:paraId="3AF75A92" w14:textId="5AC0813D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Vlastnické právo k zhotovované věci přechází na Objednatele postupným zhotovováním Díla.</w:t>
      </w:r>
    </w:p>
    <w:p w14:paraId="3E5A611D" w14:textId="5B4B1F5C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 xml:space="preserve">Smluvní strany se zavazují, že nebudou provádět žádné úkony či vykonávat žádné činnosti, ať už přímo nebo nepřímo, samy nebo prostřednictvím třetích osob, kterými by škodily druhé smluvní straně nebo </w:t>
      </w:r>
      <w:r w:rsidR="00326E86" w:rsidRPr="006B55EA">
        <w:rPr>
          <w:rFonts w:ascii="Gill Sans MT" w:hAnsi="Gill Sans MT"/>
        </w:rPr>
        <w:t>jí,</w:t>
      </w:r>
      <w:r w:rsidRPr="006B55EA">
        <w:rPr>
          <w:rFonts w:ascii="Gill Sans MT" w:hAnsi="Gill Sans MT"/>
        </w:rPr>
        <w:t xml:space="preserve"> jakkoliv jinak znevýhodňovaly.</w:t>
      </w:r>
    </w:p>
    <w:p w14:paraId="2C4C79B7" w14:textId="3A700706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 xml:space="preserve">Zhotovitel není oprávněn jednostranně započíst jakékoliv pohledávky vyplývající z této </w:t>
      </w:r>
      <w:r w:rsidR="00D86A6E">
        <w:rPr>
          <w:rFonts w:ascii="Gill Sans MT" w:hAnsi="Gill Sans MT"/>
        </w:rPr>
        <w:t>S</w:t>
      </w:r>
      <w:r w:rsidRPr="006B55EA">
        <w:rPr>
          <w:rFonts w:ascii="Gill Sans MT" w:hAnsi="Gill Sans MT"/>
        </w:rPr>
        <w:t>mlouvy vůči nárokům Objednatele.</w:t>
      </w:r>
    </w:p>
    <w:p w14:paraId="0CE635B4" w14:textId="3E971E7D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není oprávněn bez předchozího písemného souhlasu Zhotovitele práva z této Smlouvy postoupit třetí osobě.</w:t>
      </w:r>
    </w:p>
    <w:p w14:paraId="76A6F428" w14:textId="227A8056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3A3EF525" w14:textId="0212EBDC" w:rsidR="008B4782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je povinen průběžně a dále kdykoliv na žádost Objednatele informovat Objednatele o stavu úkonů a činností vykonávaných na základě Smlouvy a sdělovat Objednateli bez zbytečného odkladu veškeré informace a okolnosti významné z hlediska výkonu činnosti dle Smlouvy či jinak významné pro činnost Objednatele.</w:t>
      </w:r>
    </w:p>
    <w:p w14:paraId="01AAD544" w14:textId="77777777" w:rsidR="005402BC" w:rsidRPr="005402BC" w:rsidRDefault="005402BC" w:rsidP="005402B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5402BC">
        <w:rPr>
          <w:rFonts w:ascii="Gill Sans MT" w:hAnsi="Gill Sans MT"/>
        </w:rPr>
        <w:t>Zhotovitel se zavazuje, že bude spolupůsobit v souladu se zákonem č. 320/2001 Sb., o finanční kontrole ve veřejné správě a o změně některých zákonů (zákon o finanční kontrole), ve znění pozdějších předpisů, při výkonu finanční kontroly. Stejné spolupůsobení při výkonu finanční kontroly se zhotovitel zavazuje zajistit u svých poddodavatelů.</w:t>
      </w:r>
    </w:p>
    <w:p w14:paraId="11F371AB" w14:textId="48F0719D" w:rsidR="005402BC" w:rsidRPr="000848C3" w:rsidRDefault="005402BC" w:rsidP="000848C3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5402BC">
        <w:rPr>
          <w:rFonts w:ascii="Gill Sans MT" w:hAnsi="Gill Sans MT"/>
        </w:rPr>
        <w:lastRenderedPageBreak/>
        <w:t xml:space="preserve">Zhotovitel je povinen umožnit kontrolu realizace projektu osobám pověřeným Ministerstvem kultury ČR. Zároveň je povinen poskytovat požadované informace a dokumentaci zaměstnancům nebo zmocněncům pověřených orgánů (Ministerstva pro místní rozvoj ČR, Ministerstva financí ČR, Evropské komise, Evropského účetního dvora, Nejvyššího kontrolního úřadu, příslušného finančního úřadu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374A1BEE" w14:textId="7E1D918A" w:rsidR="00811032" w:rsidRDefault="00E1442F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E1442F">
        <w:rPr>
          <w:rFonts w:ascii="Gill Sans MT" w:hAnsi="Gill Sans MT"/>
        </w:rPr>
        <w:t xml:space="preserve">Zhotovitel má povinnost u všech aktivit, jež podléhají principu „významně nepoškozovat“ (DNSH), uplatňovat zásady v souladu s Technickými pokyny k uplatňování zásady „významně nepoškozovat“ podle nařízení o Nástroji pro oživení a odolnost dle oznámení Komise (2021/C 58/01) </w:t>
      </w:r>
      <w:hyperlink r:id="rId11" w:history="1">
        <w:r w:rsidRPr="006F01CB">
          <w:rPr>
            <w:rStyle w:val="Hypertextovodkaz"/>
            <w:rFonts w:ascii="Gill Sans MT" w:hAnsi="Gill Sans MT"/>
          </w:rPr>
          <w:t>https://eur-lex.europa.eu/legal-content/CS/ALL/?uri=CELEX:52021XC0218(01)</w:t>
        </w:r>
      </w:hyperlink>
      <w:r>
        <w:rPr>
          <w:rFonts w:ascii="Gill Sans MT" w:hAnsi="Gill Sans MT"/>
        </w:rPr>
        <w:t>,</w:t>
      </w:r>
      <w:r w:rsidR="00621E83">
        <w:rPr>
          <w:rFonts w:ascii="Gill Sans MT" w:hAnsi="Gill Sans MT"/>
        </w:rPr>
        <w:t xml:space="preserve"> </w:t>
      </w:r>
      <w:r w:rsidRPr="00E1442F">
        <w:rPr>
          <w:rFonts w:ascii="Gill Sans MT" w:hAnsi="Gill Sans MT"/>
        </w:rPr>
        <w:t>a to včetně údajů kontrolního protokolu.</w:t>
      </w:r>
    </w:p>
    <w:p w14:paraId="2C673197" w14:textId="202D7500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Při plnění Smlouvy je Zhotovitel povinen dodržovat obecně závazné předpisy, technické normy a ujednání Smlouvy a bude se řídit výchozími podklady Objednatele, zápisy, dohodami a stanovisky veřejnoprávních orgánů a organizací. Práva a povinnosti výslovně neupravené Smlouvou se řídí příslušnými ustanoveními občanského zákoníku.</w:t>
      </w:r>
    </w:p>
    <w:p w14:paraId="0DE631F8" w14:textId="487A7B9E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bookmarkStart w:id="18" w:name="_Hlk121918299"/>
      <w:r w:rsidRPr="006B55EA">
        <w:rPr>
          <w:rFonts w:ascii="Gill Sans MT" w:hAnsi="Gill Sans MT"/>
        </w:rPr>
        <w:t xml:space="preserve">Vzájemná komunikace mezi smluvními stranami probíhá zejména na úrovni kontaktních osob uvedených ve Smlouvě. V případě jakékoliv změny v kontaktních údajích uvedených ve Smlouvě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Smlouvy. Vyzvání Zhotovitele určená pro technický dozor </w:t>
      </w:r>
      <w:r w:rsidR="00D32B98" w:rsidRPr="006B55EA">
        <w:rPr>
          <w:rFonts w:ascii="Gill Sans MT" w:hAnsi="Gill Sans MT"/>
        </w:rPr>
        <w:t>objednatele</w:t>
      </w:r>
      <w:r w:rsidRPr="006B55EA">
        <w:rPr>
          <w:rFonts w:ascii="Gill Sans MT" w:hAnsi="Gill Sans MT"/>
        </w:rPr>
        <w:t xml:space="preserve"> budou zas</w:t>
      </w:r>
      <w:r w:rsidR="001D5C26">
        <w:rPr>
          <w:rFonts w:ascii="Gill Sans MT" w:hAnsi="Gill Sans MT"/>
        </w:rPr>
        <w:t>í</w:t>
      </w:r>
      <w:r w:rsidRPr="006B55EA">
        <w:rPr>
          <w:rFonts w:ascii="Gill Sans MT" w:hAnsi="Gill Sans MT"/>
        </w:rPr>
        <w:t>lán</w:t>
      </w:r>
      <w:r w:rsidR="001A0C4C">
        <w:rPr>
          <w:rFonts w:ascii="Gill Sans MT" w:hAnsi="Gill Sans MT"/>
        </w:rPr>
        <w:t>a</w:t>
      </w:r>
      <w:r w:rsidRPr="006B55EA">
        <w:rPr>
          <w:rFonts w:ascii="Gill Sans MT" w:hAnsi="Gill Sans MT"/>
        </w:rPr>
        <w:t xml:space="preserve"> na vědomí Objednateli</w:t>
      </w:r>
      <w:bookmarkEnd w:id="18"/>
      <w:r w:rsidRPr="006B55EA">
        <w:rPr>
          <w:rFonts w:ascii="Gill Sans MT" w:hAnsi="Gill Sans MT"/>
        </w:rPr>
        <w:t>.</w:t>
      </w:r>
    </w:p>
    <w:p w14:paraId="5317AED7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4E9B4D57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36F2D74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1D397C03" w14:textId="21004176" w:rsidR="008B4782" w:rsidRPr="00BB5DB4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B5DB4">
        <w:rPr>
          <w:rFonts w:ascii="Gill Sans MT" w:hAnsi="Gill Sans MT"/>
        </w:rPr>
        <w:t>Právní vztahy založené Smlouvou se řídí příslušnými ustanoveními občanského zákoníku.</w:t>
      </w:r>
    </w:p>
    <w:p w14:paraId="415741ED" w14:textId="65FCACF3" w:rsidR="008B4782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775031">
        <w:rPr>
          <w:rFonts w:ascii="Gill Sans MT" w:hAnsi="Gill Sans MT"/>
        </w:rPr>
        <w:t>Měnit nebo doplňovat text Smlouvy je možné jen formou písemných vzestupně číslovaných dodatků ke Smlouvě podepsaných oprávněnými zástupci obou smluvních stran ve věcech smluvních, pod sankcí neplatnosti.</w:t>
      </w:r>
    </w:p>
    <w:p w14:paraId="6CFDBF60" w14:textId="77777777" w:rsidR="00360887" w:rsidRDefault="00360887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360887">
        <w:rPr>
          <w:rFonts w:ascii="Gill Sans MT" w:hAnsi="Gill Sans MT"/>
        </w:rPr>
        <w:t>Obě smluvní strany se zavazují, že obchodní a technické informace, které jim byly svěřeny druhou smluvní stranou, nezpřístupní třetím osobám bez písemného souhlasu druhé strany a nepoužijí tyto informace k jiným účelům než k plnění podmínek Smlouvy.</w:t>
      </w:r>
    </w:p>
    <w:p w14:paraId="6132194E" w14:textId="25F2C1B3" w:rsidR="008B4782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B5DB4">
        <w:rPr>
          <w:rFonts w:ascii="Gill Sans MT" w:hAnsi="Gill Sans MT"/>
        </w:rPr>
        <w:t>Obě strany prohlašují, že došlo k dohodě o celém rozsahu Smlouvy, že se seznámily s celým textem Smlouvy včetně jejích příloh a s celým obsahem Smlouvy souhlasí. Současně prohlašují, že Smlouva nebyla sjednána v tísni ani za jinak jednostranně nevýhodných podmínek.</w:t>
      </w:r>
    </w:p>
    <w:p w14:paraId="30CBC7F2" w14:textId="7A6BF62F" w:rsidR="006754F8" w:rsidRPr="00BB5DB4" w:rsidRDefault="00956437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956437">
        <w:rPr>
          <w:rFonts w:ascii="Gill Sans MT" w:hAnsi="Gill Sans MT"/>
        </w:rPr>
        <w:t>Smlouva je vyhotovena v elektronické podobě, a to se zaručenými elektronickými podpisy zástupců smluvních stran založenými na kvalifikovaném certifikátu.</w:t>
      </w:r>
    </w:p>
    <w:p w14:paraId="5A01B9FF" w14:textId="560D4481" w:rsidR="008B4782" w:rsidRPr="00BB5DB4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bookmarkStart w:id="19" w:name="_Hlk121918687"/>
      <w:r w:rsidRPr="00BB5DB4">
        <w:rPr>
          <w:rFonts w:ascii="Gill Sans MT" w:hAnsi="Gill Sans MT"/>
        </w:rPr>
        <w:t>Smlouva nabývá platnosti dnem podpisu Smlouvy poslední ze smluvních stran a účinnosti dnem zveřejnění Smlouvy v registru smluv dle zákona č. 340/2015 Sb., o zvláštních podmínkách účinnosti některých smluv, uveřejňování těchto smluv a o registru smluv (zákon o registru smluv), ve znění pozdějších předpisů.</w:t>
      </w:r>
    </w:p>
    <w:bookmarkEnd w:id="19"/>
    <w:p w14:paraId="3BBF8B8A" w14:textId="77777777" w:rsidR="008B4782" w:rsidRDefault="008B4782" w:rsidP="008B4782">
      <w:pPr>
        <w:pStyle w:val="Smlouva-eslo"/>
        <w:widowControl/>
        <w:tabs>
          <w:tab w:val="left" w:pos="-1701"/>
          <w:tab w:val="left" w:pos="426"/>
        </w:tabs>
        <w:spacing w:before="0" w:line="240" w:lineRule="auto"/>
        <w:ind w:left="360"/>
        <w:rPr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8B4782" w:rsidRPr="00775031" w14:paraId="4958510E" w14:textId="77777777" w:rsidTr="00E70321">
        <w:trPr>
          <w:trHeight w:val="283"/>
          <w:jc w:val="center"/>
        </w:trPr>
        <w:tc>
          <w:tcPr>
            <w:tcW w:w="4394" w:type="dxa"/>
            <w:vAlign w:val="center"/>
          </w:tcPr>
          <w:p w14:paraId="2D7B7725" w14:textId="77777777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  <w:r w:rsidRPr="00775031">
              <w:rPr>
                <w:szCs w:val="22"/>
                <w:lang w:val="cs-CZ" w:eastAsia="cs-CZ"/>
              </w:rPr>
              <w:t>V Ostrově dne:</w:t>
            </w:r>
            <w:r w:rsidRPr="00775031">
              <w:rPr>
                <w:b/>
                <w:iCs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62" w:type="dxa"/>
            <w:vAlign w:val="center"/>
          </w:tcPr>
          <w:p w14:paraId="74969DE1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4514" w:type="dxa"/>
            <w:vAlign w:val="center"/>
          </w:tcPr>
          <w:p w14:paraId="5133BFF7" w14:textId="651F393A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  <w:r w:rsidRPr="00775031">
              <w:rPr>
                <w:szCs w:val="22"/>
                <w:lang w:val="cs-CZ" w:eastAsia="cs-CZ"/>
              </w:rPr>
              <w:t xml:space="preserve">V/e </w:t>
            </w:r>
            <w:permStart w:id="1934976900" w:edGrp="everyone"/>
            <w:r w:rsidR="0032721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32721B">
              <w:rPr>
                <w:szCs w:val="22"/>
              </w:rPr>
              <w:instrText xml:space="preserve"> FORMTEXT </w:instrText>
            </w:r>
            <w:r w:rsidR="0032721B">
              <w:rPr>
                <w:szCs w:val="22"/>
              </w:rPr>
            </w:r>
            <w:r w:rsidR="0032721B">
              <w:rPr>
                <w:szCs w:val="22"/>
              </w:rPr>
              <w:fldChar w:fldCharType="separate"/>
            </w:r>
            <w:r w:rsidR="0032721B">
              <w:rPr>
                <w:noProof/>
                <w:szCs w:val="22"/>
              </w:rPr>
              <w:t>DOPLNÍ účastník</w:t>
            </w:r>
            <w:r w:rsidR="0032721B">
              <w:rPr>
                <w:szCs w:val="22"/>
              </w:rPr>
              <w:fldChar w:fldCharType="end"/>
            </w:r>
            <w:permEnd w:id="1934976900"/>
            <w:r w:rsidRPr="00775031">
              <w:rPr>
                <w:szCs w:val="22"/>
                <w:lang w:val="cs-CZ" w:eastAsia="cs-CZ"/>
              </w:rPr>
              <w:t xml:space="preserve"> dne: </w:t>
            </w:r>
            <w:permStart w:id="760891437" w:edGrp="everyone"/>
            <w:r w:rsidR="0032721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32721B">
              <w:rPr>
                <w:szCs w:val="22"/>
              </w:rPr>
              <w:instrText xml:space="preserve"> FORMTEXT </w:instrText>
            </w:r>
            <w:r w:rsidR="0032721B">
              <w:rPr>
                <w:szCs w:val="22"/>
              </w:rPr>
            </w:r>
            <w:r w:rsidR="0032721B">
              <w:rPr>
                <w:szCs w:val="22"/>
              </w:rPr>
              <w:fldChar w:fldCharType="separate"/>
            </w:r>
            <w:r w:rsidR="0032721B">
              <w:rPr>
                <w:noProof/>
                <w:szCs w:val="22"/>
              </w:rPr>
              <w:t>DOPLNÍ účastník</w:t>
            </w:r>
            <w:r w:rsidR="0032721B">
              <w:rPr>
                <w:szCs w:val="22"/>
              </w:rPr>
              <w:fldChar w:fldCharType="end"/>
            </w:r>
            <w:permEnd w:id="760891437"/>
          </w:p>
        </w:tc>
      </w:tr>
      <w:tr w:rsidR="008B4782" w:rsidRPr="00775031" w14:paraId="48376532" w14:textId="77777777" w:rsidTr="00E70321">
        <w:trPr>
          <w:trHeight w:val="1814"/>
          <w:jc w:val="center"/>
        </w:trPr>
        <w:tc>
          <w:tcPr>
            <w:tcW w:w="4394" w:type="dxa"/>
            <w:tcBorders>
              <w:bottom w:val="single" w:sz="4" w:space="0" w:color="auto"/>
            </w:tcBorders>
          </w:tcPr>
          <w:p w14:paraId="5C2A5642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5F3C097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D437B10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0D4D91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0987396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3397187C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6932277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59E0BC5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6B36448E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BF0DA1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01EAC055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14:paraId="25E11D8D" w14:textId="77777777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</w:p>
        </w:tc>
      </w:tr>
      <w:tr w:rsidR="008B4782" w:rsidRPr="00775031" w14:paraId="583CDD3F" w14:textId="77777777" w:rsidTr="00E70321">
        <w:trPr>
          <w:trHeight w:val="680"/>
          <w:jc w:val="center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1031F7C6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za objednatele</w:t>
            </w:r>
          </w:p>
          <w:p w14:paraId="67FB1AC7" w14:textId="71394D95" w:rsidR="008B4782" w:rsidRPr="0032721B" w:rsidRDefault="00ED399E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273F38CF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3F7321FC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</w:tcBorders>
            <w:vAlign w:val="center"/>
          </w:tcPr>
          <w:p w14:paraId="3EEB90A5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za zhotovitele</w:t>
            </w:r>
          </w:p>
          <w:bookmarkStart w:id="20" w:name="Text34"/>
          <w:permStart w:id="1577612194" w:edGrp="everyone"/>
          <w:p w14:paraId="6E18EA72" w14:textId="59B7E46D" w:rsidR="008B4782" w:rsidRPr="0032721B" w:rsidRDefault="0032721B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</w:p>
          <w:bookmarkEnd w:id="20"/>
          <w:p w14:paraId="4CE715D1" w14:textId="366158BF" w:rsidR="008B4782" w:rsidRPr="00775031" w:rsidRDefault="0032721B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1577612194"/>
          </w:p>
        </w:tc>
      </w:tr>
    </w:tbl>
    <w:p w14:paraId="3200B06D" w14:textId="77777777" w:rsidR="008B4782" w:rsidRPr="00775031" w:rsidRDefault="008B4782" w:rsidP="008B4782">
      <w:pPr>
        <w:jc w:val="both"/>
        <w:rPr>
          <w:szCs w:val="22"/>
        </w:rPr>
      </w:pPr>
    </w:p>
    <w:p w14:paraId="5F7D06B5" w14:textId="77777777" w:rsidR="009805F3" w:rsidRDefault="009805F3"/>
    <w:sectPr w:rsidR="009805F3" w:rsidSect="0032721B">
      <w:headerReference w:type="default" r:id="rId12"/>
      <w:footerReference w:type="defaul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8220" w14:textId="77777777" w:rsidR="00D535F7" w:rsidRDefault="00D535F7" w:rsidP="005808CA">
      <w:r>
        <w:separator/>
      </w:r>
    </w:p>
  </w:endnote>
  <w:endnote w:type="continuationSeparator" w:id="0">
    <w:p w14:paraId="18C1F5A8" w14:textId="77777777" w:rsidR="00D535F7" w:rsidRDefault="00D535F7" w:rsidP="0058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49F0" w14:textId="5A1CF33B" w:rsidR="00921EA9" w:rsidRPr="0032721B" w:rsidRDefault="00921EA9">
    <w:pPr>
      <w:pStyle w:val="Zpat"/>
      <w:jc w:val="center"/>
      <w:rPr>
        <w:sz w:val="18"/>
        <w:szCs w:val="18"/>
      </w:rPr>
    </w:pPr>
    <w:r w:rsidRPr="0032721B">
      <w:rPr>
        <w:sz w:val="18"/>
        <w:szCs w:val="18"/>
      </w:rPr>
      <w:t xml:space="preserve">Stránka </w:t>
    </w:r>
    <w:r w:rsidRPr="0032721B">
      <w:rPr>
        <w:sz w:val="18"/>
        <w:szCs w:val="18"/>
      </w:rPr>
      <w:fldChar w:fldCharType="begin"/>
    </w:r>
    <w:r w:rsidRPr="0032721B">
      <w:rPr>
        <w:sz w:val="18"/>
        <w:szCs w:val="18"/>
      </w:rPr>
      <w:instrText>PAGE  \* Arabic  \* MERGEFORMAT</w:instrText>
    </w:r>
    <w:r w:rsidRPr="0032721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2721B">
      <w:rPr>
        <w:sz w:val="18"/>
        <w:szCs w:val="18"/>
      </w:rPr>
      <w:fldChar w:fldCharType="end"/>
    </w:r>
    <w:r w:rsidRPr="0032721B">
      <w:rPr>
        <w:sz w:val="18"/>
        <w:szCs w:val="18"/>
      </w:rPr>
      <w:t xml:space="preserve"> z </w:t>
    </w:r>
    <w:r w:rsidRPr="0032721B">
      <w:rPr>
        <w:sz w:val="18"/>
        <w:szCs w:val="18"/>
      </w:rPr>
      <w:fldChar w:fldCharType="begin"/>
    </w:r>
    <w:r w:rsidRPr="0032721B">
      <w:rPr>
        <w:sz w:val="18"/>
        <w:szCs w:val="18"/>
      </w:rPr>
      <w:instrText>NUMPAGES  \* Arabic  \* MERGEFORMAT</w:instrText>
    </w:r>
    <w:r w:rsidRPr="0032721B">
      <w:rPr>
        <w:sz w:val="18"/>
        <w:szCs w:val="18"/>
      </w:rPr>
      <w:fldChar w:fldCharType="separate"/>
    </w:r>
    <w:r>
      <w:rPr>
        <w:noProof/>
        <w:sz w:val="18"/>
        <w:szCs w:val="18"/>
      </w:rPr>
      <w:t>25</w:t>
    </w:r>
    <w:r w:rsidRPr="0032721B">
      <w:rPr>
        <w:sz w:val="18"/>
        <w:szCs w:val="18"/>
      </w:rPr>
      <w:fldChar w:fldCharType="end"/>
    </w:r>
  </w:p>
  <w:p w14:paraId="5CA92E2A" w14:textId="77777777" w:rsidR="00921EA9" w:rsidRDefault="00921EA9" w:rsidP="0032721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644" w14:textId="77777777" w:rsidR="00D535F7" w:rsidRDefault="00D535F7" w:rsidP="005808CA">
      <w:r>
        <w:separator/>
      </w:r>
    </w:p>
  </w:footnote>
  <w:footnote w:type="continuationSeparator" w:id="0">
    <w:p w14:paraId="64D6E1D7" w14:textId="77777777" w:rsidR="00D535F7" w:rsidRDefault="00D535F7" w:rsidP="0058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C971" w14:textId="77777777" w:rsidR="00921EA9" w:rsidRPr="0032721B" w:rsidRDefault="00921EA9" w:rsidP="0032721B">
    <w:pPr>
      <w:pStyle w:val="Zhlav"/>
      <w:jc w:val="right"/>
      <w:rPr>
        <w:sz w:val="18"/>
        <w:szCs w:val="18"/>
      </w:rPr>
    </w:pPr>
    <w:r w:rsidRPr="0032721B">
      <w:rPr>
        <w:sz w:val="18"/>
        <w:szCs w:val="18"/>
      </w:rPr>
      <w:t xml:space="preserve">Smlouva č. </w:t>
    </w:r>
    <w:r w:rsidRPr="0032721B">
      <w:rPr>
        <w:sz w:val="18"/>
        <w:szCs w:val="18"/>
        <w:highlight w:val="yellow"/>
      </w:rPr>
      <w:t>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1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7D47EEC"/>
    <w:multiLevelType w:val="multilevel"/>
    <w:tmpl w:val="041CF748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0F4207C5"/>
    <w:multiLevelType w:val="hybridMultilevel"/>
    <w:tmpl w:val="D400C04C"/>
    <w:lvl w:ilvl="0" w:tplc="C624054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7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1DB1197"/>
    <w:multiLevelType w:val="multilevel"/>
    <w:tmpl w:val="F3A0DA3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D2D02"/>
    <w:multiLevelType w:val="multilevel"/>
    <w:tmpl w:val="B036BF40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B9947E0"/>
    <w:multiLevelType w:val="hybridMultilevel"/>
    <w:tmpl w:val="9D9CD792"/>
    <w:lvl w:ilvl="0" w:tplc="A6A455B4">
      <w:start w:val="1"/>
      <w:numFmt w:val="decimal"/>
      <w:lvlText w:val="10.%1 "/>
      <w:lvlJc w:val="left"/>
      <w:pPr>
        <w:ind w:left="720" w:hanging="360"/>
      </w:pPr>
      <w:rPr>
        <w:rFonts w:ascii="Gill Sans MT Pro Medium" w:hAnsi="Gill Sans MT Pro Medium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F1F"/>
    <w:multiLevelType w:val="singleLevel"/>
    <w:tmpl w:val="DBA87226"/>
    <w:lvl w:ilvl="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5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CD3799"/>
    <w:multiLevelType w:val="hybridMultilevel"/>
    <w:tmpl w:val="B3881572"/>
    <w:lvl w:ilvl="0" w:tplc="FF5886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</w:abstractNum>
  <w:abstractNum w:abstractNumId="18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1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29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0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1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2" w15:restartNumberingAfterBreak="0">
    <w:nsid w:val="58F339C8"/>
    <w:multiLevelType w:val="hybridMultilevel"/>
    <w:tmpl w:val="E534B274"/>
    <w:lvl w:ilvl="0" w:tplc="8458C29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35" w15:restartNumberingAfterBreak="0">
    <w:nsid w:val="5ED55649"/>
    <w:multiLevelType w:val="multilevel"/>
    <w:tmpl w:val="D17E684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AC4274E"/>
    <w:multiLevelType w:val="singleLevel"/>
    <w:tmpl w:val="E9EC8632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39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0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73DC0F2C"/>
    <w:multiLevelType w:val="multilevel"/>
    <w:tmpl w:val="7CA09790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5" w15:restartNumberingAfterBreak="0">
    <w:nsid w:val="777B0BF8"/>
    <w:multiLevelType w:val="hybridMultilevel"/>
    <w:tmpl w:val="9612DB4E"/>
    <w:lvl w:ilvl="0" w:tplc="D6480BD8">
      <w:start w:val="1"/>
      <w:numFmt w:val="lowerRoman"/>
      <w:lvlText w:val="%1."/>
      <w:lvlJc w:val="left"/>
      <w:pPr>
        <w:ind w:left="284" w:firstLine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AC8163C"/>
    <w:multiLevelType w:val="singleLevel"/>
    <w:tmpl w:val="421EE16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47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53333">
    <w:abstractNumId w:val="22"/>
  </w:num>
  <w:num w:numId="2" w16cid:durableId="580257138">
    <w:abstractNumId w:val="39"/>
  </w:num>
  <w:num w:numId="3" w16cid:durableId="361244087">
    <w:abstractNumId w:val="26"/>
  </w:num>
  <w:num w:numId="4" w16cid:durableId="695162144">
    <w:abstractNumId w:val="8"/>
  </w:num>
  <w:num w:numId="5" w16cid:durableId="906576507">
    <w:abstractNumId w:val="28"/>
  </w:num>
  <w:num w:numId="6" w16cid:durableId="1221213044">
    <w:abstractNumId w:val="21"/>
  </w:num>
  <w:num w:numId="7" w16cid:durableId="23412547">
    <w:abstractNumId w:val="13"/>
  </w:num>
  <w:num w:numId="8" w16cid:durableId="366570307">
    <w:abstractNumId w:val="43"/>
  </w:num>
  <w:num w:numId="9" w16cid:durableId="896942343">
    <w:abstractNumId w:val="31"/>
  </w:num>
  <w:num w:numId="10" w16cid:durableId="1826782039">
    <w:abstractNumId w:val="1"/>
  </w:num>
  <w:num w:numId="11" w16cid:durableId="549807422">
    <w:abstractNumId w:val="20"/>
  </w:num>
  <w:num w:numId="12" w16cid:durableId="1400789846">
    <w:abstractNumId w:val="2"/>
  </w:num>
  <w:num w:numId="13" w16cid:durableId="1820338686">
    <w:abstractNumId w:val="46"/>
  </w:num>
  <w:num w:numId="14" w16cid:durableId="908927917">
    <w:abstractNumId w:val="4"/>
  </w:num>
  <w:num w:numId="15" w16cid:durableId="1668971325">
    <w:abstractNumId w:val="34"/>
  </w:num>
  <w:num w:numId="16" w16cid:durableId="261694683">
    <w:abstractNumId w:val="7"/>
  </w:num>
  <w:num w:numId="17" w16cid:durableId="451900223">
    <w:abstractNumId w:val="24"/>
  </w:num>
  <w:num w:numId="18" w16cid:durableId="965351001">
    <w:abstractNumId w:val="11"/>
  </w:num>
  <w:num w:numId="19" w16cid:durableId="1311787555">
    <w:abstractNumId w:val="47"/>
  </w:num>
  <w:num w:numId="20" w16cid:durableId="2087065072">
    <w:abstractNumId w:val="40"/>
  </w:num>
  <w:num w:numId="21" w16cid:durableId="1348600113">
    <w:abstractNumId w:val="30"/>
  </w:num>
  <w:num w:numId="22" w16cid:durableId="736057321">
    <w:abstractNumId w:val="33"/>
  </w:num>
  <w:num w:numId="23" w16cid:durableId="1680506413">
    <w:abstractNumId w:val="17"/>
  </w:num>
  <w:num w:numId="24" w16cid:durableId="1840845911">
    <w:abstractNumId w:val="25"/>
  </w:num>
  <w:num w:numId="25" w16cid:durableId="436295567">
    <w:abstractNumId w:val="44"/>
  </w:num>
  <w:num w:numId="26" w16cid:durableId="732047913">
    <w:abstractNumId w:val="27"/>
  </w:num>
  <w:num w:numId="27" w16cid:durableId="1344169397">
    <w:abstractNumId w:val="37"/>
  </w:num>
  <w:num w:numId="28" w16cid:durableId="986980586">
    <w:abstractNumId w:val="19"/>
  </w:num>
  <w:num w:numId="29" w16cid:durableId="443228547">
    <w:abstractNumId w:val="12"/>
  </w:num>
  <w:num w:numId="30" w16cid:durableId="216405669">
    <w:abstractNumId w:val="14"/>
  </w:num>
  <w:num w:numId="31" w16cid:durableId="890071583">
    <w:abstractNumId w:val="6"/>
  </w:num>
  <w:num w:numId="32" w16cid:durableId="1456557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9138504">
    <w:abstractNumId w:val="18"/>
  </w:num>
  <w:num w:numId="34" w16cid:durableId="188567119">
    <w:abstractNumId w:val="41"/>
  </w:num>
  <w:num w:numId="35" w16cid:durableId="803735892">
    <w:abstractNumId w:val="29"/>
  </w:num>
  <w:num w:numId="36" w16cid:durableId="218788347">
    <w:abstractNumId w:val="38"/>
  </w:num>
  <w:num w:numId="37" w16cid:durableId="771127405">
    <w:abstractNumId w:val="15"/>
  </w:num>
  <w:num w:numId="38" w16cid:durableId="2085183053">
    <w:abstractNumId w:val="36"/>
  </w:num>
  <w:num w:numId="39" w16cid:durableId="1128739641">
    <w:abstractNumId w:val="16"/>
  </w:num>
  <w:num w:numId="40" w16cid:durableId="666977809">
    <w:abstractNumId w:val="5"/>
  </w:num>
  <w:num w:numId="41" w16cid:durableId="1006519370">
    <w:abstractNumId w:val="35"/>
  </w:num>
  <w:num w:numId="42" w16cid:durableId="1292786951">
    <w:abstractNumId w:val="42"/>
  </w:num>
  <w:num w:numId="43" w16cid:durableId="121195523">
    <w:abstractNumId w:val="3"/>
  </w:num>
  <w:num w:numId="44" w16cid:durableId="609314829">
    <w:abstractNumId w:val="10"/>
  </w:num>
  <w:num w:numId="45" w16cid:durableId="576987463">
    <w:abstractNumId w:val="32"/>
  </w:num>
  <w:num w:numId="46" w16cid:durableId="2050834311">
    <w:abstractNumId w:val="9"/>
  </w:num>
  <w:num w:numId="47" w16cid:durableId="1300651013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3eK3amT54hGpswvKAkHmn5s1W8hbA2H6Sh5dkLAUZ2XPCbTwhYYGY8FwEYPJ5xRTETcB3q7qOzwMMyBoYgS2Q==" w:salt="4Temt4J4oryMNIezhfTqp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2"/>
    <w:rsid w:val="00005868"/>
    <w:rsid w:val="00013DE5"/>
    <w:rsid w:val="00017E64"/>
    <w:rsid w:val="000201E4"/>
    <w:rsid w:val="00030C87"/>
    <w:rsid w:val="00034EAA"/>
    <w:rsid w:val="00037A8D"/>
    <w:rsid w:val="00040E70"/>
    <w:rsid w:val="00043B59"/>
    <w:rsid w:val="00045DA3"/>
    <w:rsid w:val="000470D4"/>
    <w:rsid w:val="00062692"/>
    <w:rsid w:val="00072B87"/>
    <w:rsid w:val="00081CAB"/>
    <w:rsid w:val="000848C3"/>
    <w:rsid w:val="00092192"/>
    <w:rsid w:val="000938B4"/>
    <w:rsid w:val="000B7336"/>
    <w:rsid w:val="000C0904"/>
    <w:rsid w:val="000C5402"/>
    <w:rsid w:val="000C5633"/>
    <w:rsid w:val="000C7733"/>
    <w:rsid w:val="000D071D"/>
    <w:rsid w:val="000D0816"/>
    <w:rsid w:val="000E5E1B"/>
    <w:rsid w:val="000E7FAB"/>
    <w:rsid w:val="000F26D1"/>
    <w:rsid w:val="000F573F"/>
    <w:rsid w:val="0010197F"/>
    <w:rsid w:val="00117CDA"/>
    <w:rsid w:val="00122D6F"/>
    <w:rsid w:val="00133889"/>
    <w:rsid w:val="00135A5B"/>
    <w:rsid w:val="001416C7"/>
    <w:rsid w:val="00151561"/>
    <w:rsid w:val="0015180A"/>
    <w:rsid w:val="00155E76"/>
    <w:rsid w:val="001571E4"/>
    <w:rsid w:val="00160E0F"/>
    <w:rsid w:val="00163A18"/>
    <w:rsid w:val="001679DE"/>
    <w:rsid w:val="00172C50"/>
    <w:rsid w:val="00183B2E"/>
    <w:rsid w:val="001855CE"/>
    <w:rsid w:val="00186CD3"/>
    <w:rsid w:val="001A0C4C"/>
    <w:rsid w:val="001A2AB0"/>
    <w:rsid w:val="001A50A9"/>
    <w:rsid w:val="001C4531"/>
    <w:rsid w:val="001C6E76"/>
    <w:rsid w:val="001D320B"/>
    <w:rsid w:val="001D3728"/>
    <w:rsid w:val="001D378D"/>
    <w:rsid w:val="001D3936"/>
    <w:rsid w:val="001D3DFA"/>
    <w:rsid w:val="001D5C26"/>
    <w:rsid w:val="001D5C78"/>
    <w:rsid w:val="001D7C5B"/>
    <w:rsid w:val="001E0873"/>
    <w:rsid w:val="001E172F"/>
    <w:rsid w:val="001E5B9A"/>
    <w:rsid w:val="001F222F"/>
    <w:rsid w:val="001F3621"/>
    <w:rsid w:val="001F42BD"/>
    <w:rsid w:val="001F488F"/>
    <w:rsid w:val="001F7EEA"/>
    <w:rsid w:val="00206C1B"/>
    <w:rsid w:val="00207B88"/>
    <w:rsid w:val="00223562"/>
    <w:rsid w:val="0022504A"/>
    <w:rsid w:val="00226879"/>
    <w:rsid w:val="00226CAF"/>
    <w:rsid w:val="002355C2"/>
    <w:rsid w:val="002403FB"/>
    <w:rsid w:val="00246D20"/>
    <w:rsid w:val="00252B8A"/>
    <w:rsid w:val="0025477B"/>
    <w:rsid w:val="00261B60"/>
    <w:rsid w:val="002632ED"/>
    <w:rsid w:val="0026407A"/>
    <w:rsid w:val="00277235"/>
    <w:rsid w:val="002874C8"/>
    <w:rsid w:val="00296E7F"/>
    <w:rsid w:val="002A0922"/>
    <w:rsid w:val="002A55B2"/>
    <w:rsid w:val="002B704F"/>
    <w:rsid w:val="002C3A4B"/>
    <w:rsid w:val="002C75F0"/>
    <w:rsid w:val="002D23AA"/>
    <w:rsid w:val="002F11D9"/>
    <w:rsid w:val="0030520A"/>
    <w:rsid w:val="00316A9E"/>
    <w:rsid w:val="00323DD4"/>
    <w:rsid w:val="0032464D"/>
    <w:rsid w:val="00326E7A"/>
    <w:rsid w:val="00326E86"/>
    <w:rsid w:val="0032721B"/>
    <w:rsid w:val="003308EB"/>
    <w:rsid w:val="00331063"/>
    <w:rsid w:val="00334E88"/>
    <w:rsid w:val="00344701"/>
    <w:rsid w:val="00344772"/>
    <w:rsid w:val="0035143A"/>
    <w:rsid w:val="003515D6"/>
    <w:rsid w:val="00351A06"/>
    <w:rsid w:val="003559E6"/>
    <w:rsid w:val="00360887"/>
    <w:rsid w:val="00361D69"/>
    <w:rsid w:val="0036202D"/>
    <w:rsid w:val="0036365D"/>
    <w:rsid w:val="0036682A"/>
    <w:rsid w:val="00375A92"/>
    <w:rsid w:val="0037606B"/>
    <w:rsid w:val="00380C3B"/>
    <w:rsid w:val="00383634"/>
    <w:rsid w:val="003853FB"/>
    <w:rsid w:val="003A2DE8"/>
    <w:rsid w:val="003A314C"/>
    <w:rsid w:val="003A3C7B"/>
    <w:rsid w:val="003B24BA"/>
    <w:rsid w:val="003C1AC2"/>
    <w:rsid w:val="003C574A"/>
    <w:rsid w:val="003C6201"/>
    <w:rsid w:val="003D41F8"/>
    <w:rsid w:val="003D5390"/>
    <w:rsid w:val="003D60CE"/>
    <w:rsid w:val="003D617C"/>
    <w:rsid w:val="003E2167"/>
    <w:rsid w:val="003E7C1D"/>
    <w:rsid w:val="00401416"/>
    <w:rsid w:val="0040231F"/>
    <w:rsid w:val="00404FB3"/>
    <w:rsid w:val="00412B15"/>
    <w:rsid w:val="00412FB8"/>
    <w:rsid w:val="00422706"/>
    <w:rsid w:val="00425302"/>
    <w:rsid w:val="00434DA2"/>
    <w:rsid w:val="00442857"/>
    <w:rsid w:val="004434C7"/>
    <w:rsid w:val="00447F8B"/>
    <w:rsid w:val="0045043E"/>
    <w:rsid w:val="00450E42"/>
    <w:rsid w:val="004543A4"/>
    <w:rsid w:val="0046658A"/>
    <w:rsid w:val="0047131D"/>
    <w:rsid w:val="00482884"/>
    <w:rsid w:val="00497EB3"/>
    <w:rsid w:val="004B1978"/>
    <w:rsid w:val="004C7A25"/>
    <w:rsid w:val="004E6F18"/>
    <w:rsid w:val="004F7FDC"/>
    <w:rsid w:val="00501E50"/>
    <w:rsid w:val="0050754B"/>
    <w:rsid w:val="00515AA7"/>
    <w:rsid w:val="00517F49"/>
    <w:rsid w:val="0052197B"/>
    <w:rsid w:val="00521C1F"/>
    <w:rsid w:val="00523715"/>
    <w:rsid w:val="00530E9A"/>
    <w:rsid w:val="005321B6"/>
    <w:rsid w:val="005401C2"/>
    <w:rsid w:val="005402BC"/>
    <w:rsid w:val="00543229"/>
    <w:rsid w:val="0054584F"/>
    <w:rsid w:val="0055485D"/>
    <w:rsid w:val="00554AFB"/>
    <w:rsid w:val="005576D5"/>
    <w:rsid w:val="00560297"/>
    <w:rsid w:val="0057375F"/>
    <w:rsid w:val="0057630B"/>
    <w:rsid w:val="005808CA"/>
    <w:rsid w:val="00583389"/>
    <w:rsid w:val="005918EC"/>
    <w:rsid w:val="00591E0F"/>
    <w:rsid w:val="005B70D1"/>
    <w:rsid w:val="005C3DD3"/>
    <w:rsid w:val="005C714C"/>
    <w:rsid w:val="005D0C80"/>
    <w:rsid w:val="005D1106"/>
    <w:rsid w:val="005D20C7"/>
    <w:rsid w:val="005D3D0F"/>
    <w:rsid w:val="005E0CC5"/>
    <w:rsid w:val="005E1638"/>
    <w:rsid w:val="005E32DF"/>
    <w:rsid w:val="005E432C"/>
    <w:rsid w:val="005F5E74"/>
    <w:rsid w:val="00605D07"/>
    <w:rsid w:val="00607BCF"/>
    <w:rsid w:val="006134B8"/>
    <w:rsid w:val="0061418F"/>
    <w:rsid w:val="00621E83"/>
    <w:rsid w:val="00626306"/>
    <w:rsid w:val="006353A9"/>
    <w:rsid w:val="00635DA6"/>
    <w:rsid w:val="00643EBB"/>
    <w:rsid w:val="00651CBD"/>
    <w:rsid w:val="00652A80"/>
    <w:rsid w:val="00654A78"/>
    <w:rsid w:val="006576E1"/>
    <w:rsid w:val="006612FE"/>
    <w:rsid w:val="006619FC"/>
    <w:rsid w:val="00665036"/>
    <w:rsid w:val="00670CE2"/>
    <w:rsid w:val="006754F8"/>
    <w:rsid w:val="006902D4"/>
    <w:rsid w:val="00690EA1"/>
    <w:rsid w:val="006923B1"/>
    <w:rsid w:val="006A30E9"/>
    <w:rsid w:val="006A4E4B"/>
    <w:rsid w:val="006B2B17"/>
    <w:rsid w:val="006B55EA"/>
    <w:rsid w:val="006C2585"/>
    <w:rsid w:val="006F5969"/>
    <w:rsid w:val="006F59F7"/>
    <w:rsid w:val="00700191"/>
    <w:rsid w:val="00701FF2"/>
    <w:rsid w:val="007103E0"/>
    <w:rsid w:val="00711876"/>
    <w:rsid w:val="0072131E"/>
    <w:rsid w:val="00730899"/>
    <w:rsid w:val="00730D35"/>
    <w:rsid w:val="00731163"/>
    <w:rsid w:val="007328CF"/>
    <w:rsid w:val="00743A83"/>
    <w:rsid w:val="0075465E"/>
    <w:rsid w:val="00761581"/>
    <w:rsid w:val="00762682"/>
    <w:rsid w:val="00765F99"/>
    <w:rsid w:val="00771E75"/>
    <w:rsid w:val="00772120"/>
    <w:rsid w:val="00773445"/>
    <w:rsid w:val="0078313D"/>
    <w:rsid w:val="007842B3"/>
    <w:rsid w:val="00784457"/>
    <w:rsid w:val="007A1601"/>
    <w:rsid w:val="007A3146"/>
    <w:rsid w:val="007C1D9E"/>
    <w:rsid w:val="007C4721"/>
    <w:rsid w:val="007C61E8"/>
    <w:rsid w:val="007D0948"/>
    <w:rsid w:val="007D4C84"/>
    <w:rsid w:val="007D61DB"/>
    <w:rsid w:val="007E1A73"/>
    <w:rsid w:val="007F00E4"/>
    <w:rsid w:val="007F1097"/>
    <w:rsid w:val="007F5EBE"/>
    <w:rsid w:val="007F7713"/>
    <w:rsid w:val="008035ED"/>
    <w:rsid w:val="00811032"/>
    <w:rsid w:val="00820685"/>
    <w:rsid w:val="00822953"/>
    <w:rsid w:val="00825A64"/>
    <w:rsid w:val="00833CEA"/>
    <w:rsid w:val="00837577"/>
    <w:rsid w:val="008436F2"/>
    <w:rsid w:val="00843D83"/>
    <w:rsid w:val="00847408"/>
    <w:rsid w:val="008523A5"/>
    <w:rsid w:val="00860660"/>
    <w:rsid w:val="008625E6"/>
    <w:rsid w:val="00871A49"/>
    <w:rsid w:val="0087462A"/>
    <w:rsid w:val="00874A85"/>
    <w:rsid w:val="00875412"/>
    <w:rsid w:val="00883140"/>
    <w:rsid w:val="00891676"/>
    <w:rsid w:val="008A1992"/>
    <w:rsid w:val="008A36E8"/>
    <w:rsid w:val="008A412C"/>
    <w:rsid w:val="008A4D84"/>
    <w:rsid w:val="008B356D"/>
    <w:rsid w:val="008B4782"/>
    <w:rsid w:val="008B47E4"/>
    <w:rsid w:val="008B67F1"/>
    <w:rsid w:val="008B6E61"/>
    <w:rsid w:val="008B77AB"/>
    <w:rsid w:val="008C35A4"/>
    <w:rsid w:val="008C7B37"/>
    <w:rsid w:val="008D1194"/>
    <w:rsid w:val="008D1396"/>
    <w:rsid w:val="008E3BC0"/>
    <w:rsid w:val="008F3DB4"/>
    <w:rsid w:val="0091719C"/>
    <w:rsid w:val="00917368"/>
    <w:rsid w:val="00921EA9"/>
    <w:rsid w:val="00922ABC"/>
    <w:rsid w:val="00922CE6"/>
    <w:rsid w:val="0093121F"/>
    <w:rsid w:val="0093561D"/>
    <w:rsid w:val="009359FD"/>
    <w:rsid w:val="00950930"/>
    <w:rsid w:val="00950FE1"/>
    <w:rsid w:val="009512B2"/>
    <w:rsid w:val="00951F47"/>
    <w:rsid w:val="009522CB"/>
    <w:rsid w:val="00952804"/>
    <w:rsid w:val="00956437"/>
    <w:rsid w:val="009616C6"/>
    <w:rsid w:val="00963F6A"/>
    <w:rsid w:val="009659A0"/>
    <w:rsid w:val="00967B70"/>
    <w:rsid w:val="009700B0"/>
    <w:rsid w:val="00970E4F"/>
    <w:rsid w:val="00973785"/>
    <w:rsid w:val="00973AF0"/>
    <w:rsid w:val="009805F3"/>
    <w:rsid w:val="00985C0B"/>
    <w:rsid w:val="00990B83"/>
    <w:rsid w:val="00991B1F"/>
    <w:rsid w:val="00993031"/>
    <w:rsid w:val="00994D30"/>
    <w:rsid w:val="009A174B"/>
    <w:rsid w:val="009A46A5"/>
    <w:rsid w:val="009B2288"/>
    <w:rsid w:val="009B5585"/>
    <w:rsid w:val="009B5831"/>
    <w:rsid w:val="009C0F3D"/>
    <w:rsid w:val="009C5B2F"/>
    <w:rsid w:val="009D10F2"/>
    <w:rsid w:val="009D1384"/>
    <w:rsid w:val="009D14E3"/>
    <w:rsid w:val="009D204D"/>
    <w:rsid w:val="009E1992"/>
    <w:rsid w:val="009E2827"/>
    <w:rsid w:val="009F16C6"/>
    <w:rsid w:val="009F191B"/>
    <w:rsid w:val="009F278E"/>
    <w:rsid w:val="009F5541"/>
    <w:rsid w:val="009F58F4"/>
    <w:rsid w:val="009F5FF8"/>
    <w:rsid w:val="00A02457"/>
    <w:rsid w:val="00A06272"/>
    <w:rsid w:val="00A15E72"/>
    <w:rsid w:val="00A2227D"/>
    <w:rsid w:val="00A25952"/>
    <w:rsid w:val="00A2662B"/>
    <w:rsid w:val="00A31857"/>
    <w:rsid w:val="00A4273C"/>
    <w:rsid w:val="00A5338B"/>
    <w:rsid w:val="00A57666"/>
    <w:rsid w:val="00A6601A"/>
    <w:rsid w:val="00A678D7"/>
    <w:rsid w:val="00AA4F21"/>
    <w:rsid w:val="00AA52C3"/>
    <w:rsid w:val="00AA61C9"/>
    <w:rsid w:val="00AB1BB1"/>
    <w:rsid w:val="00AB7AEB"/>
    <w:rsid w:val="00AC23BE"/>
    <w:rsid w:val="00AC3F48"/>
    <w:rsid w:val="00AC580D"/>
    <w:rsid w:val="00AD0A3A"/>
    <w:rsid w:val="00AE1906"/>
    <w:rsid w:val="00AF0722"/>
    <w:rsid w:val="00AF4658"/>
    <w:rsid w:val="00AF7CCF"/>
    <w:rsid w:val="00B024EB"/>
    <w:rsid w:val="00B043AF"/>
    <w:rsid w:val="00B04C57"/>
    <w:rsid w:val="00B0523D"/>
    <w:rsid w:val="00B2029C"/>
    <w:rsid w:val="00B30101"/>
    <w:rsid w:val="00B35D95"/>
    <w:rsid w:val="00B43B9E"/>
    <w:rsid w:val="00B44501"/>
    <w:rsid w:val="00B52D1F"/>
    <w:rsid w:val="00B5306E"/>
    <w:rsid w:val="00B5378C"/>
    <w:rsid w:val="00B55B02"/>
    <w:rsid w:val="00B60076"/>
    <w:rsid w:val="00B60165"/>
    <w:rsid w:val="00B75A94"/>
    <w:rsid w:val="00B83358"/>
    <w:rsid w:val="00B83ED5"/>
    <w:rsid w:val="00B879B1"/>
    <w:rsid w:val="00BA3EDD"/>
    <w:rsid w:val="00BB5DB4"/>
    <w:rsid w:val="00BB782B"/>
    <w:rsid w:val="00BC0E0B"/>
    <w:rsid w:val="00BC0E9A"/>
    <w:rsid w:val="00BC2B8B"/>
    <w:rsid w:val="00BC4249"/>
    <w:rsid w:val="00BC6F59"/>
    <w:rsid w:val="00BE2A2C"/>
    <w:rsid w:val="00BE3CB2"/>
    <w:rsid w:val="00BF0744"/>
    <w:rsid w:val="00BF294D"/>
    <w:rsid w:val="00BF6635"/>
    <w:rsid w:val="00C01217"/>
    <w:rsid w:val="00C03F63"/>
    <w:rsid w:val="00C06084"/>
    <w:rsid w:val="00C12041"/>
    <w:rsid w:val="00C14412"/>
    <w:rsid w:val="00C21BB9"/>
    <w:rsid w:val="00C274EA"/>
    <w:rsid w:val="00C36725"/>
    <w:rsid w:val="00C37ACE"/>
    <w:rsid w:val="00C5206D"/>
    <w:rsid w:val="00C548E8"/>
    <w:rsid w:val="00C612D3"/>
    <w:rsid w:val="00C725D9"/>
    <w:rsid w:val="00C73C87"/>
    <w:rsid w:val="00C84B0D"/>
    <w:rsid w:val="00C8526E"/>
    <w:rsid w:val="00C8684C"/>
    <w:rsid w:val="00C923C8"/>
    <w:rsid w:val="00C94301"/>
    <w:rsid w:val="00C94706"/>
    <w:rsid w:val="00C9514B"/>
    <w:rsid w:val="00C97625"/>
    <w:rsid w:val="00CA4418"/>
    <w:rsid w:val="00CA4741"/>
    <w:rsid w:val="00CA6C1D"/>
    <w:rsid w:val="00CB5C94"/>
    <w:rsid w:val="00CC3341"/>
    <w:rsid w:val="00CC6637"/>
    <w:rsid w:val="00CD40B4"/>
    <w:rsid w:val="00CD72C5"/>
    <w:rsid w:val="00CE3D26"/>
    <w:rsid w:val="00CF1349"/>
    <w:rsid w:val="00CF3864"/>
    <w:rsid w:val="00CF7FBC"/>
    <w:rsid w:val="00D009B3"/>
    <w:rsid w:val="00D102B2"/>
    <w:rsid w:val="00D1231B"/>
    <w:rsid w:val="00D13609"/>
    <w:rsid w:val="00D1554D"/>
    <w:rsid w:val="00D16645"/>
    <w:rsid w:val="00D23191"/>
    <w:rsid w:val="00D23EBD"/>
    <w:rsid w:val="00D2574F"/>
    <w:rsid w:val="00D262A6"/>
    <w:rsid w:val="00D27D4B"/>
    <w:rsid w:val="00D3202A"/>
    <w:rsid w:val="00D32B98"/>
    <w:rsid w:val="00D349DB"/>
    <w:rsid w:val="00D379A6"/>
    <w:rsid w:val="00D40423"/>
    <w:rsid w:val="00D42420"/>
    <w:rsid w:val="00D42EFE"/>
    <w:rsid w:val="00D44894"/>
    <w:rsid w:val="00D535F7"/>
    <w:rsid w:val="00D54928"/>
    <w:rsid w:val="00D656C6"/>
    <w:rsid w:val="00D67015"/>
    <w:rsid w:val="00D70099"/>
    <w:rsid w:val="00D71867"/>
    <w:rsid w:val="00D81021"/>
    <w:rsid w:val="00D83B4D"/>
    <w:rsid w:val="00D86A6E"/>
    <w:rsid w:val="00D86AD4"/>
    <w:rsid w:val="00D919B6"/>
    <w:rsid w:val="00D91AA3"/>
    <w:rsid w:val="00D93C44"/>
    <w:rsid w:val="00DA1913"/>
    <w:rsid w:val="00DA2711"/>
    <w:rsid w:val="00DA31BA"/>
    <w:rsid w:val="00DA4AF0"/>
    <w:rsid w:val="00DB2DF5"/>
    <w:rsid w:val="00DC10A6"/>
    <w:rsid w:val="00DD14F2"/>
    <w:rsid w:val="00DD5258"/>
    <w:rsid w:val="00DD6CA6"/>
    <w:rsid w:val="00DE15C7"/>
    <w:rsid w:val="00DE764E"/>
    <w:rsid w:val="00DF54E2"/>
    <w:rsid w:val="00DF58A2"/>
    <w:rsid w:val="00E06D7D"/>
    <w:rsid w:val="00E1442F"/>
    <w:rsid w:val="00E206BB"/>
    <w:rsid w:val="00E21850"/>
    <w:rsid w:val="00E221E1"/>
    <w:rsid w:val="00E22896"/>
    <w:rsid w:val="00E270B1"/>
    <w:rsid w:val="00E346D1"/>
    <w:rsid w:val="00E3689D"/>
    <w:rsid w:val="00E36E34"/>
    <w:rsid w:val="00E41863"/>
    <w:rsid w:val="00E44BD1"/>
    <w:rsid w:val="00E45DFF"/>
    <w:rsid w:val="00E52DF3"/>
    <w:rsid w:val="00E57A1C"/>
    <w:rsid w:val="00E65D4B"/>
    <w:rsid w:val="00E70321"/>
    <w:rsid w:val="00E70FC9"/>
    <w:rsid w:val="00E71A00"/>
    <w:rsid w:val="00E7423C"/>
    <w:rsid w:val="00E8347D"/>
    <w:rsid w:val="00E86520"/>
    <w:rsid w:val="00E871CF"/>
    <w:rsid w:val="00E9196D"/>
    <w:rsid w:val="00E961AF"/>
    <w:rsid w:val="00EA4C11"/>
    <w:rsid w:val="00EB09EE"/>
    <w:rsid w:val="00EB2526"/>
    <w:rsid w:val="00EB6D0B"/>
    <w:rsid w:val="00EC459E"/>
    <w:rsid w:val="00ED0687"/>
    <w:rsid w:val="00ED1EA7"/>
    <w:rsid w:val="00ED399E"/>
    <w:rsid w:val="00EE25D5"/>
    <w:rsid w:val="00EE2B96"/>
    <w:rsid w:val="00EE34F1"/>
    <w:rsid w:val="00EE6002"/>
    <w:rsid w:val="00F04741"/>
    <w:rsid w:val="00F04BB7"/>
    <w:rsid w:val="00F06C49"/>
    <w:rsid w:val="00F11841"/>
    <w:rsid w:val="00F12119"/>
    <w:rsid w:val="00F15AD1"/>
    <w:rsid w:val="00F16FC2"/>
    <w:rsid w:val="00F213D8"/>
    <w:rsid w:val="00F3117B"/>
    <w:rsid w:val="00F3332E"/>
    <w:rsid w:val="00F52BF7"/>
    <w:rsid w:val="00F54072"/>
    <w:rsid w:val="00F54A84"/>
    <w:rsid w:val="00F54B7C"/>
    <w:rsid w:val="00F65E36"/>
    <w:rsid w:val="00F82A27"/>
    <w:rsid w:val="00F86136"/>
    <w:rsid w:val="00FA1D46"/>
    <w:rsid w:val="00FA3D99"/>
    <w:rsid w:val="00FB1C5E"/>
    <w:rsid w:val="00FB2578"/>
    <w:rsid w:val="00FB3316"/>
    <w:rsid w:val="00FC231E"/>
    <w:rsid w:val="00FC755F"/>
    <w:rsid w:val="00FC76C1"/>
    <w:rsid w:val="00FD13E1"/>
    <w:rsid w:val="00FD3F03"/>
    <w:rsid w:val="00FE0126"/>
    <w:rsid w:val="00FE37FF"/>
    <w:rsid w:val="00FE43CD"/>
    <w:rsid w:val="00FF1ABC"/>
    <w:rsid w:val="044F9DC6"/>
    <w:rsid w:val="057650AA"/>
    <w:rsid w:val="09442418"/>
    <w:rsid w:val="09CC2CFB"/>
    <w:rsid w:val="0BD1CC1E"/>
    <w:rsid w:val="13B74C4B"/>
    <w:rsid w:val="158A0CFF"/>
    <w:rsid w:val="167882E4"/>
    <w:rsid w:val="1B08CE89"/>
    <w:rsid w:val="1CA7D068"/>
    <w:rsid w:val="203159CC"/>
    <w:rsid w:val="20540266"/>
    <w:rsid w:val="26521B93"/>
    <w:rsid w:val="27252AF7"/>
    <w:rsid w:val="2A3F993B"/>
    <w:rsid w:val="2B0787E4"/>
    <w:rsid w:val="2C3DD185"/>
    <w:rsid w:val="2E489C79"/>
    <w:rsid w:val="35EC14B1"/>
    <w:rsid w:val="36809452"/>
    <w:rsid w:val="38C09D99"/>
    <w:rsid w:val="38E69F55"/>
    <w:rsid w:val="3A2944DF"/>
    <w:rsid w:val="3D2E0F27"/>
    <w:rsid w:val="46AF47E8"/>
    <w:rsid w:val="4B0BFDAC"/>
    <w:rsid w:val="4CAF97D0"/>
    <w:rsid w:val="4D47109B"/>
    <w:rsid w:val="4E90F9D0"/>
    <w:rsid w:val="4F4FA47F"/>
    <w:rsid w:val="530BFC0C"/>
    <w:rsid w:val="5BD7FB9A"/>
    <w:rsid w:val="5DA9DCF7"/>
    <w:rsid w:val="5F744945"/>
    <w:rsid w:val="60349FDD"/>
    <w:rsid w:val="60BCD617"/>
    <w:rsid w:val="6298DC37"/>
    <w:rsid w:val="6320AF7E"/>
    <w:rsid w:val="6553F246"/>
    <w:rsid w:val="67B4A3F7"/>
    <w:rsid w:val="681F4A60"/>
    <w:rsid w:val="69D44FB3"/>
    <w:rsid w:val="6D97B6F6"/>
    <w:rsid w:val="6DB3CF9E"/>
    <w:rsid w:val="716C2A25"/>
    <w:rsid w:val="745A91FF"/>
    <w:rsid w:val="74FE274A"/>
    <w:rsid w:val="781700E2"/>
    <w:rsid w:val="78E6CC4E"/>
    <w:rsid w:val="79D42D5B"/>
    <w:rsid w:val="7DFBEB63"/>
    <w:rsid w:val="7F203372"/>
    <w:rsid w:val="7F4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42"/>
  <w15:chartTrackingRefBased/>
  <w15:docId w15:val="{67C4C281-FE8E-407D-AF6F-F989C1DD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E7A"/>
    <w:pPr>
      <w:spacing w:after="0" w:line="240" w:lineRule="auto"/>
    </w:pPr>
    <w:rPr>
      <w:rFonts w:ascii="Gill Sans MT" w:eastAsia="Times New Roman" w:hAnsi="Gill Sans MT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B4782"/>
    <w:pPr>
      <w:keepNext/>
      <w:shd w:val="clear" w:color="auto" w:fill="D9D9D9"/>
      <w:jc w:val="center"/>
      <w:outlineLvl w:val="0"/>
    </w:pPr>
    <w:rPr>
      <w:b/>
      <w:bCs/>
      <w: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B47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8B47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B47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B47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B4782"/>
    <w:pPr>
      <w:spacing w:before="240" w:after="60"/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B478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B478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782"/>
    <w:rPr>
      <w:rFonts w:ascii="Gill Sans MT" w:eastAsia="Times New Roman" w:hAnsi="Gill Sans MT" w:cs="Times New Roman"/>
      <w:b/>
      <w:bCs/>
      <w:caps/>
      <w:kern w:val="3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8B478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8B478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B478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8B478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8B478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B478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B478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8B4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B4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4782"/>
  </w:style>
  <w:style w:type="table" w:styleId="Mkatabulky">
    <w:name w:val="Table Grid"/>
    <w:basedOn w:val="Normlntabulka"/>
    <w:uiPriority w:val="99"/>
    <w:rsid w:val="008B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B4782"/>
    <w:rPr>
      <w:color w:val="0000FF"/>
      <w:u w:val="single"/>
    </w:rPr>
  </w:style>
  <w:style w:type="paragraph" w:styleId="Normlnweb">
    <w:name w:val="Normal (Web)"/>
    <w:basedOn w:val="Normln"/>
    <w:uiPriority w:val="99"/>
    <w:rsid w:val="008B4782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8B4782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8B4782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8B4782"/>
    <w:pPr>
      <w:spacing w:after="60"/>
      <w:ind w:left="284"/>
      <w:jc w:val="both"/>
    </w:pPr>
    <w:rPr>
      <w:rFonts w:ascii="Calibri" w:hAnsi="Calibri" w:cs="Calibri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8B4782"/>
    <w:pPr>
      <w:numPr>
        <w:numId w:val="1"/>
      </w:numPr>
      <w:spacing w:after="60"/>
      <w:jc w:val="both"/>
    </w:pPr>
    <w:rPr>
      <w:rFonts w:ascii="Calibri" w:hAnsi="Calibri" w:cs="Calibri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8B47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7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8B47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8B4782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4782"/>
    <w:rPr>
      <w:rFonts w:ascii="Arial" w:eastAsia="Times New Roman" w:hAnsi="Arial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8B4782"/>
    <w:pPr>
      <w:jc w:val="both"/>
    </w:pPr>
    <w:rPr>
      <w:rFonts w:ascii="Calibri" w:eastAsia="MinionPro-Regular" w:hAnsi="Calibri"/>
      <w:szCs w:val="22"/>
    </w:rPr>
  </w:style>
  <w:style w:type="paragraph" w:styleId="Obsah2">
    <w:name w:val="toc 2"/>
    <w:basedOn w:val="Normln"/>
    <w:next w:val="Normln"/>
    <w:autoRedefine/>
    <w:uiPriority w:val="39"/>
    <w:rsid w:val="008B478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8B4782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78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78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">
    <w:name w:val="annotation reference"/>
    <w:uiPriority w:val="99"/>
    <w:unhideWhenUsed/>
    <w:rsid w:val="008B47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4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47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478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B47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8B4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uiPriority w:val="20"/>
    <w:qFormat/>
    <w:locked/>
    <w:rsid w:val="008B4782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B478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B478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B478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8B4782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8B4782"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B4782"/>
    <w:rPr>
      <w:rFonts w:ascii="Arial" w:eastAsia="Times New Roman" w:hAnsi="Arial" w:cs="Times New Roman"/>
      <w:b/>
      <w:bCs/>
      <w:sz w:val="28"/>
      <w:szCs w:val="20"/>
      <w:lang w:val="x-none" w:eastAsia="x-none"/>
    </w:rPr>
  </w:style>
  <w:style w:type="paragraph" w:customStyle="1" w:styleId="Zhlavg8RT9A">
    <w:name w:val="Záhlaví§g8/RT9.A"/>
    <w:basedOn w:val="Normln"/>
    <w:rsid w:val="008B4782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rsid w:val="008B4782"/>
    <w:pPr>
      <w:widowControl w:val="0"/>
      <w:jc w:val="both"/>
    </w:pPr>
    <w:rPr>
      <w:snapToGrid w:val="0"/>
      <w:szCs w:val="20"/>
    </w:rPr>
  </w:style>
  <w:style w:type="paragraph" w:customStyle="1" w:styleId="Smlouva-eslo">
    <w:name w:val="Smlouva-eíslo"/>
    <w:basedOn w:val="Normln"/>
    <w:uiPriority w:val="99"/>
    <w:rsid w:val="008B4782"/>
    <w:pPr>
      <w:widowControl w:val="0"/>
      <w:spacing w:before="120" w:line="240" w:lineRule="atLeast"/>
      <w:jc w:val="both"/>
    </w:pPr>
  </w:style>
  <w:style w:type="paragraph" w:customStyle="1" w:styleId="Zkladntext21">
    <w:name w:val="Základní text 21"/>
    <w:basedOn w:val="Normln"/>
    <w:rsid w:val="008B4782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8B4782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rsid w:val="008B4782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8B4782"/>
    <w:pPr>
      <w:spacing w:after="140" w:line="288" w:lineRule="auto"/>
    </w:pPr>
    <w:rPr>
      <w:rFonts w:ascii="Liberation Serif" w:hAnsi="Liberation Serif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8B478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B4782"/>
    <w:rPr>
      <w:color w:val="954F72"/>
      <w:u w:val="single"/>
    </w:rPr>
  </w:style>
  <w:style w:type="paragraph" w:customStyle="1" w:styleId="Default">
    <w:name w:val="Default"/>
    <w:rsid w:val="008B4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8B4782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8B4782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B47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8B4782"/>
    <w:pPr>
      <w:suppressAutoHyphens/>
      <w:ind w:left="567" w:hanging="567"/>
      <w:jc w:val="both"/>
    </w:pPr>
    <w:rPr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1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ALL/?uri=CELEX:52021XC0218(01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859FA-0A0D-4299-B84E-E1794E3A56DB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F3538FE4-4499-4701-896C-3E4BA8720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20B665-BD62-451C-B811-68613BC89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9DF24-A183-4CC8-A51B-F1A38A836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22</Pages>
  <Words>10862</Words>
  <Characters>64091</Characters>
  <Application>Microsoft Office Word</Application>
  <DocSecurity>8</DocSecurity>
  <Lines>534</Lines>
  <Paragraphs>149</Paragraphs>
  <ScaleCrop>false</ScaleCrop>
  <Company/>
  <LinksUpToDate>false</LinksUpToDate>
  <CharactersWithSpaces>74804</CharactersWithSpaces>
  <SharedDoc>false</SharedDoc>
  <HLinks>
    <vt:vector size="6" baseType="variant">
      <vt:variant>
        <vt:i4>1310733</vt:i4>
      </vt:variant>
      <vt:variant>
        <vt:i4>50</vt:i4>
      </vt:variant>
      <vt:variant>
        <vt:i4>0</vt:i4>
      </vt:variant>
      <vt:variant>
        <vt:i4>5</vt:i4>
      </vt:variant>
      <vt:variant>
        <vt:lpwstr>https://eur-lex.europa.eu/legal-content/CS/ALL/?uri=CELEX:52021XC0218(01)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Papánek David</dc:creator>
  <cp:keywords/>
  <dc:description/>
  <cp:lastModifiedBy>Irena Kříbková</cp:lastModifiedBy>
  <cp:revision>275</cp:revision>
  <dcterms:created xsi:type="dcterms:W3CDTF">2025-03-14T07:30:00Z</dcterms:created>
  <dcterms:modified xsi:type="dcterms:W3CDTF">2025-10-10T11:40:00Z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